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572798"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April 9</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572798"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April 9</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F0F0B" w:rsidRPr="00632078" w:rsidRDefault="00D270C4" w:rsidP="006F0F0B">
      <w:pPr>
        <w:rPr>
          <w:rFonts w:ascii="Times New Roman" w:eastAsia="Calibri" w:hAnsi="Times New Roman" w:cs="Times New Roman"/>
          <w:b/>
          <w:smallCaps/>
          <w:color w:val="990000"/>
          <w:sz w:val="28"/>
          <w:szCs w:val="28"/>
          <w:u w:val="single"/>
        </w:rPr>
      </w:pPr>
      <w:r>
        <w:rPr>
          <w:rFonts w:ascii="Times New Roman" w:hAnsi="Times New Roman" w:cs="Times New Roman"/>
          <w:b/>
          <w:smallCaps/>
          <w:color w:val="920000"/>
          <w:sz w:val="32"/>
          <w:szCs w:val="32"/>
          <w:u w:val="single"/>
        </w:rPr>
        <w:br/>
      </w:r>
      <w:r w:rsidR="006F0F0B">
        <w:rPr>
          <w:rFonts w:ascii="Times New Roman" w:eastAsia="Calibri" w:hAnsi="Times New Roman" w:cs="Times New Roman"/>
          <w:b/>
          <w:smallCaps/>
          <w:color w:val="990000"/>
          <w:sz w:val="28"/>
          <w:szCs w:val="28"/>
          <w:u w:val="single"/>
        </w:rPr>
        <w:t>POSTDOCTORAL SPRING EVENT – MAY 11TH</w:t>
      </w:r>
    </w:p>
    <w:p w:rsidR="0033595F" w:rsidRDefault="0033595F" w:rsidP="006F0F0B">
      <w:pPr>
        <w:rPr>
          <w:rFonts w:ascii="Times New Roman" w:eastAsia="Calibri" w:hAnsi="Times New Roman" w:cs="Times New Roman"/>
          <w:bCs/>
          <w:color w:val="C00000"/>
          <w:sz w:val="24"/>
          <w:szCs w:val="24"/>
        </w:rPr>
      </w:pPr>
      <w:r w:rsidRPr="0033595F">
        <w:rPr>
          <w:rFonts w:ascii="Times New Roman" w:eastAsia="Calibri" w:hAnsi="Times New Roman" w:cs="Times New Roman"/>
          <w:bCs/>
          <w:i/>
          <w:color w:val="C00000"/>
          <w:sz w:val="36"/>
          <w:szCs w:val="36"/>
        </w:rPr>
        <w:t>Diversifying Research – Is there permanent job placement for me?</w:t>
      </w:r>
      <w:r w:rsidRPr="0033595F">
        <w:rPr>
          <w:rFonts w:ascii="Times New Roman" w:eastAsia="Calibri" w:hAnsi="Times New Roman" w:cs="Times New Roman"/>
          <w:bCs/>
          <w:color w:val="C00000"/>
          <w:sz w:val="24"/>
          <w:szCs w:val="24"/>
        </w:rPr>
        <w:t xml:space="preserve">  </w:t>
      </w:r>
    </w:p>
    <w:p w:rsidR="006F0F0B" w:rsidRDefault="006F0F0B"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t>The postdoctoral associati</w:t>
      </w:r>
      <w:r w:rsidR="0033595F">
        <w:rPr>
          <w:rFonts w:ascii="Times New Roman" w:eastAsia="Calibri" w:hAnsi="Times New Roman" w:cs="Times New Roman"/>
          <w:bCs/>
          <w:sz w:val="24"/>
          <w:szCs w:val="24"/>
        </w:rPr>
        <w:t>on and the OPDA are planning the</w:t>
      </w:r>
      <w:r>
        <w:rPr>
          <w:rFonts w:ascii="Times New Roman" w:eastAsia="Calibri" w:hAnsi="Times New Roman" w:cs="Times New Roman"/>
          <w:bCs/>
          <w:sz w:val="24"/>
          <w:szCs w:val="24"/>
        </w:rPr>
        <w:t xml:space="preserve"> 5</w:t>
      </w:r>
      <w:r w:rsidRPr="00CC3588">
        <w:rPr>
          <w:rFonts w:ascii="Times New Roman" w:eastAsia="Calibri" w:hAnsi="Times New Roman" w:cs="Times New Roman"/>
          <w:bCs/>
          <w:sz w:val="24"/>
          <w:szCs w:val="24"/>
          <w:vertAlign w:val="superscript"/>
        </w:rPr>
        <w:t>th</w:t>
      </w:r>
      <w:r w:rsidR="0033595F">
        <w:rPr>
          <w:rFonts w:ascii="Times New Roman" w:eastAsia="Calibri" w:hAnsi="Times New Roman" w:cs="Times New Roman"/>
          <w:bCs/>
          <w:sz w:val="24"/>
          <w:szCs w:val="24"/>
        </w:rPr>
        <w:t xml:space="preserve"> Annual Spring Event that will be Friday afternoon, May 11</w:t>
      </w:r>
      <w:r w:rsidR="0033595F" w:rsidRPr="0033595F">
        <w:rPr>
          <w:rFonts w:ascii="Times New Roman" w:eastAsia="Calibri" w:hAnsi="Times New Roman" w:cs="Times New Roman"/>
          <w:bCs/>
          <w:sz w:val="24"/>
          <w:szCs w:val="24"/>
          <w:vertAlign w:val="superscript"/>
        </w:rPr>
        <w:t>th</w:t>
      </w:r>
      <w:r w:rsidR="0033595F">
        <w:rPr>
          <w:rFonts w:ascii="Times New Roman" w:eastAsia="Calibri" w:hAnsi="Times New Roman" w:cs="Times New Roman"/>
          <w:bCs/>
          <w:sz w:val="24"/>
          <w:szCs w:val="24"/>
        </w:rPr>
        <w:t xml:space="preserve">, at the Honors Scholars and Fellows House in the Nancy Marcus Great Hall.  </w:t>
      </w:r>
      <w:r>
        <w:rPr>
          <w:rFonts w:ascii="Times New Roman" w:eastAsia="Calibri" w:hAnsi="Times New Roman" w:cs="Times New Roman"/>
          <w:bCs/>
          <w:sz w:val="24"/>
          <w:szCs w:val="24"/>
        </w:rPr>
        <w:t xml:space="preserve"> </w:t>
      </w:r>
      <w:r w:rsidR="0033595F">
        <w:rPr>
          <w:rFonts w:ascii="Times New Roman" w:eastAsia="Calibri" w:hAnsi="Times New Roman" w:cs="Times New Roman"/>
          <w:bCs/>
          <w:sz w:val="24"/>
          <w:szCs w:val="24"/>
        </w:rPr>
        <w:t>Jes</w:t>
      </w:r>
      <w:r>
        <w:rPr>
          <w:rFonts w:ascii="Times New Roman" w:eastAsia="Calibri" w:hAnsi="Times New Roman" w:cs="Times New Roman"/>
          <w:bCs/>
          <w:sz w:val="24"/>
          <w:szCs w:val="24"/>
        </w:rPr>
        <w:t xml:space="preserve">sica Lee (founder of </w:t>
      </w:r>
      <w:hyperlink r:id="rId9" w:history="1">
        <w:r w:rsidRPr="007238E8">
          <w:rPr>
            <w:rStyle w:val="Hyperlink"/>
            <w:rFonts w:ascii="Times New Roman" w:eastAsia="Calibri" w:hAnsi="Times New Roman" w:cs="Times New Roman"/>
            <w:bCs/>
            <w:sz w:val="24"/>
            <w:szCs w:val="24"/>
            <w:u w:val="none"/>
          </w:rPr>
          <w:t>The Pregnant Scholar</w:t>
        </w:r>
      </w:hyperlink>
      <w:r w:rsidRPr="007238E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10" w:history="1">
        <w:r w:rsidRPr="007238E8">
          <w:rPr>
            <w:rStyle w:val="Hyperlink"/>
            <w:rFonts w:ascii="Times New Roman" w:eastAsia="Calibri" w:hAnsi="Times New Roman" w:cs="Times New Roman"/>
            <w:bCs/>
            <w:sz w:val="24"/>
            <w:szCs w:val="24"/>
            <w:u w:val="none"/>
          </w:rPr>
          <w:t>National Science Foundation</w:t>
        </w:r>
      </w:hyperlink>
      <w:r>
        <w:rPr>
          <w:rFonts w:ascii="Times New Roman" w:eastAsia="Calibri" w:hAnsi="Times New Roman" w:cs="Times New Roman"/>
          <w:bCs/>
          <w:sz w:val="24"/>
          <w:szCs w:val="24"/>
        </w:rPr>
        <w:t xml:space="preserve">) and </w:t>
      </w:r>
      <w:hyperlink r:id="rId11" w:history="1">
        <w:r w:rsidRPr="007238E8">
          <w:rPr>
            <w:rStyle w:val="Hyperlink"/>
            <w:rFonts w:ascii="Times New Roman" w:eastAsia="Calibri" w:hAnsi="Times New Roman" w:cs="Times New Roman"/>
            <w:bCs/>
            <w:sz w:val="24"/>
            <w:szCs w:val="24"/>
            <w:u w:val="none"/>
          </w:rPr>
          <w:t>Jabbar Bennet</w:t>
        </w:r>
      </w:hyperlink>
      <w:r>
        <w:rPr>
          <w:rFonts w:ascii="Times New Roman" w:eastAsia="Calibri" w:hAnsi="Times New Roman" w:cs="Times New Roman"/>
          <w:bCs/>
          <w:sz w:val="24"/>
          <w:szCs w:val="24"/>
        </w:rPr>
        <w:t xml:space="preserve"> (Associate Provost and Chief Diversity Officer at Northwestern University) will be </w:t>
      </w:r>
      <w:r w:rsidR="0033595F">
        <w:rPr>
          <w:rFonts w:ascii="Times New Roman" w:eastAsia="Calibri" w:hAnsi="Times New Roman" w:cs="Times New Roman"/>
          <w:bCs/>
          <w:sz w:val="24"/>
          <w:szCs w:val="24"/>
        </w:rPr>
        <w:t xml:space="preserve">delivering a coordinated keynote address revealing how fully integrating diversity and women in </w:t>
      </w:r>
      <w:r>
        <w:rPr>
          <w:rFonts w:ascii="Times New Roman" w:eastAsia="Calibri" w:hAnsi="Times New Roman" w:cs="Times New Roman"/>
          <w:bCs/>
          <w:sz w:val="24"/>
          <w:szCs w:val="24"/>
        </w:rPr>
        <w:t xml:space="preserve">research </w:t>
      </w:r>
      <w:r w:rsidR="0033595F">
        <w:rPr>
          <w:rFonts w:ascii="Times New Roman" w:eastAsia="Calibri" w:hAnsi="Times New Roman" w:cs="Times New Roman"/>
          <w:bCs/>
          <w:sz w:val="24"/>
          <w:szCs w:val="24"/>
        </w:rPr>
        <w:t>will drive</w:t>
      </w:r>
      <w:r>
        <w:rPr>
          <w:rFonts w:ascii="Times New Roman" w:eastAsia="Calibri" w:hAnsi="Times New Roman" w:cs="Times New Roman"/>
          <w:bCs/>
          <w:sz w:val="24"/>
          <w:szCs w:val="24"/>
        </w:rPr>
        <w:t xml:space="preserve"> research to a new level. These gifted and knowledgeable speakers will </w:t>
      </w:r>
      <w:r w:rsidR="0033595F">
        <w:rPr>
          <w:rFonts w:ascii="Times New Roman" w:eastAsia="Calibri" w:hAnsi="Times New Roman" w:cs="Times New Roman"/>
          <w:bCs/>
          <w:sz w:val="24"/>
          <w:szCs w:val="24"/>
        </w:rPr>
        <w:t xml:space="preserve">cover - </w:t>
      </w:r>
      <w:r>
        <w:rPr>
          <w:rFonts w:ascii="Times New Roman" w:eastAsia="Calibri" w:hAnsi="Times New Roman" w:cs="Times New Roman"/>
          <w:bCs/>
          <w:sz w:val="24"/>
          <w:szCs w:val="24"/>
        </w:rPr>
        <w:t xml:space="preserve">work life balance, how to handle differential treatment, how cultural differences enhance research, and </w:t>
      </w:r>
      <w:r w:rsidR="0033595F">
        <w:rPr>
          <w:rFonts w:ascii="Times New Roman" w:eastAsia="Calibri" w:hAnsi="Times New Roman" w:cs="Times New Roman"/>
          <w:bCs/>
          <w:sz w:val="24"/>
          <w:szCs w:val="24"/>
        </w:rPr>
        <w:t xml:space="preserve">will discuss </w:t>
      </w:r>
      <w:r>
        <w:rPr>
          <w:rFonts w:ascii="Times New Roman" w:eastAsia="Calibri" w:hAnsi="Times New Roman" w:cs="Times New Roman"/>
          <w:bCs/>
          <w:sz w:val="24"/>
          <w:szCs w:val="24"/>
        </w:rPr>
        <w:t>national su</w:t>
      </w:r>
      <w:r w:rsidR="0033595F">
        <w:rPr>
          <w:rFonts w:ascii="Times New Roman" w:eastAsia="Calibri" w:hAnsi="Times New Roman" w:cs="Times New Roman"/>
          <w:bCs/>
          <w:sz w:val="24"/>
          <w:szCs w:val="24"/>
        </w:rPr>
        <w:t>rveys performed with NSF</w:t>
      </w:r>
      <w:r>
        <w:rPr>
          <w:rFonts w:ascii="Times New Roman" w:eastAsia="Calibri" w:hAnsi="Times New Roman" w:cs="Times New Roman"/>
          <w:bCs/>
          <w:sz w:val="24"/>
          <w:szCs w:val="24"/>
        </w:rPr>
        <w:t xml:space="preserve"> on the advances of culturally 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modern postdoctoral training. Hope you can join us!</w:t>
      </w:r>
    </w:p>
    <w:p w:rsidR="006F0F0B" w:rsidRDefault="006F0F0B"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you are interested in helping develop the afternoon, please contact </w:t>
      </w:r>
      <w:hyperlink r:id="rId12" w:history="1">
        <w:r w:rsidRPr="007238E8">
          <w:rPr>
            <w:rStyle w:val="Hyperlink"/>
            <w:rFonts w:ascii="Times New Roman" w:eastAsia="Calibri" w:hAnsi="Times New Roman" w:cs="Times New Roman"/>
            <w:bCs/>
            <w:sz w:val="24"/>
            <w:szCs w:val="24"/>
            <w:u w:val="none"/>
          </w:rPr>
          <w:t>Sarah Baisley</w:t>
        </w:r>
      </w:hyperlink>
      <w:r>
        <w:rPr>
          <w:rFonts w:ascii="Times New Roman" w:eastAsia="Calibri" w:hAnsi="Times New Roman" w:cs="Times New Roman"/>
          <w:bCs/>
          <w:sz w:val="24"/>
          <w:szCs w:val="24"/>
        </w:rPr>
        <w:t xml:space="preserve"> and </w:t>
      </w:r>
      <w:hyperlink r:id="rId13"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president and vice-president of the PDA. For questions about the event, please contact </w:t>
      </w:r>
      <w:hyperlink r:id="rId14"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Director of the OPDA.</w:t>
      </w:r>
    </w:p>
    <w:p w:rsidR="006F0F0B" w:rsidRDefault="003C52D3" w:rsidP="006F0F0B">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9504" behindDoc="0" locked="0" layoutInCell="1" allowOverlap="1" wp14:anchorId="51E2D70C" wp14:editId="0660B9EF">
            <wp:simplePos x="0" y="0"/>
            <wp:positionH relativeFrom="page">
              <wp:posOffset>1098550</wp:posOffset>
            </wp:positionH>
            <wp:positionV relativeFrom="page">
              <wp:posOffset>7553325</wp:posOffset>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ee-242x242.jpg"/>
                    <pic:cNvPicPr/>
                  </pic:nvPicPr>
                  <pic:blipFill>
                    <a:blip r:embed="rId1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6F0F0B">
        <w:rPr>
          <w:rFonts w:ascii="Times New Roman" w:eastAsia="Calibri" w:hAnsi="Times New Roman" w:cs="Times New Roman"/>
          <w:bCs/>
          <w:sz w:val="24"/>
          <w:szCs w:val="24"/>
        </w:rPr>
        <w:br/>
      </w:r>
      <w:r w:rsidR="006F0F0B">
        <w:rPr>
          <w:rFonts w:ascii="Times New Roman" w:eastAsia="Calibri" w:hAnsi="Times New Roman" w:cs="Times New Roman"/>
          <w:bCs/>
          <w:sz w:val="24"/>
          <w:szCs w:val="24"/>
        </w:rPr>
        <w:br/>
        <w:t>Jessica Lee, Founder of The Pregnant Scholar.org – an organization supported and sponsored by the National Science Foundation.</w:t>
      </w:r>
      <w:r w:rsidR="006F0F0B">
        <w:rPr>
          <w:rFonts w:ascii="Times New Roman" w:eastAsia="Calibri" w:hAnsi="Times New Roman" w:cs="Times New Roman"/>
          <w:bCs/>
          <w:sz w:val="24"/>
          <w:szCs w:val="24"/>
        </w:rPr>
        <w:br/>
        <w:t>Worklife Law, University of California, Hastings College of Law</w:t>
      </w:r>
      <w:r w:rsidR="006F0F0B">
        <w:rPr>
          <w:rFonts w:ascii="Times New Roman" w:eastAsia="Calibri" w:hAnsi="Times New Roman" w:cs="Times New Roman"/>
          <w:bCs/>
          <w:sz w:val="24"/>
          <w:szCs w:val="24"/>
        </w:rPr>
        <w:br/>
      </w:r>
      <w:hyperlink r:id="rId16" w:history="1">
        <w:r w:rsidR="006F0F0B" w:rsidRPr="007238E8">
          <w:rPr>
            <w:rStyle w:val="Hyperlink"/>
            <w:rFonts w:ascii="Times New Roman" w:eastAsia="Calibri" w:hAnsi="Times New Roman" w:cs="Times New Roman"/>
            <w:bCs/>
            <w:sz w:val="24"/>
            <w:szCs w:val="24"/>
            <w:u w:val="none"/>
          </w:rPr>
          <w:t>http://www.thepregnantscholar.org/</w:t>
        </w:r>
      </w:hyperlink>
    </w:p>
    <w:p w:rsidR="006F0F0B" w:rsidRPr="003821C0" w:rsidRDefault="006F0F0B" w:rsidP="006F0F0B">
      <w:pPr>
        <w:spacing w:after="0"/>
        <w:rPr>
          <w:rFonts w:ascii="Times New Roman" w:hAnsi="Times New Roman" w:cs="Times New Roman"/>
          <w:smallCaps/>
          <w:color w:val="920000"/>
          <w:sz w:val="32"/>
          <w:szCs w:val="32"/>
        </w:rPr>
      </w:pPr>
    </w:p>
    <w:p w:rsidR="0033595F" w:rsidRDefault="0033595F" w:rsidP="006F0F0B">
      <w:pPr>
        <w:rPr>
          <w:rFonts w:ascii="Times New Roman" w:eastAsia="Calibri" w:hAnsi="Times New Roman" w:cs="Times New Roman"/>
          <w:b/>
          <w:smallCaps/>
          <w:color w:val="990000"/>
          <w:sz w:val="28"/>
          <w:szCs w:val="28"/>
        </w:rPr>
      </w:pPr>
    </w:p>
    <w:p w:rsidR="006F0F0B" w:rsidRDefault="00E64606" w:rsidP="006F0F0B">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71552" behindDoc="0" locked="0" layoutInCell="1" allowOverlap="1" wp14:anchorId="089817CD" wp14:editId="4DD5BF3B">
            <wp:simplePos x="0" y="0"/>
            <wp:positionH relativeFrom="page">
              <wp:posOffset>971550</wp:posOffset>
            </wp:positionH>
            <wp:positionV relativeFrom="page">
              <wp:posOffset>1016000</wp:posOffset>
            </wp:positionV>
            <wp:extent cx="1066800" cy="14643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nett-jabbar.jpg"/>
                    <pic:cNvPicPr/>
                  </pic:nvPicPr>
                  <pic:blipFill>
                    <a:blip r:embed="rId17">
                      <a:extLst>
                        <a:ext uri="{28A0092B-C50C-407E-A947-70E740481C1C}">
                          <a14:useLocalDpi xmlns:a14="http://schemas.microsoft.com/office/drawing/2010/main" val="0"/>
                        </a:ext>
                      </a:extLst>
                    </a:blip>
                    <a:stretch>
                      <a:fillRect/>
                    </a:stretch>
                  </pic:blipFill>
                  <pic:spPr>
                    <a:xfrm>
                      <a:off x="0" y="0"/>
                      <a:ext cx="1066800" cy="1464310"/>
                    </a:xfrm>
                    <a:prstGeom prst="rect">
                      <a:avLst/>
                    </a:prstGeom>
                  </pic:spPr>
                </pic:pic>
              </a:graphicData>
            </a:graphic>
            <wp14:sizeRelH relativeFrom="margin">
              <wp14:pctWidth>0</wp14:pctWidth>
            </wp14:sizeRelH>
            <wp14:sizeRelV relativeFrom="margin">
              <wp14:pctHeight>0</wp14:pctHeight>
            </wp14:sizeRelV>
          </wp:anchor>
        </w:drawing>
      </w:r>
      <w:r w:rsidR="000F3A31">
        <w:rPr>
          <w:rFonts w:ascii="Times New Roman" w:eastAsia="Calibri" w:hAnsi="Times New Roman" w:cs="Times New Roman"/>
          <w:b/>
          <w:smallCaps/>
          <w:color w:val="990000"/>
          <w:sz w:val="28"/>
          <w:szCs w:val="28"/>
        </w:rPr>
        <w:t xml:space="preserve"> </w:t>
      </w:r>
      <w:r w:rsidR="006F0F0B">
        <w:rPr>
          <w:rFonts w:ascii="Times New Roman" w:eastAsia="Calibri" w:hAnsi="Times New Roman" w:cs="Times New Roman"/>
          <w:bCs/>
          <w:sz w:val="24"/>
          <w:szCs w:val="24"/>
        </w:rPr>
        <w:t>Jabbar Bennet, Associate Provost &amp; Chief Diversity Officer at Northwestern University.</w:t>
      </w:r>
      <w:r w:rsidR="006F0F0B">
        <w:rPr>
          <w:rFonts w:ascii="Times New Roman" w:eastAsia="Calibri" w:hAnsi="Times New Roman" w:cs="Times New Roman"/>
          <w:bCs/>
          <w:sz w:val="24"/>
          <w:szCs w:val="24"/>
        </w:rPr>
        <w:br/>
        <w:t>Associate Professor of Medicine, Northwestern University’s Feinberg School of Medicine.</w:t>
      </w:r>
      <w:r w:rsidR="006F0F0B">
        <w:rPr>
          <w:rFonts w:ascii="Times New Roman" w:eastAsia="Calibri" w:hAnsi="Times New Roman" w:cs="Times New Roman"/>
          <w:bCs/>
          <w:sz w:val="24"/>
          <w:szCs w:val="24"/>
        </w:rPr>
        <w:br/>
      </w:r>
      <w:hyperlink r:id="rId18" w:history="1">
        <w:r w:rsidR="006F0F0B" w:rsidRPr="007238E8">
          <w:rPr>
            <w:rStyle w:val="Hyperlink"/>
            <w:rFonts w:ascii="Times New Roman" w:eastAsia="Calibri" w:hAnsi="Times New Roman" w:cs="Times New Roman"/>
            <w:bCs/>
            <w:sz w:val="24"/>
            <w:szCs w:val="24"/>
            <w:u w:val="none"/>
          </w:rPr>
          <w:t>http://www.northwestern.edu/provost/about/bios/jabbar-bennett.html</w:t>
        </w:r>
      </w:hyperlink>
    </w:p>
    <w:p w:rsidR="00EC1403" w:rsidRDefault="00EC1403" w:rsidP="00332889">
      <w:pPr>
        <w:ind w:right="-360"/>
        <w:rPr>
          <w:rFonts w:ascii="Times New Roman" w:eastAsia="Calibri" w:hAnsi="Times New Roman" w:cs="Times New Roman"/>
          <w:b/>
          <w:smallCaps/>
          <w:color w:val="990000"/>
          <w:sz w:val="28"/>
          <w:szCs w:val="28"/>
        </w:rPr>
      </w:pPr>
    </w:p>
    <w:p w:rsidR="00EC1403" w:rsidRDefault="00EC1403"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Postdoctoral Volunteers Needed!</w:t>
      </w:r>
    </w:p>
    <w:p w:rsidR="006F0F0B" w:rsidRDefault="00EC1403"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FSU Graduate School is hosting the Florida Council of Graduate Schools Deans Conference this month.  All schools with graduate programs in the state of Florida will be arriving to campus in a few weeks.  As part of the scholarly activities, there will be a poster presentation competition for doctoral students in 5 categories – Health and Medicine, Engineering, </w:t>
      </w:r>
      <w:r w:rsidR="00671D62">
        <w:rPr>
          <w:rFonts w:ascii="Times New Roman" w:eastAsia="Times New Roman" w:hAnsi="Times New Roman" w:cs="Times New Roman"/>
          <w:sz w:val="24"/>
          <w:szCs w:val="24"/>
        </w:rPr>
        <w:t>Social Sciences and Behavior, Physical Science, and Arts &amp; Humanities.  We are seeking postdoctoral scholar volunteers to help judge</w:t>
      </w:r>
      <w:r w:rsidR="00150795">
        <w:rPr>
          <w:rFonts w:ascii="Times New Roman" w:eastAsia="Times New Roman" w:hAnsi="Times New Roman" w:cs="Times New Roman"/>
          <w:sz w:val="24"/>
          <w:szCs w:val="24"/>
        </w:rPr>
        <w:t xml:space="preserve"> the doctoral students from 10:00 to 11:2</w:t>
      </w:r>
      <w:r w:rsidR="00671D62">
        <w:rPr>
          <w:rFonts w:ascii="Times New Roman" w:eastAsia="Times New Roman" w:hAnsi="Times New Roman" w:cs="Times New Roman"/>
          <w:sz w:val="24"/>
          <w:szCs w:val="24"/>
        </w:rPr>
        <w:t>0 am on April 20</w:t>
      </w:r>
      <w:r w:rsidR="00671D62" w:rsidRPr="00671D62">
        <w:rPr>
          <w:rFonts w:ascii="Times New Roman" w:eastAsia="Times New Roman" w:hAnsi="Times New Roman" w:cs="Times New Roman"/>
          <w:sz w:val="24"/>
          <w:szCs w:val="24"/>
          <w:vertAlign w:val="superscript"/>
        </w:rPr>
        <w:t>th</w:t>
      </w:r>
      <w:r w:rsidR="00671D62">
        <w:rPr>
          <w:rFonts w:ascii="Times New Roman" w:eastAsia="Times New Roman" w:hAnsi="Times New Roman" w:cs="Times New Roman"/>
          <w:sz w:val="24"/>
          <w:szCs w:val="24"/>
        </w:rPr>
        <w:t xml:space="preserve"> in the Johnson Building.  If you are available to donate your expertise</w:t>
      </w:r>
      <w:r w:rsidR="00150795">
        <w:rPr>
          <w:rFonts w:ascii="Times New Roman" w:eastAsia="Times New Roman" w:hAnsi="Times New Roman" w:cs="Times New Roman"/>
          <w:sz w:val="24"/>
          <w:szCs w:val="24"/>
        </w:rPr>
        <w:t xml:space="preserve"> for a brief time this morning</w:t>
      </w:r>
      <w:r w:rsidR="00671D62">
        <w:rPr>
          <w:rFonts w:ascii="Times New Roman" w:eastAsia="Times New Roman" w:hAnsi="Times New Roman" w:cs="Times New Roman"/>
          <w:sz w:val="24"/>
          <w:szCs w:val="24"/>
        </w:rPr>
        <w:t xml:space="preserve">, please contact </w:t>
      </w:r>
      <w:hyperlink r:id="rId19" w:history="1">
        <w:r w:rsidR="00671D62" w:rsidRPr="00671D62">
          <w:rPr>
            <w:rStyle w:val="Hyperlink"/>
            <w:rFonts w:ascii="Times New Roman" w:eastAsia="Times New Roman" w:hAnsi="Times New Roman" w:cs="Times New Roman"/>
            <w:sz w:val="24"/>
            <w:szCs w:val="24"/>
          </w:rPr>
          <w:t>Senior Associate Dean Judy Devine</w:t>
        </w:r>
      </w:hyperlink>
      <w:r w:rsidR="00671D62">
        <w:rPr>
          <w:rFonts w:ascii="Times New Roman" w:eastAsia="Times New Roman" w:hAnsi="Times New Roman" w:cs="Times New Roman"/>
          <w:sz w:val="24"/>
          <w:szCs w:val="24"/>
        </w:rPr>
        <w:t xml:space="preserve"> by April 17</w:t>
      </w:r>
      <w:r w:rsidR="00671D62" w:rsidRPr="00671D62">
        <w:rPr>
          <w:rFonts w:ascii="Times New Roman" w:eastAsia="Times New Roman" w:hAnsi="Times New Roman" w:cs="Times New Roman"/>
          <w:sz w:val="24"/>
          <w:szCs w:val="24"/>
          <w:vertAlign w:val="superscript"/>
        </w:rPr>
        <w:t>th</w:t>
      </w:r>
      <w:r w:rsidR="00671D62">
        <w:rPr>
          <w:rFonts w:ascii="Times New Roman" w:eastAsia="Times New Roman" w:hAnsi="Times New Roman" w:cs="Times New Roman"/>
          <w:sz w:val="24"/>
          <w:szCs w:val="24"/>
        </w:rPr>
        <w:t xml:space="preserve">.  </w:t>
      </w:r>
    </w:p>
    <w:p w:rsidR="00A57486" w:rsidRDefault="00A57486" w:rsidP="00A57486">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65408" behindDoc="0" locked="0" layoutInCell="1" allowOverlap="1" wp14:anchorId="353371CC" wp14:editId="11A15F7A">
            <wp:simplePos x="0" y="0"/>
            <wp:positionH relativeFrom="column">
              <wp:posOffset>53340</wp:posOffset>
            </wp:positionH>
            <wp:positionV relativeFrom="paragraph">
              <wp:posOffset>27305</wp:posOffset>
            </wp:positionV>
            <wp:extent cx="3154197" cy="4076700"/>
            <wp:effectExtent l="0" t="0" r="8255" b="0"/>
            <wp:wrapSquare wrapText="bothSides"/>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54197" cy="4076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mallCaps/>
          <w:color w:val="990000"/>
          <w:sz w:val="28"/>
          <w:szCs w:val="28"/>
        </w:rPr>
        <w:t>PPFP Program – Applications now Being Accepted!</w:t>
      </w:r>
    </w:p>
    <w:p w:rsidR="00A57486" w:rsidRDefault="00A57486" w:rsidP="00A57486">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22"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10 PPFP fellows will be supported (salary, fringe, plus up to a 20K training-related expense internal award) through generous funding from the Provost/VP Faculty Development.  Applicants must identify a </w:t>
      </w:r>
      <w:hyperlink r:id="rId23"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 for this mentored-guided training.  Please see the OPDA for more information concerning eligibility and required application materials.  </w:t>
      </w:r>
      <w:r>
        <w:rPr>
          <w:rFonts w:ascii="Times New Roman" w:eastAsia="Times New Roman" w:hAnsi="Times New Roman" w:cs="Times New Roman"/>
          <w:sz w:val="24"/>
          <w:szCs w:val="24"/>
        </w:rPr>
        <w:lastRenderedPageBreak/>
        <w:t xml:space="preserve">Questions?  Please direct to </w:t>
      </w:r>
      <w:hyperlink r:id="rId24"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F26C7A" w:rsidRPr="00DA3105" w:rsidRDefault="00E05892" w:rsidP="00DA3105">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25"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p>
    <w:p w:rsidR="00FE409D" w:rsidRDefault="005D6BB8" w:rsidP="005D6BB8">
      <w:pPr>
        <w:spacing w:after="0"/>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5D6BB8" w:rsidRPr="00176E66" w:rsidRDefault="005D6BB8" w:rsidP="005D6BB8">
      <w:pPr>
        <w:spacing w:after="0"/>
        <w:rPr>
          <w:rFonts w:ascii="Times New Roman" w:hAnsi="Times New Roman" w:cs="Times New Roman"/>
          <w:color w:val="1D2129"/>
          <w:sz w:val="24"/>
          <w:szCs w:val="24"/>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26"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1A46C8">
        <w:tc>
          <w:tcPr>
            <w:tcW w:w="3116"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5D6BB8" w:rsidTr="001A46C8">
        <w:tc>
          <w:tcPr>
            <w:tcW w:w="3116"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460E29" w:rsidRDefault="006A2A8B" w:rsidP="00D46583">
      <w:pPr>
        <w:spacing w:line="240" w:lineRule="auto"/>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br/>
      </w:r>
      <w:r w:rsidR="00460E29">
        <w:rPr>
          <w:rFonts w:ascii="Times New Roman" w:eastAsia="Times New Roman" w:hAnsi="Times New Roman" w:cs="Times New Roman"/>
          <w:b/>
          <w:bCs/>
          <w:color w:val="800000"/>
          <w:sz w:val="28"/>
          <w:szCs w:val="28"/>
          <w:bdr w:val="none" w:sz="0" w:space="0" w:color="auto" w:frame="1"/>
        </w:rPr>
        <w:t>FSU Libraries present – Tools of the Trade: Boot camp for STEM Researchers</w:t>
      </w:r>
    </w:p>
    <w:p w:rsidR="00D46583" w:rsidRPr="00460E29" w:rsidRDefault="00D46583" w:rsidP="00D46583">
      <w:pPr>
        <w:spacing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Wednesday, April 11, 2018, 10:00 am – 3:00 pm. For more information, please click </w:t>
      </w:r>
      <w:hyperlink r:id="rId27" w:history="1">
        <w:r w:rsidRPr="00460E29">
          <w:rPr>
            <w:rStyle w:val="Hyperlink"/>
            <w:rFonts w:ascii="Times New Roman" w:eastAsia="Times New Roman" w:hAnsi="Times New Roman" w:cs="Times New Roman"/>
            <w:bCs/>
            <w:sz w:val="24"/>
            <w:szCs w:val="24"/>
            <w:bdr w:val="none" w:sz="0" w:space="0" w:color="auto" w:frame="1"/>
          </w:rPr>
          <w:t>here</w:t>
        </w:r>
      </w:hyperlink>
      <w:r>
        <w:rPr>
          <w:rFonts w:ascii="Times New Roman" w:eastAsia="Times New Roman" w:hAnsi="Times New Roman" w:cs="Times New Roman"/>
          <w:bCs/>
          <w:sz w:val="24"/>
          <w:szCs w:val="24"/>
          <w:bdr w:val="none" w:sz="0" w:space="0" w:color="auto" w:frame="1"/>
        </w:rPr>
        <w:t>.</w:t>
      </w:r>
    </w:p>
    <w:p w:rsidR="00FE409D" w:rsidRDefault="006A2A8B" w:rsidP="00CC3588">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br/>
      </w:r>
      <w:r w:rsidR="00FE409D">
        <w:rPr>
          <w:rFonts w:ascii="Times New Roman" w:eastAsia="Times New Roman" w:hAnsi="Times New Roman" w:cs="Times New Roman"/>
          <w:b/>
          <w:bCs/>
          <w:color w:val="800000"/>
          <w:sz w:val="28"/>
          <w:szCs w:val="28"/>
          <w:bdr w:val="none" w:sz="0" w:space="0" w:color="auto" w:frame="1"/>
        </w:rPr>
        <w:t>ASCB-KGI Biotech Course</w:t>
      </w:r>
    </w:p>
    <w:p w:rsidR="00EE5F3E" w:rsidRDefault="00FE409D"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American Society for Cell Biology (ASCB), in partnership with the Keck Graduate Institute, is offering a one-week intensive course from July 9-14, 2018, at the </w:t>
      </w:r>
      <w:r w:rsidR="009839CA">
        <w:rPr>
          <w:rFonts w:ascii="Times New Roman" w:eastAsia="Calibri" w:hAnsi="Times New Roman" w:cs="Times New Roman"/>
          <w:bCs/>
          <w:sz w:val="24"/>
          <w:szCs w:val="24"/>
        </w:rPr>
        <w:t xml:space="preserve">Keck Graduate Institute </w:t>
      </w:r>
      <w:r w:rsidR="00281B72">
        <w:rPr>
          <w:rFonts w:ascii="Times New Roman" w:eastAsia="Calibri" w:hAnsi="Times New Roman" w:cs="Times New Roman"/>
          <w:bCs/>
          <w:sz w:val="24"/>
          <w:szCs w:val="24"/>
        </w:rPr>
        <w:t>in</w:t>
      </w:r>
      <w:r w:rsidR="009839CA">
        <w:rPr>
          <w:rFonts w:ascii="Times New Roman" w:eastAsia="Calibri" w:hAnsi="Times New Roman" w:cs="Times New Roman"/>
          <w:bCs/>
          <w:sz w:val="24"/>
          <w:szCs w:val="24"/>
        </w:rPr>
        <w:t xml:space="preserve"> Claremont, CA. This course will accommodate 50 graduate students and postdocs (international and domestic). The course registration fee is $525, with an additional, optional accommodations package of $350. Application window is now open and will close April 13.</w:t>
      </w:r>
      <w:r w:rsidR="009839CA">
        <w:rPr>
          <w:rFonts w:ascii="Times New Roman" w:eastAsia="Calibri" w:hAnsi="Times New Roman" w:cs="Times New Roman"/>
          <w:bCs/>
          <w:sz w:val="24"/>
          <w:szCs w:val="24"/>
        </w:rPr>
        <w:br/>
        <w:t xml:space="preserve">For more information and to apply, </w:t>
      </w:r>
      <w:hyperlink r:id="rId28" w:history="1">
        <w:r w:rsidR="009839CA" w:rsidRPr="009839CA">
          <w:rPr>
            <w:rStyle w:val="Hyperlink"/>
            <w:rFonts w:ascii="Times New Roman" w:eastAsia="Calibri" w:hAnsi="Times New Roman" w:cs="Times New Roman"/>
            <w:bCs/>
            <w:sz w:val="24"/>
            <w:szCs w:val="24"/>
          </w:rPr>
          <w:t>click here</w:t>
        </w:r>
      </w:hyperlink>
      <w:r w:rsidR="009839CA">
        <w:rPr>
          <w:rFonts w:ascii="Times New Roman" w:eastAsia="Calibri" w:hAnsi="Times New Roman" w:cs="Times New Roman"/>
          <w:bCs/>
          <w:sz w:val="24"/>
          <w:szCs w:val="24"/>
        </w:rPr>
        <w:t>.</w:t>
      </w:r>
      <w:r>
        <w:rPr>
          <w:rFonts w:ascii="Times New Roman" w:eastAsia="Times New Roman" w:hAnsi="Times New Roman" w:cs="Times New Roman"/>
          <w:b/>
          <w:bCs/>
          <w:color w:val="800000"/>
          <w:sz w:val="28"/>
          <w:szCs w:val="28"/>
          <w:bdr w:val="none" w:sz="0" w:space="0" w:color="auto" w:frame="1"/>
        </w:rPr>
        <w:br/>
      </w:r>
    </w:p>
    <w:p w:rsidR="00E46834" w:rsidRDefault="00E46834"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 xml:space="preserve">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w:t>
      </w:r>
      <w:r>
        <w:rPr>
          <w:rFonts w:ascii="Times New Roman" w:hAnsi="Times New Roman" w:cs="Times New Roman"/>
          <w:sz w:val="24"/>
          <w:szCs w:val="24"/>
        </w:rPr>
        <w:lastRenderedPageBreak/>
        <w:t>to a federally supported or major other mechanism, then you are eligible to receive a $1,000 intramural award from the OPDA to use for your general research-related expenses at FSU.</w:t>
      </w:r>
    </w:p>
    <w:p w:rsidR="00E46834" w:rsidRPr="00FE06AD" w:rsidRDefault="00574387" w:rsidP="00E46834">
      <w:pPr>
        <w:spacing w:after="0" w:line="240" w:lineRule="auto"/>
        <w:rPr>
          <w:rStyle w:val="Hyperlink"/>
          <w:rFonts w:ascii="Times New Roman" w:hAnsi="Times New Roman" w:cs="Times New Roman"/>
          <w:color w:val="auto"/>
          <w:sz w:val="24"/>
          <w:szCs w:val="24"/>
          <w:u w:val="none"/>
        </w:rPr>
      </w:pPr>
      <w:hyperlink r:id="rId29"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30"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1"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2"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1B0D85" w:rsidRDefault="006A2A8B" w:rsidP="005C3257">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F20FFA">
        <w:rPr>
          <w:rFonts w:ascii="Times New Roman" w:hAnsi="Times New Roman" w:cs="Times New Roman"/>
          <w:b/>
          <w:smallCaps/>
          <w:color w:val="920000"/>
          <w:sz w:val="28"/>
          <w:szCs w:val="28"/>
          <w:u w:val="single"/>
        </w:rPr>
        <w:t>National Postdoctoral Association Conference</w:t>
      </w:r>
    </w:p>
    <w:p w:rsidR="001B0D85" w:rsidRDefault="00F20FFA"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Join the NPA for their 2018 Annual Conference held April 6-8,</w:t>
      </w:r>
      <w:r w:rsidR="00786E07">
        <w:rPr>
          <w:rFonts w:ascii="Times New Roman" w:eastAsia="Calibri" w:hAnsi="Times New Roman" w:cs="Times New Roman"/>
          <w:bCs/>
          <w:sz w:val="24"/>
          <w:szCs w:val="24"/>
        </w:rPr>
        <w:t xml:space="preserve"> 2018</w:t>
      </w:r>
      <w:r>
        <w:rPr>
          <w:rFonts w:ascii="Times New Roman" w:eastAsia="Calibri" w:hAnsi="Times New Roman" w:cs="Times New Roman"/>
          <w:bCs/>
          <w:sz w:val="24"/>
          <w:szCs w:val="24"/>
        </w:rPr>
        <w:t xml:space="preserve"> in Cleveland, OH</w:t>
      </w:r>
      <w:r>
        <w:rPr>
          <w:rFonts w:ascii="Times New Roman" w:eastAsia="Calibri" w:hAnsi="Times New Roman" w:cs="Times New Roman"/>
          <w:bCs/>
          <w:sz w:val="24"/>
          <w:szCs w:val="24"/>
        </w:rPr>
        <w:br/>
      </w:r>
      <w:r>
        <w:rPr>
          <w:rFonts w:ascii="Times New Roman" w:eastAsia="Calibri" w:hAnsi="Times New Roman" w:cs="Times New Roman"/>
          <w:bCs/>
          <w:sz w:val="24"/>
          <w:szCs w:val="24"/>
        </w:rPr>
        <w:br/>
        <w:t>The NPA states this is largest national conference and networking event dedicated to the postdoctoral community. Postdoctoral scholars, administrators, faculty, and representatives from disciplinary societies, industry, and corporations – are provided with the opportunity to gather and enhance their professional development and leadership skills.</w:t>
      </w:r>
      <w:r>
        <w:rPr>
          <w:rFonts w:ascii="Times New Roman" w:eastAsia="Calibri" w:hAnsi="Times New Roman" w:cs="Times New Roman"/>
          <w:bCs/>
          <w:sz w:val="24"/>
          <w:szCs w:val="24"/>
        </w:rPr>
        <w:br/>
      </w:r>
      <w:r>
        <w:rPr>
          <w:rFonts w:ascii="Times New Roman" w:eastAsia="Calibri" w:hAnsi="Times New Roman" w:cs="Times New Roman"/>
          <w:bCs/>
          <w:sz w:val="24"/>
          <w:szCs w:val="24"/>
        </w:rPr>
        <w:br/>
        <w:t xml:space="preserve">For more information, and to register for the conference, click </w:t>
      </w:r>
      <w:hyperlink r:id="rId33" w:history="1">
        <w:r w:rsidRPr="00F20FFA">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Pr="00217631" w:rsidRDefault="00F20FFA"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r>
      <w:r w:rsidR="001B0D85">
        <w:rPr>
          <w:rFonts w:ascii="Times New Roman" w:hAnsi="Times New Roman" w:cs="Times New Roman"/>
          <w:b/>
          <w:smallCaps/>
          <w:color w:val="920000"/>
          <w:sz w:val="28"/>
          <w:szCs w:val="28"/>
          <w:u w:val="single"/>
        </w:rPr>
        <w:t>asbmb Grant Writing workshop</w:t>
      </w:r>
      <w:r w:rsidR="001B0D85">
        <w:rPr>
          <w:rFonts w:ascii="Times New Roman" w:hAnsi="Times New Roman" w:cs="Times New Roman"/>
          <w:b/>
          <w:smallCaps/>
          <w:color w:val="920000"/>
          <w:sz w:val="28"/>
          <w:szCs w:val="28"/>
          <w:u w:val="single"/>
        </w:rPr>
        <w:br/>
      </w:r>
      <w:r w:rsidR="001B0D85">
        <w:rPr>
          <w:rFonts w:ascii="Times New Roman" w:eastAsia="Calibri" w:hAnsi="Times New Roman" w:cs="Times New Roman"/>
          <w:bCs/>
          <w:sz w:val="24"/>
          <w:szCs w:val="24"/>
        </w:rPr>
        <w:br/>
        <w:t xml:space="preserve">The ASBMB Interactive Mentoring Activities for Grantsmanship Enhancement (IMAGE) grant writing workshop is designed to help early career scientists and senior postdoctoral fellows write winning proposals for federal research funding. The workshop is sponsored by the NSF &amp; ASBMB Minority Affairs Committee, is free, and includes all meals. The workshop is June 14-16, 2018 in Washington, DC. For more information, and to apply, click </w:t>
      </w:r>
      <w:hyperlink r:id="rId34" w:history="1">
        <w:r w:rsidR="001B0D85" w:rsidRPr="001B0D85">
          <w:rPr>
            <w:rStyle w:val="Hyperlink"/>
            <w:rFonts w:ascii="Times New Roman" w:eastAsia="Calibri" w:hAnsi="Times New Roman" w:cs="Times New Roman"/>
            <w:bCs/>
            <w:sz w:val="24"/>
            <w:szCs w:val="24"/>
          </w:rPr>
          <w:t>here</w:t>
        </w:r>
      </w:hyperlink>
      <w:r w:rsidR="001B0D85">
        <w:rPr>
          <w:rFonts w:ascii="Times New Roman" w:eastAsia="Calibri" w:hAnsi="Times New Roman" w:cs="Times New Roman"/>
          <w:bCs/>
          <w:sz w:val="24"/>
          <w:szCs w:val="24"/>
        </w:rPr>
        <w:t xml:space="preserve">. </w:t>
      </w:r>
      <w:r w:rsidR="001B0D85">
        <w:rPr>
          <w:rFonts w:ascii="Times New Roman" w:eastAsia="Calibri" w:hAnsi="Times New Roman" w:cs="Times New Roman"/>
          <w:bCs/>
          <w:sz w:val="24"/>
          <w:szCs w:val="24"/>
        </w:rPr>
        <w:br/>
        <w:t xml:space="preserve">For promotional flyer, click </w:t>
      </w:r>
      <w:hyperlink r:id="rId35" w:history="1">
        <w:r w:rsidR="001B0D85" w:rsidRPr="001B0D85">
          <w:rPr>
            <w:rStyle w:val="Hyperlink"/>
            <w:rFonts w:ascii="Times New Roman" w:eastAsia="Calibri" w:hAnsi="Times New Roman" w:cs="Times New Roman"/>
            <w:bCs/>
            <w:sz w:val="24"/>
            <w:szCs w:val="24"/>
          </w:rPr>
          <w:t>here</w:t>
        </w:r>
      </w:hyperlink>
      <w:r w:rsidR="001B0D85">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003F3972">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BE3573" w:rsidRDefault="00574387" w:rsidP="006E06E2">
      <w:pPr>
        <w:spacing w:after="0" w:line="240" w:lineRule="auto"/>
        <w:rPr>
          <w:rFonts w:ascii="Times New Roman" w:hAnsi="Times New Roman" w:cs="Times New Roman"/>
          <w:color w:val="00000A"/>
          <w:sz w:val="24"/>
          <w:szCs w:val="24"/>
        </w:rPr>
      </w:pPr>
      <w:hyperlink r:id="rId36" w:history="1">
        <w:r w:rsidR="00BE3573" w:rsidRPr="00BE3573">
          <w:rPr>
            <w:rStyle w:val="Hyperlink"/>
            <w:rFonts w:ascii="Times New Roman" w:hAnsi="Times New Roman" w:cs="Times New Roman"/>
            <w:sz w:val="24"/>
            <w:szCs w:val="24"/>
          </w:rPr>
          <w:t>American Diabetes Association Mentor Based Postdoctoral Fellowship</w:t>
        </w:r>
      </w:hyperlink>
      <w:r w:rsidR="00BE3573">
        <w:rPr>
          <w:rFonts w:ascii="Times New Roman" w:hAnsi="Times New Roman" w:cs="Times New Roman"/>
          <w:color w:val="00000A"/>
          <w:sz w:val="24"/>
          <w:szCs w:val="24"/>
        </w:rPr>
        <w:br/>
        <w:t>Application deadline: April 16, 2018</w:t>
      </w:r>
      <w:r w:rsidR="0002065F">
        <w:rPr>
          <w:rFonts w:ascii="Times New Roman" w:hAnsi="Times New Roman" w:cs="Times New Roman"/>
          <w:color w:val="00000A"/>
          <w:sz w:val="24"/>
          <w:szCs w:val="24"/>
        </w:rPr>
        <w:t xml:space="preserve"> for January 1, 2019 funding.</w:t>
      </w:r>
      <w:r w:rsidR="00D87E10">
        <w:rPr>
          <w:rFonts w:ascii="Times New Roman" w:hAnsi="Times New Roman" w:cs="Times New Roman"/>
          <w:color w:val="00000A"/>
          <w:sz w:val="24"/>
          <w:szCs w:val="24"/>
        </w:rPr>
        <w:br/>
      </w:r>
    </w:p>
    <w:p w:rsidR="003130BE" w:rsidRDefault="003130BE" w:rsidP="003130BE">
      <w:pPr>
        <w:spacing w:after="0" w:line="240" w:lineRule="auto"/>
        <w:rPr>
          <w:rFonts w:ascii="Times New Roman" w:hAnsi="Times New Roman" w:cs="Times New Roman"/>
          <w:color w:val="00000A"/>
          <w:sz w:val="24"/>
          <w:szCs w:val="24"/>
        </w:rPr>
      </w:pPr>
      <w:hyperlink r:id="rId37" w:history="1">
        <w:r w:rsidRPr="009C1D73">
          <w:rPr>
            <w:rStyle w:val="Hyperlink"/>
            <w:rFonts w:ascii="Times New Roman" w:hAnsi="Times New Roman" w:cs="Times New Roman"/>
            <w:sz w:val="24"/>
            <w:szCs w:val="24"/>
          </w:rPr>
          <w:t>The Company of Biologists – Traveling Fellowships</w:t>
        </w:r>
      </w:hyperlink>
      <w:r>
        <w:rPr>
          <w:rFonts w:ascii="Times New Roman" w:hAnsi="Times New Roman" w:cs="Times New Roman"/>
          <w:color w:val="00000A"/>
          <w:sz w:val="24"/>
          <w:szCs w:val="24"/>
        </w:rPr>
        <w:br/>
        <w:t>Next deadline: May 25, 2018</w:t>
      </w:r>
    </w:p>
    <w:p w:rsidR="00692EA4" w:rsidRDefault="00692EA4" w:rsidP="003130BE">
      <w:pPr>
        <w:spacing w:after="0" w:line="240" w:lineRule="auto"/>
        <w:rPr>
          <w:rFonts w:ascii="Times New Roman" w:hAnsi="Times New Roman" w:cs="Times New Roman"/>
          <w:color w:val="00000A"/>
          <w:sz w:val="24"/>
          <w:szCs w:val="24"/>
        </w:rPr>
      </w:pPr>
    </w:p>
    <w:p w:rsidR="00692EA4" w:rsidRDefault="00692EA4" w:rsidP="003130BE">
      <w:pPr>
        <w:spacing w:after="0" w:line="240" w:lineRule="auto"/>
        <w:rPr>
          <w:rFonts w:ascii="Times New Roman" w:hAnsi="Times New Roman" w:cs="Times New Roman"/>
          <w:color w:val="00000A"/>
          <w:sz w:val="24"/>
          <w:szCs w:val="24"/>
        </w:rPr>
      </w:pPr>
      <w:hyperlink r:id="rId38" w:history="1">
        <w:r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bookmarkStart w:id="0" w:name="_GoBack"/>
      <w:bookmarkEnd w:id="0"/>
    </w:p>
    <w:p w:rsidR="003130BE" w:rsidRDefault="003130BE" w:rsidP="006E06E2">
      <w:pPr>
        <w:spacing w:after="0" w:line="240" w:lineRule="auto"/>
      </w:pPr>
    </w:p>
    <w:p w:rsidR="00E63B29" w:rsidRDefault="00574387" w:rsidP="006E06E2">
      <w:pPr>
        <w:spacing w:after="0" w:line="240" w:lineRule="auto"/>
        <w:rPr>
          <w:rFonts w:ascii="Times New Roman" w:hAnsi="Times New Roman" w:cs="Times New Roman"/>
          <w:color w:val="00000A"/>
          <w:sz w:val="24"/>
          <w:szCs w:val="24"/>
        </w:rPr>
      </w:pPr>
      <w:hyperlink r:id="rId39"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C62042" w:rsidRDefault="00C62042" w:rsidP="006E06E2">
      <w:pPr>
        <w:spacing w:after="0" w:line="240" w:lineRule="auto"/>
        <w:rPr>
          <w:rFonts w:ascii="Times New Roman" w:hAnsi="Times New Roman" w:cs="Times New Roman"/>
          <w:color w:val="00000A"/>
          <w:sz w:val="24"/>
          <w:szCs w:val="24"/>
        </w:rPr>
      </w:pPr>
    </w:p>
    <w:p w:rsidR="00607CD1" w:rsidRDefault="00574387" w:rsidP="00C62042">
      <w:pPr>
        <w:spacing w:after="0" w:line="240" w:lineRule="auto"/>
        <w:rPr>
          <w:rFonts w:ascii="Times New Roman" w:hAnsi="Times New Roman" w:cs="Times New Roman"/>
          <w:color w:val="00000A"/>
          <w:sz w:val="24"/>
          <w:szCs w:val="24"/>
        </w:rPr>
      </w:pPr>
      <w:hyperlink r:id="rId40"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p>
    <w:p w:rsidR="00412B71" w:rsidRDefault="00412B71" w:rsidP="00C62042">
      <w:pPr>
        <w:spacing w:after="0" w:line="240" w:lineRule="auto"/>
        <w:rPr>
          <w:rFonts w:ascii="Times New Roman" w:hAnsi="Times New Roman" w:cs="Times New Roman"/>
          <w:color w:val="00000A"/>
          <w:sz w:val="24"/>
          <w:szCs w:val="24"/>
        </w:rPr>
      </w:pPr>
    </w:p>
    <w:p w:rsidR="006E06E2" w:rsidRDefault="00574387" w:rsidP="006E06E2">
      <w:pPr>
        <w:spacing w:after="0" w:line="240" w:lineRule="auto"/>
        <w:rPr>
          <w:rStyle w:val="Hyperlink"/>
          <w:rFonts w:ascii="Times New Roman" w:hAnsi="Times New Roman" w:cs="Times New Roman"/>
          <w:sz w:val="24"/>
          <w:szCs w:val="24"/>
        </w:rPr>
      </w:pPr>
      <w:hyperlink r:id="rId41"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574387" w:rsidP="006E06E2">
      <w:pPr>
        <w:spacing w:after="0" w:line="240" w:lineRule="auto"/>
        <w:rPr>
          <w:rStyle w:val="Hyperlink"/>
          <w:rFonts w:ascii="Times New Roman" w:hAnsi="Times New Roman" w:cs="Times New Roman"/>
          <w:sz w:val="24"/>
          <w:szCs w:val="24"/>
        </w:rPr>
      </w:pPr>
      <w:hyperlink r:id="rId42"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43">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4"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1444FA" w:rsidRDefault="00574387" w:rsidP="00EA591F">
      <w:pPr>
        <w:spacing w:after="0" w:line="240" w:lineRule="auto"/>
        <w:rPr>
          <w:rFonts w:ascii="Times New Roman" w:hAnsi="Times New Roman" w:cs="Times New Roman"/>
          <w:sz w:val="24"/>
          <w:szCs w:val="24"/>
        </w:rPr>
      </w:pPr>
      <w:hyperlink r:id="rId45" w:history="1">
        <w:r w:rsidR="001444FA" w:rsidRPr="001444FA">
          <w:rPr>
            <w:rStyle w:val="Hyperlink"/>
            <w:rFonts w:ascii="Times New Roman" w:hAnsi="Times New Roman" w:cs="Times New Roman"/>
            <w:sz w:val="24"/>
            <w:szCs w:val="24"/>
          </w:rPr>
          <w:t>Leader Wanted to Fill an International Officer Position</w:t>
        </w:r>
      </w:hyperlink>
      <w:r w:rsidR="001444FA">
        <w:rPr>
          <w:rFonts w:ascii="Times New Roman" w:hAnsi="Times New Roman" w:cs="Times New Roman"/>
          <w:sz w:val="24"/>
          <w:szCs w:val="24"/>
        </w:rPr>
        <w:br/>
        <w:t>National Postdoctoral Association, Rockville, MD</w:t>
      </w:r>
    </w:p>
    <w:p w:rsidR="001444FA" w:rsidRPr="001444FA" w:rsidRDefault="001444FA" w:rsidP="00EA591F">
      <w:pPr>
        <w:spacing w:after="0" w:line="240" w:lineRule="auto"/>
        <w:rPr>
          <w:rFonts w:ascii="Times New Roman" w:hAnsi="Times New Roman" w:cs="Times New Roman"/>
          <w:sz w:val="24"/>
          <w:szCs w:val="24"/>
        </w:rPr>
      </w:pPr>
    </w:p>
    <w:p w:rsidR="006E06E2" w:rsidRPr="00770011" w:rsidRDefault="00574387" w:rsidP="00EA591F">
      <w:pPr>
        <w:spacing w:after="0" w:line="240" w:lineRule="auto"/>
        <w:rPr>
          <w:rFonts w:ascii="Times New Roman" w:eastAsia="Times New Roman" w:hAnsi="Times New Roman" w:cs="Times New Roman"/>
          <w:sz w:val="24"/>
          <w:szCs w:val="24"/>
        </w:rPr>
      </w:pPr>
      <w:hyperlink r:id="rId46" w:history="1">
        <w:r w:rsidR="00511CFC" w:rsidRPr="00002D92">
          <w:rPr>
            <w:rStyle w:val="Hyperlink"/>
            <w:rFonts w:ascii="Times New Roman" w:eastAsia="Times New Roman" w:hAnsi="Times New Roman" w:cs="Times New Roman"/>
            <w:sz w:val="24"/>
            <w:szCs w:val="24"/>
          </w:rPr>
          <w:t xml:space="preserve">Assistant Professor – </w:t>
        </w:r>
        <w:r w:rsidR="00002D92" w:rsidRPr="00002D92">
          <w:rPr>
            <w:rStyle w:val="Hyperlink"/>
            <w:rFonts w:ascii="Times New Roman" w:eastAsia="Times New Roman" w:hAnsi="Times New Roman" w:cs="Times New Roman"/>
            <w:sz w:val="24"/>
            <w:szCs w:val="24"/>
          </w:rPr>
          <w:t>Mechanical &amp; Nuclear Engineering</w:t>
        </w:r>
      </w:hyperlink>
    </w:p>
    <w:p w:rsidR="006E06E2" w:rsidRDefault="00E13328"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Virginia Commonwealth University, Richmond, VA</w:t>
      </w:r>
    </w:p>
    <w:p w:rsidR="003904DF" w:rsidRDefault="003904DF" w:rsidP="00EA591F">
      <w:pPr>
        <w:spacing w:after="0" w:line="240" w:lineRule="auto"/>
        <w:rPr>
          <w:rFonts w:ascii="Times New Roman" w:hAnsi="Times New Roman" w:cs="Times New Roman"/>
          <w:sz w:val="24"/>
          <w:szCs w:val="24"/>
        </w:rPr>
      </w:pPr>
    </w:p>
    <w:p w:rsidR="006E06E2" w:rsidRPr="00770011" w:rsidRDefault="00574387" w:rsidP="00EA591F">
      <w:pPr>
        <w:keepNext/>
        <w:keepLines/>
        <w:spacing w:after="0" w:line="240" w:lineRule="auto"/>
        <w:rPr>
          <w:rFonts w:ascii="Times New Roman" w:eastAsia="Times New Roman" w:hAnsi="Times New Roman" w:cs="Times New Roman"/>
          <w:sz w:val="24"/>
          <w:szCs w:val="24"/>
        </w:rPr>
      </w:pPr>
      <w:hyperlink r:id="rId47" w:history="1">
        <w:r w:rsidR="006240FE" w:rsidRPr="00A9394D">
          <w:rPr>
            <w:rStyle w:val="Hyperlink"/>
            <w:rFonts w:ascii="Times New Roman" w:eastAsia="Times New Roman" w:hAnsi="Times New Roman" w:cs="Times New Roman"/>
            <w:sz w:val="24"/>
            <w:szCs w:val="24"/>
          </w:rPr>
          <w:t xml:space="preserve">Research </w:t>
        </w:r>
        <w:r w:rsidR="00A9394D" w:rsidRPr="00A9394D">
          <w:rPr>
            <w:rStyle w:val="Hyperlink"/>
            <w:rFonts w:ascii="Times New Roman" w:eastAsia="Times New Roman" w:hAnsi="Times New Roman" w:cs="Times New Roman"/>
            <w:sz w:val="24"/>
            <w:szCs w:val="24"/>
          </w:rPr>
          <w:t>Engineer/Scientist – Research &amp; Engineering</w:t>
        </w:r>
      </w:hyperlink>
    </w:p>
    <w:p w:rsidR="006E06E2" w:rsidRDefault="00A9394D"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Transportation Research Center Inc., </w:t>
      </w:r>
      <w:r w:rsidR="00CE43C2">
        <w:rPr>
          <w:rFonts w:ascii="Times New Roman" w:eastAsia="Times New Roman" w:hAnsi="Times New Roman" w:cs="Times New Roman"/>
          <w:sz w:val="24"/>
          <w:szCs w:val="24"/>
        </w:rPr>
        <w:t>East Liberty, OH</w:t>
      </w:r>
    </w:p>
    <w:p w:rsidR="00C3458D" w:rsidRDefault="00C3458D" w:rsidP="00EA591F">
      <w:pPr>
        <w:spacing w:after="0" w:line="240" w:lineRule="auto"/>
        <w:rPr>
          <w:rFonts w:ascii="Times New Roman" w:eastAsia="Times New Roman" w:hAnsi="Times New Roman" w:cs="Times New Roman"/>
          <w:sz w:val="24"/>
          <w:szCs w:val="24"/>
        </w:rPr>
      </w:pPr>
    </w:p>
    <w:p w:rsidR="00BD354A" w:rsidRDefault="00574387" w:rsidP="00EA591F">
      <w:pPr>
        <w:spacing w:after="0" w:line="240" w:lineRule="auto"/>
        <w:rPr>
          <w:rFonts w:ascii="Times New Roman" w:eastAsia="Times New Roman" w:hAnsi="Times New Roman" w:cs="Times New Roman"/>
          <w:sz w:val="24"/>
          <w:szCs w:val="24"/>
        </w:rPr>
      </w:pPr>
      <w:hyperlink r:id="rId48" w:history="1">
        <w:r w:rsidR="005B4F23" w:rsidRPr="005B4F23">
          <w:rPr>
            <w:rStyle w:val="Hyperlink"/>
            <w:rFonts w:ascii="Times New Roman" w:eastAsia="Times New Roman" w:hAnsi="Times New Roman" w:cs="Times New Roman"/>
            <w:sz w:val="24"/>
            <w:szCs w:val="24"/>
          </w:rPr>
          <w:t>Assistant Professor – Department of Electrical Engineering</w:t>
        </w:r>
      </w:hyperlink>
      <w:r w:rsidR="005B4F23">
        <w:rPr>
          <w:rFonts w:ascii="Times New Roman" w:eastAsia="Times New Roman" w:hAnsi="Times New Roman" w:cs="Times New Roman"/>
          <w:sz w:val="24"/>
          <w:szCs w:val="24"/>
        </w:rPr>
        <w:t xml:space="preserve"> (Job ID: 34616)</w:t>
      </w:r>
    </w:p>
    <w:p w:rsidR="00BD354A" w:rsidRDefault="005B4F23"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Louisville, Louisville, KY</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574387" w:rsidP="00EA591F">
      <w:pPr>
        <w:spacing w:after="0" w:line="240" w:lineRule="auto"/>
        <w:rPr>
          <w:rFonts w:ascii="Times New Roman" w:hAnsi="Times New Roman" w:cs="Times New Roman"/>
          <w:sz w:val="24"/>
          <w:szCs w:val="24"/>
        </w:rPr>
      </w:pPr>
      <w:hyperlink r:id="rId49" w:anchor="!t=jo&amp;jid=/google/research-scientist-google-brain-united-76-9th-ave-new-york-ny-10011-usa-2144790060&amp;" w:history="1">
        <w:r w:rsidR="00123238" w:rsidRPr="00123238">
          <w:rPr>
            <w:rStyle w:val="Hyperlink"/>
            <w:rFonts w:ascii="Times New Roman" w:hAnsi="Times New Roman" w:cs="Times New Roman"/>
            <w:sz w:val="24"/>
            <w:szCs w:val="24"/>
          </w:rPr>
          <w:t>Research Scientist, - Software Engineer</w:t>
        </w:r>
      </w:hyperlink>
    </w:p>
    <w:p w:rsidR="006E06E2" w:rsidRDefault="00123238"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Google Brain, New York, NY</w:t>
      </w:r>
    </w:p>
    <w:p w:rsidR="003D785B" w:rsidRDefault="003D785B" w:rsidP="00EA591F">
      <w:pPr>
        <w:spacing w:after="0" w:line="240" w:lineRule="auto"/>
        <w:rPr>
          <w:rFonts w:ascii="Times New Roman" w:hAnsi="Times New Roman" w:cs="Times New Roman"/>
          <w:sz w:val="24"/>
          <w:szCs w:val="24"/>
        </w:rPr>
      </w:pPr>
    </w:p>
    <w:p w:rsidR="006E06E2" w:rsidRDefault="00574387" w:rsidP="00EA591F">
      <w:pPr>
        <w:spacing w:after="0" w:line="240" w:lineRule="auto"/>
        <w:rPr>
          <w:rFonts w:ascii="Times New Roman" w:eastAsia="Times New Roman" w:hAnsi="Times New Roman" w:cs="Times New Roman"/>
          <w:sz w:val="24"/>
          <w:szCs w:val="24"/>
        </w:rPr>
      </w:pPr>
      <w:hyperlink r:id="rId50" w:history="1">
        <w:r w:rsidR="009A0D8F" w:rsidRPr="00EA7723">
          <w:rPr>
            <w:rStyle w:val="Hyperlink"/>
            <w:rFonts w:ascii="Times New Roman" w:eastAsia="Times New Roman" w:hAnsi="Times New Roman" w:cs="Times New Roman"/>
            <w:sz w:val="24"/>
            <w:szCs w:val="24"/>
          </w:rPr>
          <w:t xml:space="preserve">Assistant Professor - </w:t>
        </w:r>
        <w:r w:rsidR="00EA7723" w:rsidRPr="00EA7723">
          <w:rPr>
            <w:rStyle w:val="Hyperlink"/>
            <w:rFonts w:ascii="Times New Roman" w:eastAsia="Times New Roman" w:hAnsi="Times New Roman" w:cs="Times New Roman"/>
            <w:sz w:val="24"/>
            <w:szCs w:val="24"/>
          </w:rPr>
          <w:t>Psychiatry</w:t>
        </w:r>
      </w:hyperlink>
    </w:p>
    <w:p w:rsidR="003D785B" w:rsidRDefault="00EA7723"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Commonwealth University, Richmond, VA</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574387" w:rsidP="00EA591F">
      <w:pPr>
        <w:spacing w:after="0" w:line="240" w:lineRule="auto"/>
        <w:rPr>
          <w:rFonts w:ascii="Times New Roman" w:eastAsia="Times New Roman" w:hAnsi="Times New Roman" w:cs="Times New Roman"/>
          <w:sz w:val="24"/>
          <w:szCs w:val="24"/>
        </w:rPr>
      </w:pPr>
      <w:hyperlink r:id="rId51" w:history="1">
        <w:r w:rsidR="00124D52" w:rsidRPr="00124D52">
          <w:rPr>
            <w:rStyle w:val="Hyperlink"/>
            <w:rFonts w:ascii="Times New Roman" w:eastAsia="Times New Roman" w:hAnsi="Times New Roman" w:cs="Times New Roman"/>
            <w:sz w:val="24"/>
            <w:szCs w:val="24"/>
          </w:rPr>
          <w:t>Sr. Research &amp; Development Engineer/Scientist</w:t>
        </w:r>
      </w:hyperlink>
    </w:p>
    <w:p w:rsidR="000C7645" w:rsidRDefault="00124D52"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Honeywell, Des Plaines, IL</w:t>
      </w:r>
    </w:p>
    <w:p w:rsidR="00831D2E" w:rsidRDefault="00831D2E" w:rsidP="00EA591F">
      <w:pPr>
        <w:spacing w:after="0" w:line="240" w:lineRule="auto"/>
        <w:rPr>
          <w:rFonts w:ascii="Times New Roman" w:eastAsia="Times New Roman" w:hAnsi="Times New Roman" w:cs="Times New Roman"/>
          <w:sz w:val="24"/>
          <w:szCs w:val="24"/>
        </w:rPr>
      </w:pPr>
    </w:p>
    <w:p w:rsidR="00412B71" w:rsidRDefault="00574387" w:rsidP="00412B71">
      <w:pPr>
        <w:spacing w:after="0" w:line="240" w:lineRule="auto"/>
        <w:rPr>
          <w:rFonts w:ascii="Times New Roman" w:hAnsi="Times New Roman" w:cs="Times New Roman"/>
          <w:color w:val="00000A"/>
          <w:sz w:val="24"/>
          <w:szCs w:val="24"/>
        </w:rPr>
      </w:pPr>
      <w:hyperlink r:id="rId52" w:history="1">
        <w:r w:rsidR="00412B71" w:rsidRPr="00412B71">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574387" w:rsidP="00EA591F">
      <w:pPr>
        <w:pStyle w:val="NoSpacing"/>
        <w:rPr>
          <w:rFonts w:ascii="Times New Roman" w:hAnsi="Times New Roman" w:cs="Times New Roman"/>
          <w:sz w:val="24"/>
          <w:szCs w:val="24"/>
          <w:bdr w:val="none" w:sz="0" w:space="0" w:color="auto" w:frame="1"/>
        </w:rPr>
      </w:pPr>
      <w:hyperlink r:id="rId53" w:history="1">
        <w:r w:rsidR="006E06E2" w:rsidRPr="00DD4D9C">
          <w:rPr>
            <w:rStyle w:val="Hyperlink"/>
            <w:rFonts w:ascii="Times New Roman" w:hAnsi="Times New Roman" w:cs="Times New Roman"/>
            <w:sz w:val="24"/>
            <w:szCs w:val="24"/>
            <w:bdr w:val="none" w:sz="0" w:space="0" w:color="auto" w:frame="1"/>
          </w:rPr>
          <w:t>Assistant Profess</w:t>
        </w:r>
        <w:r w:rsidR="008F14CC">
          <w:rPr>
            <w:rStyle w:val="Hyperlink"/>
            <w:rFonts w:ascii="Times New Roman" w:hAnsi="Times New Roman" w:cs="Times New Roman"/>
            <w:sz w:val="24"/>
            <w:szCs w:val="24"/>
            <w:bdr w:val="none" w:sz="0" w:space="0" w:color="auto" w:frame="1"/>
          </w:rPr>
          <w:t>00000000</w:t>
        </w:r>
        <w:r w:rsidR="006E06E2" w:rsidRPr="00DD4D9C">
          <w:rPr>
            <w:rStyle w:val="Hyperlink"/>
            <w:rFonts w:ascii="Times New Roman" w:hAnsi="Times New Roman" w:cs="Times New Roman"/>
            <w:sz w:val="24"/>
            <w:szCs w:val="24"/>
            <w:bdr w:val="none" w:sz="0" w:space="0" w:color="auto" w:frame="1"/>
          </w:rPr>
          <w:t>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574387" w:rsidP="006E06E2">
      <w:pPr>
        <w:pStyle w:val="NoSpacing"/>
        <w:rPr>
          <w:rFonts w:ascii="Times New Roman" w:hAnsi="Times New Roman" w:cs="Times New Roman"/>
          <w:sz w:val="24"/>
          <w:szCs w:val="24"/>
          <w:bdr w:val="none" w:sz="0" w:space="0" w:color="auto" w:frame="1"/>
        </w:rPr>
      </w:pPr>
      <w:hyperlink r:id="rId54"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5"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6"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574387" w:rsidP="006E06E2">
      <w:pPr>
        <w:pStyle w:val="NoSpacing"/>
        <w:rPr>
          <w:rFonts w:ascii="Times New Roman" w:hAnsi="Times New Roman" w:cs="Times New Roman"/>
          <w:sz w:val="24"/>
          <w:szCs w:val="24"/>
          <w:bdr w:val="none" w:sz="0" w:space="0" w:color="auto" w:frame="1"/>
        </w:rPr>
      </w:pPr>
      <w:hyperlink r:id="rId57"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8"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9"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A2A8B" w:rsidP="006E06E2">
      <w:pPr>
        <w:pStyle w:val="HTMLPreformatted"/>
        <w:rPr>
          <w:rFonts w:ascii="Times New Roman" w:hAnsi="Times New Roman" w:cs="Times New Roman"/>
          <w:sz w:val="24"/>
          <w:szCs w:val="24"/>
        </w:rPr>
      </w:pPr>
      <w:r>
        <w:rPr>
          <w:rFonts w:ascii="Times New Roman" w:hAnsi="Times New Roman" w:cs="Times New Roman"/>
          <w:sz w:val="24"/>
          <w:szCs w:val="24"/>
        </w:rPr>
        <w:br/>
      </w:r>
      <w:r w:rsidR="006E06E2"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60" w:history="1">
        <w:r w:rsidR="006E06E2" w:rsidRPr="00A91253">
          <w:rPr>
            <w:rStyle w:val="Hyperlink"/>
            <w:rFonts w:ascii="Times New Roman" w:hAnsi="Times New Roman" w:cs="Times New Roman"/>
            <w:sz w:val="24"/>
            <w:szCs w:val="24"/>
          </w:rPr>
          <w:t>http://www.bio.fsu.edu/faculty-mast.php</w:t>
        </w:r>
      </w:hyperlink>
      <w:r w:rsidR="006E06E2"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61"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62"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 xml:space="preserve">bio collections tours, and completion </w:t>
      </w:r>
      <w:r w:rsidRPr="00A91253">
        <w:rPr>
          <w:rFonts w:ascii="Times New Roman" w:hAnsi="Times New Roman" w:cs="Times New Roman"/>
          <w:sz w:val="24"/>
          <w:szCs w:val="24"/>
        </w:rPr>
        <w:lastRenderedPageBreak/>
        <w:t>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63"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t>
      </w:r>
      <w:r w:rsidR="00721E05">
        <w:rPr>
          <w:rFonts w:ascii="Times New Roman" w:hAnsi="Times New Roman" w:cs="Times New Roman"/>
          <w:b/>
        </w:rPr>
        <w:t>are currently</w:t>
      </w:r>
      <w:r w:rsidRPr="00815919">
        <w:rPr>
          <w:rFonts w:ascii="Times New Roman" w:hAnsi="Times New Roman" w:cs="Times New Roman"/>
          <w:b/>
        </w:rPr>
        <w:t xml:space="preserve"> be</w:t>
      </w:r>
      <w:r w:rsidR="00721E05">
        <w:rPr>
          <w:rFonts w:ascii="Times New Roman" w:hAnsi="Times New Roman" w:cs="Times New Roman"/>
          <w:b/>
        </w:rPr>
        <w:t>ing</w:t>
      </w:r>
      <w:r w:rsidRPr="00815919">
        <w:rPr>
          <w:rFonts w:ascii="Times New Roman" w:hAnsi="Times New Roman" w:cs="Times New Roman"/>
          <w:b/>
        </w:rPr>
        <w:t xml:space="preserve"> considered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4"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7"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8"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9"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0"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71"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2"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73"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4"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5"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lastRenderedPageBreak/>
        <w:t>South Africa</w:t>
      </w:r>
      <w:r>
        <w:rPr>
          <w:rFonts w:ascii="Times New Roman" w:hAnsi="Times New Roman" w:cs="Times New Roman"/>
          <w:sz w:val="24"/>
          <w:szCs w:val="24"/>
          <w:bdr w:val="none" w:sz="0" w:space="0" w:color="auto" w:frame="1"/>
        </w:rPr>
        <w:t xml:space="preserve">: </w:t>
      </w:r>
      <w:hyperlink r:id="rId76"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7"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8"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9" w:history="1">
        <w:r w:rsidRPr="00531739">
          <w:rPr>
            <w:rStyle w:val="Hyperlink"/>
            <w:rFonts w:ascii="Times New Roman" w:hAnsi="Times New Roman" w:cs="Times New Roman"/>
            <w:sz w:val="24"/>
            <w:szCs w:val="24"/>
          </w:rPr>
          <w:t>Bio Careers</w:t>
        </w:r>
      </w:hyperlink>
    </w:p>
    <w:p w:rsidR="006E06E2" w:rsidRPr="00DB597F" w:rsidRDefault="00574387" w:rsidP="006E06E2">
      <w:pPr>
        <w:spacing w:after="0" w:line="240" w:lineRule="auto"/>
        <w:rPr>
          <w:rFonts w:ascii="Times New Roman" w:hAnsi="Times New Roman" w:cs="Times New Roman"/>
          <w:sz w:val="24"/>
          <w:szCs w:val="24"/>
        </w:rPr>
      </w:pPr>
      <w:hyperlink r:id="rId80"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81"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574387" w:rsidP="006E06E2">
      <w:pPr>
        <w:spacing w:after="0"/>
        <w:rPr>
          <w:rStyle w:val="Hyperlink"/>
          <w:rFonts w:ascii="Times New Roman" w:hAnsi="Times New Roman" w:cs="Times New Roman"/>
          <w:bCs/>
          <w:color w:val="auto"/>
          <w:sz w:val="24"/>
          <w:szCs w:val="24"/>
          <w:u w:val="none"/>
        </w:rPr>
      </w:pPr>
      <w:hyperlink r:id="rId82"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eastAsia="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83" w:history="1">
        <w:r w:rsidR="002D6E27" w:rsidRPr="002D6E27">
          <w:rPr>
            <w:rStyle w:val="Hyperlink"/>
            <w:rFonts w:ascii="Times New Roman" w:eastAsia="Times New Roman" w:hAnsi="Times New Roman" w:cs="Times New Roman"/>
            <w:sz w:val="24"/>
            <w:szCs w:val="24"/>
          </w:rPr>
          <w:t>The Professor is in: Should I Turn Down a Tenure-Track Position?</w:t>
        </w:r>
      </w:hyperlink>
    </w:p>
    <w:p w:rsidR="006E06E2" w:rsidRDefault="00F32712"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 article, </w:t>
      </w:r>
      <w:r w:rsidR="002D6E27">
        <w:rPr>
          <w:rFonts w:ascii="Times New Roman" w:eastAsia="Times New Roman" w:hAnsi="Times New Roman" w:cs="Times New Roman"/>
          <w:sz w:val="24"/>
          <w:szCs w:val="24"/>
        </w:rPr>
        <w:t>where a job candidate wonders how to decide which of two offers to accept when both have drawbacks</w:t>
      </w:r>
      <w:r w:rsidR="0084342B">
        <w:rPr>
          <w:rFonts w:ascii="Times New Roman" w:eastAsia="Times New Roman" w:hAnsi="Times New Roman" w:cs="Times New Roman"/>
          <w:sz w:val="24"/>
          <w:szCs w:val="24"/>
        </w:rPr>
        <w:t>.</w:t>
      </w:r>
      <w:r w:rsidR="008F14CC">
        <w:rPr>
          <w:rFonts w:ascii="Times New Roman" w:eastAsia="Times New Roman" w:hAnsi="Times New Roman" w:cs="Times New Roman"/>
          <w:sz w:val="24"/>
          <w:szCs w:val="24"/>
        </w:rPr>
        <w:br/>
      </w:r>
    </w:p>
    <w:p w:rsidR="006E06E2" w:rsidRDefault="00887488" w:rsidP="006E06E2">
      <w:pPr>
        <w:pStyle w:val="NoSpacing"/>
        <w:rPr>
          <w:rFonts w:ascii="Times New Roman" w:hAnsi="Times New Roman" w:cs="Times New Roman"/>
          <w:sz w:val="24"/>
          <w:szCs w:val="24"/>
        </w:rPr>
      </w:pPr>
      <w:hyperlink r:id="rId84" w:history="1">
        <w:r w:rsidRPr="00887488">
          <w:rPr>
            <w:rStyle w:val="Hyperlink"/>
            <w:rFonts w:ascii="Times New Roman" w:hAnsi="Times New Roman" w:cs="Times New Roman"/>
            <w:sz w:val="24"/>
            <w:szCs w:val="24"/>
          </w:rPr>
          <w:t>Making the leap back to research</w:t>
        </w:r>
      </w:hyperlink>
    </w:p>
    <w:p w:rsidR="00C0686A" w:rsidRDefault="00D462A0"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In this article, the author </w:t>
      </w:r>
      <w:r w:rsidR="00887488">
        <w:rPr>
          <w:rFonts w:ascii="Times New Roman" w:hAnsi="Times New Roman" w:cs="Times New Roman"/>
          <w:sz w:val="24"/>
          <w:szCs w:val="24"/>
        </w:rPr>
        <w:t>used the example of 3 researchers who made their way back to research.</w:t>
      </w:r>
    </w:p>
    <w:p w:rsidR="00FE5D66" w:rsidRDefault="00FE5D66" w:rsidP="006E06E2">
      <w:pPr>
        <w:pStyle w:val="NoSpacing"/>
      </w:pPr>
    </w:p>
    <w:p w:rsidR="00AD2551" w:rsidRDefault="00574387" w:rsidP="006E06E2">
      <w:pPr>
        <w:pStyle w:val="NoSpacing"/>
        <w:rPr>
          <w:rFonts w:ascii="Times New Roman" w:hAnsi="Times New Roman" w:cs="Times New Roman"/>
          <w:sz w:val="24"/>
          <w:szCs w:val="24"/>
        </w:rPr>
      </w:pPr>
      <w:hyperlink r:id="rId85" w:history="1">
        <w:r w:rsidR="00AD2551" w:rsidRPr="00AD2551">
          <w:rPr>
            <w:rStyle w:val="Hyperlink"/>
            <w:rFonts w:ascii="Times New Roman" w:hAnsi="Times New Roman" w:cs="Times New Roman"/>
            <w:sz w:val="24"/>
            <w:szCs w:val="24"/>
          </w:rPr>
          <w:t>Addressing the reproducibility crisis: Validating antibodies for life science research</w:t>
        </w:r>
      </w:hyperlink>
    </w:p>
    <w:p w:rsidR="00C0686A" w:rsidRDefault="00AD2551" w:rsidP="006E06E2">
      <w:pPr>
        <w:pStyle w:val="NoSpacing"/>
        <w:rPr>
          <w:rFonts w:ascii="Times New Roman" w:hAnsi="Times New Roman" w:cs="Times New Roman"/>
          <w:sz w:val="24"/>
          <w:szCs w:val="24"/>
        </w:rPr>
      </w:pPr>
      <w:r>
        <w:rPr>
          <w:rFonts w:ascii="Times New Roman" w:hAnsi="Times New Roman" w:cs="Times New Roman"/>
          <w:sz w:val="24"/>
          <w:szCs w:val="24"/>
        </w:rPr>
        <w:t>Wednesday, April 11, 2018, 12 noon Eastern</w:t>
      </w:r>
      <w:r w:rsidR="00A50B67">
        <w:rPr>
          <w:rFonts w:ascii="Times New Roman" w:hAnsi="Times New Roman" w:cs="Times New Roman"/>
          <w:sz w:val="24"/>
          <w:szCs w:val="24"/>
        </w:rPr>
        <w:t xml:space="preserve"> (Webinar)</w:t>
      </w:r>
      <w:r w:rsidR="001B5ADB">
        <w:rPr>
          <w:rFonts w:ascii="Times New Roman" w:hAnsi="Times New Roman" w:cs="Times New Roman"/>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6"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574387" w:rsidP="006E06E2">
      <w:pPr>
        <w:spacing w:after="0"/>
        <w:rPr>
          <w:rStyle w:val="Hyperlink"/>
          <w:rFonts w:ascii="Times New Roman" w:eastAsia="Times New Roman" w:hAnsi="Times New Roman" w:cs="Times New Roman"/>
          <w:color w:val="auto"/>
          <w:sz w:val="24"/>
          <w:szCs w:val="24"/>
          <w:u w:val="none"/>
        </w:rPr>
      </w:pPr>
      <w:hyperlink r:id="rId87"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9">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9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91">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92"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3"/>
                    </pic:cNvPr>
                    <pic:cNvPicPr>
                      <a:picLocks noChangeAspect="1"/>
                    </pic:cNvPicPr>
                  </pic:nvPicPr>
                  <pic:blipFill>
                    <a:blip r:embed="rId9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5"/>
                    </pic:cNvPr>
                    <pic:cNvPicPr>
                      <a:picLocks noChangeAspect="1"/>
                    </pic:cNvPicPr>
                  </pic:nvPicPr>
                  <pic:blipFill>
                    <a:blip r:embed="rId9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7"/>
                    </pic:cNvPr>
                    <pic:cNvPicPr>
                      <a:picLocks noChangeAspect="1"/>
                    </pic:cNvPicPr>
                  </pic:nvPicPr>
                  <pic:blipFill>
                    <a:blip r:embed="rId9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87" w:rsidRDefault="00574387">
      <w:pPr>
        <w:spacing w:after="0" w:line="240" w:lineRule="auto"/>
      </w:pPr>
      <w:r>
        <w:separator/>
      </w:r>
    </w:p>
  </w:endnote>
  <w:endnote w:type="continuationSeparator" w:id="0">
    <w:p w:rsidR="00574387" w:rsidRDefault="0057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87" w:rsidRDefault="00574387">
      <w:pPr>
        <w:spacing w:after="0" w:line="240" w:lineRule="auto"/>
      </w:pPr>
      <w:r>
        <w:separator/>
      </w:r>
    </w:p>
  </w:footnote>
  <w:footnote w:type="continuationSeparator" w:id="0">
    <w:p w:rsidR="00574387" w:rsidRDefault="00574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8D4"/>
    <w:rsid w:val="00033C3E"/>
    <w:rsid w:val="0003528C"/>
    <w:rsid w:val="00035428"/>
    <w:rsid w:val="00035B30"/>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12F9"/>
    <w:rsid w:val="000719B4"/>
    <w:rsid w:val="000728D2"/>
    <w:rsid w:val="000731E6"/>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5ABF"/>
    <w:rsid w:val="000D64DC"/>
    <w:rsid w:val="000D771B"/>
    <w:rsid w:val="000D7994"/>
    <w:rsid w:val="000E0AF3"/>
    <w:rsid w:val="000E0CA4"/>
    <w:rsid w:val="000E130E"/>
    <w:rsid w:val="000E17C9"/>
    <w:rsid w:val="000E4D60"/>
    <w:rsid w:val="000E6A04"/>
    <w:rsid w:val="000E7AB5"/>
    <w:rsid w:val="000E7DE0"/>
    <w:rsid w:val="000E7E29"/>
    <w:rsid w:val="000F03BA"/>
    <w:rsid w:val="000F0BF1"/>
    <w:rsid w:val="000F0D34"/>
    <w:rsid w:val="000F10AD"/>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9FF"/>
    <w:rsid w:val="00110A4F"/>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47B7"/>
    <w:rsid w:val="00134E07"/>
    <w:rsid w:val="0013557C"/>
    <w:rsid w:val="00135644"/>
    <w:rsid w:val="0013676B"/>
    <w:rsid w:val="00136923"/>
    <w:rsid w:val="00136CCE"/>
    <w:rsid w:val="00140734"/>
    <w:rsid w:val="00140E9B"/>
    <w:rsid w:val="00142CC5"/>
    <w:rsid w:val="001433B2"/>
    <w:rsid w:val="001439D6"/>
    <w:rsid w:val="001444FA"/>
    <w:rsid w:val="00144DE7"/>
    <w:rsid w:val="00145D86"/>
    <w:rsid w:val="001476A7"/>
    <w:rsid w:val="00147749"/>
    <w:rsid w:val="00150795"/>
    <w:rsid w:val="00150B92"/>
    <w:rsid w:val="00150CAA"/>
    <w:rsid w:val="00150FDD"/>
    <w:rsid w:val="001511D8"/>
    <w:rsid w:val="00151482"/>
    <w:rsid w:val="0015273A"/>
    <w:rsid w:val="00153BC5"/>
    <w:rsid w:val="00153D59"/>
    <w:rsid w:val="001545D4"/>
    <w:rsid w:val="001556FB"/>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4B3A"/>
    <w:rsid w:val="001B4B55"/>
    <w:rsid w:val="001B4D86"/>
    <w:rsid w:val="001B5269"/>
    <w:rsid w:val="001B5793"/>
    <w:rsid w:val="001B5892"/>
    <w:rsid w:val="001B5A27"/>
    <w:rsid w:val="001B5ADB"/>
    <w:rsid w:val="001B5EA2"/>
    <w:rsid w:val="001B5ECD"/>
    <w:rsid w:val="001B643F"/>
    <w:rsid w:val="001B67E5"/>
    <w:rsid w:val="001B69EB"/>
    <w:rsid w:val="001B7DD5"/>
    <w:rsid w:val="001C17DE"/>
    <w:rsid w:val="001C2352"/>
    <w:rsid w:val="001C284A"/>
    <w:rsid w:val="001C2862"/>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280F"/>
    <w:rsid w:val="00203D4F"/>
    <w:rsid w:val="00203E21"/>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115"/>
    <w:rsid w:val="00232AC9"/>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811FD"/>
    <w:rsid w:val="00281B72"/>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5512"/>
    <w:rsid w:val="0030600B"/>
    <w:rsid w:val="003109E3"/>
    <w:rsid w:val="003110AC"/>
    <w:rsid w:val="0031142B"/>
    <w:rsid w:val="003117C3"/>
    <w:rsid w:val="00311894"/>
    <w:rsid w:val="00312F59"/>
    <w:rsid w:val="003130BE"/>
    <w:rsid w:val="00313378"/>
    <w:rsid w:val="003138DC"/>
    <w:rsid w:val="00313E16"/>
    <w:rsid w:val="003150A1"/>
    <w:rsid w:val="0031582C"/>
    <w:rsid w:val="0031589D"/>
    <w:rsid w:val="00315CC4"/>
    <w:rsid w:val="0031726F"/>
    <w:rsid w:val="00317F88"/>
    <w:rsid w:val="00321183"/>
    <w:rsid w:val="00321F01"/>
    <w:rsid w:val="00322C2A"/>
    <w:rsid w:val="00322CC4"/>
    <w:rsid w:val="00322D04"/>
    <w:rsid w:val="0032379E"/>
    <w:rsid w:val="00323D72"/>
    <w:rsid w:val="00323FA7"/>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464"/>
    <w:rsid w:val="0036462B"/>
    <w:rsid w:val="00364DD7"/>
    <w:rsid w:val="003655D1"/>
    <w:rsid w:val="00366277"/>
    <w:rsid w:val="0036642A"/>
    <w:rsid w:val="00366A69"/>
    <w:rsid w:val="00366D6E"/>
    <w:rsid w:val="00366FDC"/>
    <w:rsid w:val="00370087"/>
    <w:rsid w:val="003705D6"/>
    <w:rsid w:val="00371347"/>
    <w:rsid w:val="003714A5"/>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404B"/>
    <w:rsid w:val="003C433A"/>
    <w:rsid w:val="003C4661"/>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50"/>
    <w:rsid w:val="003E48C2"/>
    <w:rsid w:val="003E59FF"/>
    <w:rsid w:val="003E6413"/>
    <w:rsid w:val="003E7413"/>
    <w:rsid w:val="003E7B1C"/>
    <w:rsid w:val="003E7B45"/>
    <w:rsid w:val="003E7D89"/>
    <w:rsid w:val="003F0835"/>
    <w:rsid w:val="003F0AFC"/>
    <w:rsid w:val="003F0F53"/>
    <w:rsid w:val="003F0F76"/>
    <w:rsid w:val="003F204F"/>
    <w:rsid w:val="003F3345"/>
    <w:rsid w:val="003F35F5"/>
    <w:rsid w:val="003F3972"/>
    <w:rsid w:val="003F3C14"/>
    <w:rsid w:val="003F5166"/>
    <w:rsid w:val="003F6753"/>
    <w:rsid w:val="003F69D6"/>
    <w:rsid w:val="003F6B46"/>
    <w:rsid w:val="003F6C1E"/>
    <w:rsid w:val="00400457"/>
    <w:rsid w:val="0040074F"/>
    <w:rsid w:val="00400E65"/>
    <w:rsid w:val="0040185B"/>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4957"/>
    <w:rsid w:val="00445302"/>
    <w:rsid w:val="004506EB"/>
    <w:rsid w:val="004516B5"/>
    <w:rsid w:val="0045174B"/>
    <w:rsid w:val="00451BDE"/>
    <w:rsid w:val="00452437"/>
    <w:rsid w:val="00453464"/>
    <w:rsid w:val="00455B97"/>
    <w:rsid w:val="00457719"/>
    <w:rsid w:val="0046041B"/>
    <w:rsid w:val="00460CE5"/>
    <w:rsid w:val="00460E29"/>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12F7"/>
    <w:rsid w:val="004B221E"/>
    <w:rsid w:val="004B22A0"/>
    <w:rsid w:val="004B338C"/>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A40"/>
    <w:rsid w:val="004E1E6D"/>
    <w:rsid w:val="004E22BB"/>
    <w:rsid w:val="004E2A69"/>
    <w:rsid w:val="004E2E22"/>
    <w:rsid w:val="004E345F"/>
    <w:rsid w:val="004E3D83"/>
    <w:rsid w:val="004E6FAE"/>
    <w:rsid w:val="004E777E"/>
    <w:rsid w:val="004F01F4"/>
    <w:rsid w:val="004F1454"/>
    <w:rsid w:val="004F1485"/>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5B89"/>
    <w:rsid w:val="00585CBA"/>
    <w:rsid w:val="00586DEE"/>
    <w:rsid w:val="00592131"/>
    <w:rsid w:val="0059348A"/>
    <w:rsid w:val="0059399E"/>
    <w:rsid w:val="00594336"/>
    <w:rsid w:val="005943A1"/>
    <w:rsid w:val="005946CB"/>
    <w:rsid w:val="0059657C"/>
    <w:rsid w:val="00596A45"/>
    <w:rsid w:val="00597CB5"/>
    <w:rsid w:val="00597E1E"/>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3BE6"/>
    <w:rsid w:val="005D4E3B"/>
    <w:rsid w:val="005D4F1D"/>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07CD1"/>
    <w:rsid w:val="006122B3"/>
    <w:rsid w:val="00612500"/>
    <w:rsid w:val="006130C3"/>
    <w:rsid w:val="006130E4"/>
    <w:rsid w:val="006135E4"/>
    <w:rsid w:val="00613871"/>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A9"/>
    <w:rsid w:val="00666092"/>
    <w:rsid w:val="00666781"/>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86C"/>
    <w:rsid w:val="00694A0B"/>
    <w:rsid w:val="00695107"/>
    <w:rsid w:val="0069564E"/>
    <w:rsid w:val="00696A75"/>
    <w:rsid w:val="00696E5C"/>
    <w:rsid w:val="0069707F"/>
    <w:rsid w:val="00697E24"/>
    <w:rsid w:val="006A0BAE"/>
    <w:rsid w:val="006A0F18"/>
    <w:rsid w:val="006A174B"/>
    <w:rsid w:val="006A206A"/>
    <w:rsid w:val="006A2A8B"/>
    <w:rsid w:val="006A2B95"/>
    <w:rsid w:val="006A3248"/>
    <w:rsid w:val="006A34BB"/>
    <w:rsid w:val="006A425F"/>
    <w:rsid w:val="006A504D"/>
    <w:rsid w:val="006A53DE"/>
    <w:rsid w:val="006A5462"/>
    <w:rsid w:val="006A5768"/>
    <w:rsid w:val="006A5DE1"/>
    <w:rsid w:val="006A7A8E"/>
    <w:rsid w:val="006B08E7"/>
    <w:rsid w:val="006B1DB0"/>
    <w:rsid w:val="006B2BD6"/>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E32"/>
    <w:rsid w:val="006E52CB"/>
    <w:rsid w:val="006E6E0C"/>
    <w:rsid w:val="006F026C"/>
    <w:rsid w:val="006F0B5B"/>
    <w:rsid w:val="006F0F0B"/>
    <w:rsid w:val="006F18CA"/>
    <w:rsid w:val="006F1AA8"/>
    <w:rsid w:val="006F1CD1"/>
    <w:rsid w:val="006F22E4"/>
    <w:rsid w:val="006F2BFB"/>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6FD"/>
    <w:rsid w:val="008207D7"/>
    <w:rsid w:val="00820DD0"/>
    <w:rsid w:val="00822620"/>
    <w:rsid w:val="00822BA1"/>
    <w:rsid w:val="0082384A"/>
    <w:rsid w:val="008262F5"/>
    <w:rsid w:val="00826443"/>
    <w:rsid w:val="00827495"/>
    <w:rsid w:val="008305E6"/>
    <w:rsid w:val="00830A7A"/>
    <w:rsid w:val="0083110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693"/>
    <w:rsid w:val="008658E0"/>
    <w:rsid w:val="00865D79"/>
    <w:rsid w:val="00867793"/>
    <w:rsid w:val="00867829"/>
    <w:rsid w:val="00867830"/>
    <w:rsid w:val="00867BAE"/>
    <w:rsid w:val="00867E16"/>
    <w:rsid w:val="00870DF5"/>
    <w:rsid w:val="00870F9C"/>
    <w:rsid w:val="00872AC2"/>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84C"/>
    <w:rsid w:val="0094705F"/>
    <w:rsid w:val="00947204"/>
    <w:rsid w:val="00947488"/>
    <w:rsid w:val="0095008E"/>
    <w:rsid w:val="009514FA"/>
    <w:rsid w:val="0095159A"/>
    <w:rsid w:val="00951810"/>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9E3"/>
    <w:rsid w:val="00963A53"/>
    <w:rsid w:val="00963AE6"/>
    <w:rsid w:val="00965100"/>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35C0"/>
    <w:rsid w:val="00994320"/>
    <w:rsid w:val="0099470F"/>
    <w:rsid w:val="00994DF4"/>
    <w:rsid w:val="00994FB2"/>
    <w:rsid w:val="0099632F"/>
    <w:rsid w:val="0099641D"/>
    <w:rsid w:val="0099659F"/>
    <w:rsid w:val="00997219"/>
    <w:rsid w:val="009A0D8F"/>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69F9"/>
    <w:rsid w:val="00A57486"/>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01B"/>
    <w:rsid w:val="00A925F6"/>
    <w:rsid w:val="00A92FD2"/>
    <w:rsid w:val="00A9394D"/>
    <w:rsid w:val="00A93E5E"/>
    <w:rsid w:val="00A94EEB"/>
    <w:rsid w:val="00A95C1C"/>
    <w:rsid w:val="00A96734"/>
    <w:rsid w:val="00A96F5C"/>
    <w:rsid w:val="00A9732E"/>
    <w:rsid w:val="00A97514"/>
    <w:rsid w:val="00A97C85"/>
    <w:rsid w:val="00AA1156"/>
    <w:rsid w:val="00AA15D7"/>
    <w:rsid w:val="00AA179E"/>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5D6A"/>
    <w:rsid w:val="00AE678E"/>
    <w:rsid w:val="00AE6A00"/>
    <w:rsid w:val="00AE7245"/>
    <w:rsid w:val="00AE781C"/>
    <w:rsid w:val="00AE7FC7"/>
    <w:rsid w:val="00AF0856"/>
    <w:rsid w:val="00AF3D5A"/>
    <w:rsid w:val="00AF5B12"/>
    <w:rsid w:val="00AF6349"/>
    <w:rsid w:val="00AF6B9E"/>
    <w:rsid w:val="00AF745F"/>
    <w:rsid w:val="00AF75F9"/>
    <w:rsid w:val="00B00032"/>
    <w:rsid w:val="00B004AB"/>
    <w:rsid w:val="00B0104D"/>
    <w:rsid w:val="00B010C8"/>
    <w:rsid w:val="00B01376"/>
    <w:rsid w:val="00B01A7C"/>
    <w:rsid w:val="00B01EBC"/>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FCF"/>
    <w:rsid w:val="00B34021"/>
    <w:rsid w:val="00B3488C"/>
    <w:rsid w:val="00B34BBB"/>
    <w:rsid w:val="00B34C3C"/>
    <w:rsid w:val="00B36F5F"/>
    <w:rsid w:val="00B37446"/>
    <w:rsid w:val="00B37870"/>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29A"/>
    <w:rsid w:val="00B622C4"/>
    <w:rsid w:val="00B6385E"/>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5225"/>
    <w:rsid w:val="00BF5480"/>
    <w:rsid w:val="00BF7695"/>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5902"/>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63E9"/>
    <w:rsid w:val="00CB753A"/>
    <w:rsid w:val="00CC2874"/>
    <w:rsid w:val="00CC3588"/>
    <w:rsid w:val="00CC39A4"/>
    <w:rsid w:val="00CC4D42"/>
    <w:rsid w:val="00CC51BB"/>
    <w:rsid w:val="00CC7A16"/>
    <w:rsid w:val="00CD0105"/>
    <w:rsid w:val="00CD0555"/>
    <w:rsid w:val="00CD0EA6"/>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6BAE"/>
    <w:rsid w:val="00CD7EC0"/>
    <w:rsid w:val="00CE025F"/>
    <w:rsid w:val="00CE0344"/>
    <w:rsid w:val="00CE08A6"/>
    <w:rsid w:val="00CE0C3B"/>
    <w:rsid w:val="00CE1100"/>
    <w:rsid w:val="00CE1253"/>
    <w:rsid w:val="00CE129E"/>
    <w:rsid w:val="00CE1A24"/>
    <w:rsid w:val="00CE1E8D"/>
    <w:rsid w:val="00CE2393"/>
    <w:rsid w:val="00CE304D"/>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3EF3"/>
    <w:rsid w:val="00D24E8F"/>
    <w:rsid w:val="00D2539E"/>
    <w:rsid w:val="00D256D3"/>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F51"/>
    <w:rsid w:val="00D50935"/>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1FFF"/>
    <w:rsid w:val="00D738B3"/>
    <w:rsid w:val="00D73E6E"/>
    <w:rsid w:val="00D73F00"/>
    <w:rsid w:val="00D741A9"/>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5AD0"/>
    <w:rsid w:val="00D96411"/>
    <w:rsid w:val="00D97761"/>
    <w:rsid w:val="00DA0498"/>
    <w:rsid w:val="00DA08FE"/>
    <w:rsid w:val="00DA0ED8"/>
    <w:rsid w:val="00DA21A0"/>
    <w:rsid w:val="00DA2E81"/>
    <w:rsid w:val="00DA3105"/>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220"/>
    <w:rsid w:val="00E05892"/>
    <w:rsid w:val="00E06039"/>
    <w:rsid w:val="00E07B73"/>
    <w:rsid w:val="00E10B73"/>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20B26"/>
    <w:rsid w:val="00E21966"/>
    <w:rsid w:val="00E21BF1"/>
    <w:rsid w:val="00E22508"/>
    <w:rsid w:val="00E246A9"/>
    <w:rsid w:val="00E24B06"/>
    <w:rsid w:val="00E25242"/>
    <w:rsid w:val="00E27781"/>
    <w:rsid w:val="00E3142D"/>
    <w:rsid w:val="00E317E7"/>
    <w:rsid w:val="00E31A89"/>
    <w:rsid w:val="00E328AC"/>
    <w:rsid w:val="00E32AAA"/>
    <w:rsid w:val="00E349B9"/>
    <w:rsid w:val="00E34B00"/>
    <w:rsid w:val="00E373BA"/>
    <w:rsid w:val="00E4071F"/>
    <w:rsid w:val="00E40D8E"/>
    <w:rsid w:val="00E40F6B"/>
    <w:rsid w:val="00E417EC"/>
    <w:rsid w:val="00E4190B"/>
    <w:rsid w:val="00E41D8B"/>
    <w:rsid w:val="00E41ED0"/>
    <w:rsid w:val="00E42D46"/>
    <w:rsid w:val="00E43D3D"/>
    <w:rsid w:val="00E447C0"/>
    <w:rsid w:val="00E46204"/>
    <w:rsid w:val="00E465DF"/>
    <w:rsid w:val="00E46834"/>
    <w:rsid w:val="00E474D6"/>
    <w:rsid w:val="00E47F90"/>
    <w:rsid w:val="00E50664"/>
    <w:rsid w:val="00E51247"/>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A7"/>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723"/>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8B7"/>
    <w:rsid w:val="00F26C7A"/>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547"/>
    <w:rsid w:val="00F669CE"/>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3FE6"/>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33D"/>
    <w:rsid w:val="00FA5974"/>
    <w:rsid w:val="00FA6283"/>
    <w:rsid w:val="00FA673C"/>
    <w:rsid w:val="00FB0640"/>
    <w:rsid w:val="00FB113D"/>
    <w:rsid w:val="00FB22C8"/>
    <w:rsid w:val="00FB2CDF"/>
    <w:rsid w:val="00FB32F1"/>
    <w:rsid w:val="00FB460B"/>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3E1C"/>
    <w:rsid w:val="00FC3FD7"/>
    <w:rsid w:val="00FC609F"/>
    <w:rsid w:val="00FC74A7"/>
    <w:rsid w:val="00FC7B13"/>
    <w:rsid w:val="00FD0E35"/>
    <w:rsid w:val="00FD0E70"/>
    <w:rsid w:val="00FD3470"/>
    <w:rsid w:val="00FD35A2"/>
    <w:rsid w:val="00FD4C14"/>
    <w:rsid w:val="00FD4E77"/>
    <w:rsid w:val="00FD5419"/>
    <w:rsid w:val="00FD5F3C"/>
    <w:rsid w:val="00FD6863"/>
    <w:rsid w:val="00FE010B"/>
    <w:rsid w:val="00FE06AD"/>
    <w:rsid w:val="00FE1040"/>
    <w:rsid w:val="00FE1B35"/>
    <w:rsid w:val="00FE2B89"/>
    <w:rsid w:val="00FE409D"/>
    <w:rsid w:val="00FE42DD"/>
    <w:rsid w:val="00FE5D66"/>
    <w:rsid w:val="00FE6C33"/>
    <w:rsid w:val="00FE6EBB"/>
    <w:rsid w:val="00FE6F47"/>
    <w:rsid w:val="00FE78FF"/>
    <w:rsid w:val="00FF142B"/>
    <w:rsid w:val="00FF32AA"/>
    <w:rsid w:val="00FF331C"/>
    <w:rsid w:val="00FF4450"/>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4FD1E"/>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mjones@bio.fsu.edu" TargetMode="External"/><Relationship Id="rId21" Type="http://schemas.openxmlformats.org/officeDocument/2006/relationships/image" Target="media/image4.jpeg"/><Relationship Id="rId34" Type="http://schemas.openxmlformats.org/officeDocument/2006/relationships/hyperlink" Target="http://www.asbmb.org/grantwriting/" TargetMode="External"/><Relationship Id="rId42" Type="http://schemas.openxmlformats.org/officeDocument/2006/relationships/hyperlink" Target="https://www.epa.gov/research-grants" TargetMode="External"/><Relationship Id="rId47" Type="http://schemas.openxmlformats.org/officeDocument/2006/relationships/hyperlink" Target="http://www.trcpg.com/careers/research-engineer-scientist-2018-017/" TargetMode="External"/><Relationship Id="rId50" Type="http://schemas.openxmlformats.org/officeDocument/2006/relationships/hyperlink" Target="https://www.vcujobs.com/postings/75841" TargetMode="External"/><Relationship Id="rId55" Type="http://schemas.openxmlformats.org/officeDocument/2006/relationships/hyperlink" Target="http://www.medicinoxy.com/announcement,a4126.html" TargetMode="External"/><Relationship Id="rId63" Type="http://schemas.openxmlformats.org/officeDocument/2006/relationships/hyperlink" Target="mailto:amast@bio.fsu.edu" TargetMode="External"/><Relationship Id="rId68" Type="http://schemas.openxmlformats.org/officeDocument/2006/relationships/hyperlink" Target="http://www.medicinoxy.com/announcement,a4088.html" TargetMode="External"/><Relationship Id="rId76" Type="http://schemas.openxmlformats.org/officeDocument/2006/relationships/hyperlink" Target="http://www.medicinoxy.com/announcement,a4308.html" TargetMode="External"/><Relationship Id="rId84" Type="http://schemas.openxmlformats.org/officeDocument/2006/relationships/hyperlink" Target="http://www.sciencemag.org/careers/2018/03/making-leap-back-research" TargetMode="External"/><Relationship Id="rId89" Type="http://schemas.openxmlformats.org/officeDocument/2006/relationships/hyperlink" Target="https://campus.fsu.edu/webapps/login/bb_bb60/logincas.jsp?service=https://netprod.oti.fsu.edu/VersatilePhD/Default.aspx" TargetMode="External"/><Relationship Id="rId97" Type="http://schemas.openxmlformats.org/officeDocument/2006/relationships/hyperlink" Target="https://twitter.com/FSUPostdocs" TargetMode="External"/><Relationship Id="rId7" Type="http://schemas.openxmlformats.org/officeDocument/2006/relationships/endnotes" Target="endnotes.xml"/><Relationship Id="rId71" Type="http://schemas.openxmlformats.org/officeDocument/2006/relationships/hyperlink" Target="http://www.medicinoxy.com/announcement,a4066.html" TargetMode="External"/><Relationship Id="rId92" Type="http://schemas.openxmlformats.org/officeDocument/2006/relationships/hyperlink" Target="http://opda.fsu.edu/weekly-digest-archive" TargetMode="External"/><Relationship Id="rId2" Type="http://schemas.openxmlformats.org/officeDocument/2006/relationships/numbering" Target="numbering.xml"/><Relationship Id="rId16" Type="http://schemas.openxmlformats.org/officeDocument/2006/relationships/hyperlink" Target="http://www.thepregnantscholar.org/" TargetMode="External"/><Relationship Id="rId29" Type="http://schemas.openxmlformats.org/officeDocument/2006/relationships/hyperlink" Target="https://research.jhu.edu/rdt/funding-opportunities/postdoctoral/" TargetMode="External"/><Relationship Id="rId11" Type="http://schemas.openxmlformats.org/officeDocument/2006/relationships/hyperlink" Target="http://www.northwestern.edu/provost/about/bios/jabbar-bennett.html" TargetMode="External"/><Relationship Id="rId24" Type="http://schemas.openxmlformats.org/officeDocument/2006/relationships/hyperlink" Target="mailto:dfadool@bio.fsu.edu" TargetMode="External"/><Relationship Id="rId32" Type="http://schemas.openxmlformats.org/officeDocument/2006/relationships/hyperlink" Target="mailto:gary_morrow@urmc.rochester.edu" TargetMode="External"/><Relationship Id="rId37" Type="http://schemas.openxmlformats.org/officeDocument/2006/relationships/hyperlink" Target="http://www.biologists.com/travelling-fellowships/" TargetMode="External"/><Relationship Id="rId40" Type="http://schemas.openxmlformats.org/officeDocument/2006/relationships/hyperlink" Target="https://www.daad.org/en/find-funding/phd-postdocs/" TargetMode="External"/><Relationship Id="rId45" Type="http://schemas.openxmlformats.org/officeDocument/2006/relationships/hyperlink" Target="http://www.nationalpostdoc.org/news/389879/Leader-Wanted-to-Fill-an-International-Officer-Position.htm" TargetMode="External"/><Relationship Id="rId53" Type="http://schemas.openxmlformats.org/officeDocument/2006/relationships/hyperlink" Target="http://hr.fsu.edu/index.cfm?page=ers/ers_home" TargetMode="External"/><Relationship Id="rId58" Type="http://schemas.openxmlformats.org/officeDocument/2006/relationships/hyperlink" Target="file:///K:\GS-Shared\Office%20of%20Postdoctoral%20Affairs\Flyers\2017\Fall\UWash-Advert-AA21183_Assist_AssocProf_BIOEv2.pdf" TargetMode="External"/><Relationship Id="rId66" Type="http://schemas.openxmlformats.org/officeDocument/2006/relationships/hyperlink" Target="http://www.medicinoxy.com/announcement,a4169.html" TargetMode="External"/><Relationship Id="rId74" Type="http://schemas.openxmlformats.org/officeDocument/2006/relationships/hyperlink" Target="http://www.medicinoxy.com/announcement,a3449.html" TargetMode="External"/><Relationship Id="rId79" Type="http://schemas.openxmlformats.org/officeDocument/2006/relationships/hyperlink" Target="https://biocareers.com/" TargetMode="External"/><Relationship Id="rId87" Type="http://schemas.openxmlformats.org/officeDocument/2006/relationships/hyperlink" Target="http://www.asbmb.org/education/postdoc/" TargetMode="External"/><Relationship Id="rId5" Type="http://schemas.openxmlformats.org/officeDocument/2006/relationships/webSettings" Target="webSettings.xml"/><Relationship Id="rId61" Type="http://schemas.openxmlformats.org/officeDocument/2006/relationships/hyperlink" Target="http://www.idigbio.org" TargetMode="External"/><Relationship Id="rId82" Type="http://schemas.openxmlformats.org/officeDocument/2006/relationships/hyperlink" Target="http://www.asbmb.org/careers/" TargetMode="External"/><Relationship Id="rId90" Type="http://schemas.openxmlformats.org/officeDocument/2006/relationships/hyperlink" Target="http://www.nationalpostdoc.org/" TargetMode="External"/><Relationship Id="rId95" Type="http://schemas.openxmlformats.org/officeDocument/2006/relationships/hyperlink" Target="https://www.linkedin.com/start/join?trk=login_reg_redirect&amp;session_redirect=https://www.linkedin.com/groups/4860161" TargetMode="External"/><Relationship Id="rId19" Type="http://schemas.openxmlformats.org/officeDocument/2006/relationships/hyperlink" Target="mailto:Devine@admin.fsu.edu?subject=Judging%20Posters" TargetMode="External"/><Relationship Id="rId14" Type="http://schemas.openxmlformats.org/officeDocument/2006/relationships/hyperlink" Target="mailto:dfadool@bio.fsu.edu" TargetMode="External"/><Relationship Id="rId22" Type="http://schemas.openxmlformats.org/officeDocument/2006/relationships/hyperlink" Target="http://opda.fsu.edu/fellowships-and-awards/postdoctoral-fellowships-and-stipend-support/provost-postdoctoral-fellowship" TargetMode="External"/><Relationship Id="rId27" Type="http://schemas.openxmlformats.org/officeDocument/2006/relationships/hyperlink" Target="file:///K:\GS-Shared\Office%20of%20Postdoctoral%20Affairs\Flyers\2018\Spring\Two%20Day%20Boot%20Camp%20for%20STEM%20Researchers-3-12-18.pdf" TargetMode="External"/><Relationship Id="rId30" Type="http://schemas.openxmlformats.org/officeDocument/2006/relationships/hyperlink" Target="https://www.urmc.rochester.edu/cancer-institute/education/cancer-control-research-training-program.aspx" TargetMode="External"/><Relationship Id="rId35" Type="http://schemas.openxmlformats.org/officeDocument/2006/relationships/hyperlink" Target="file:///K:\GS-Shared\Office%20of%20Postdoctoral%20Affairs\Flyers\2018\Summer\Promotional%20flyer_12.20.17.pdf" TargetMode="External"/><Relationship Id="rId43" Type="http://schemas.openxmlformats.org/officeDocument/2006/relationships/hyperlink" Target="https://fconline.foundationcenter.org/?li_message=" TargetMode="External"/><Relationship Id="rId48" Type="http://schemas.openxmlformats.org/officeDocument/2006/relationships/hyperlink" Target="https://www.higheredjobs.com/institution/details.cfm?JobCode=176672638&amp;Title=Assistant%20Professor%20Term%20%28Job%20Id%3A%2034616%29&amp;aID=7137" TargetMode="External"/><Relationship Id="rId56" Type="http://schemas.openxmlformats.org/officeDocument/2006/relationships/hyperlink" Target="http://www.medicinoxy.com/announcement,a4132.html" TargetMode="External"/><Relationship Id="rId64" Type="http://schemas.openxmlformats.org/officeDocument/2006/relationships/hyperlink" Target="http://www.medicinoxy.com/announcement,a4170.html" TargetMode="External"/><Relationship Id="rId69" Type="http://schemas.openxmlformats.org/officeDocument/2006/relationships/hyperlink" Target="http://www.medicinoxy.com/announcement,a4087.html" TargetMode="External"/><Relationship Id="rId77" Type="http://schemas.openxmlformats.org/officeDocument/2006/relationships/hyperlink" Target="http://www.medicinoxy.com/announcement,a4148.html"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honeywell.csod.com/ats/careersite/JobDetails.aspx?id=139250" TargetMode="External"/><Relationship Id="rId72" Type="http://schemas.openxmlformats.org/officeDocument/2006/relationships/hyperlink" Target="http://www.medicinoxy.com/announcement,a4345.html" TargetMode="External"/><Relationship Id="rId80" Type="http://schemas.openxmlformats.org/officeDocument/2006/relationships/hyperlink" Target="http://www.academickeys.com/all/subscribe.php" TargetMode="External"/><Relationship Id="rId85" Type="http://schemas.openxmlformats.org/officeDocument/2006/relationships/hyperlink" Target="http://view6.workcast.net/register?pak=5451567766302499&amp;referrer=ScienceWebsite" TargetMode="External"/><Relationship Id="rId93" Type="http://schemas.openxmlformats.org/officeDocument/2006/relationships/hyperlink" Target="https://www.facebook.com/FSUPostdocs" TargetMode="External"/><Relationship Id="rId98"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mailto:baisley@psy.fsu.edu" TargetMode="External"/><Relationship Id="rId17" Type="http://schemas.openxmlformats.org/officeDocument/2006/relationships/image" Target="media/image3.jpg"/><Relationship Id="rId25" Type="http://schemas.openxmlformats.org/officeDocument/2006/relationships/hyperlink" Target="https://grad-fsu.us.fluidreview.com/" TargetMode="External"/><Relationship Id="rId33" Type="http://schemas.openxmlformats.org/officeDocument/2006/relationships/hyperlink" Target="http://www.nationalpostdoc.org/page/2018AnnualConference" TargetMode="External"/><Relationship Id="rId38" Type="http://schemas.openxmlformats.org/officeDocument/2006/relationships/hyperlink" Target="https://www.mdanderson.org/education-training/clinical-research-training/postdoctoral-training/postdoctoral-fellowships/cprit-triumph-program.html" TargetMode="External"/><Relationship Id="rId46" Type="http://schemas.openxmlformats.org/officeDocument/2006/relationships/hyperlink" Target="https://www.vcujobs.com/postings/77321" TargetMode="External"/><Relationship Id="rId59" Type="http://schemas.openxmlformats.org/officeDocument/2006/relationships/hyperlink" Target="https://apply.interfolio.com/39183" TargetMode="External"/><Relationship Id="rId67" Type="http://schemas.openxmlformats.org/officeDocument/2006/relationships/hyperlink" Target="http://www.engineeroxy.com/announcement,a3719.html" TargetMode="External"/><Relationship Id="rId20" Type="http://schemas.openxmlformats.org/officeDocument/2006/relationships/hyperlink" Target="file:///K:\GS-Shared\Office%20of%20Postdoctoral%20Affairs\PPFP\Flyers\OPDA%20Provost%20Flyer%20PPFP_SmallFileSize.pdf" TargetMode="External"/><Relationship Id="rId41" Type="http://schemas.openxmlformats.org/officeDocument/2006/relationships/hyperlink" Target="http://mitcommlab.mit.edu/broad/commkit/index-of-postdoc-fellowships-in-the-life-sciences/" TargetMode="External"/><Relationship Id="rId54" Type="http://schemas.openxmlformats.org/officeDocument/2006/relationships/hyperlink" Target="http://www.medicinoxy.com/announcement,a4127.html" TargetMode="External"/><Relationship Id="rId62" Type="http://schemas.openxmlformats.org/officeDocument/2006/relationships/hyperlink" Target="http://www.wedigbio.org" TargetMode="External"/><Relationship Id="rId70" Type="http://schemas.openxmlformats.org/officeDocument/2006/relationships/hyperlink" Target="http://www.medicinoxy.com/announcement,a4391.html" TargetMode="External"/><Relationship Id="rId75" Type="http://schemas.openxmlformats.org/officeDocument/2006/relationships/hyperlink" Target="http://www.medicinoxy.com/announcement,a4186.html" TargetMode="External"/><Relationship Id="rId83" Type="http://schemas.openxmlformats.org/officeDocument/2006/relationships/hyperlink" Target="https://chroniclevitae.com/news/2027-the-professor-is-in-should-i-turn-down-a-tenure-track-position" TargetMode="External"/><Relationship Id="rId88" Type="http://schemas.openxmlformats.org/officeDocument/2006/relationships/hyperlink" Target="http://gradschool.fsu.edu/professional-development/versatile-phd" TargetMode="External"/><Relationship Id="rId91" Type="http://schemas.openxmlformats.org/officeDocument/2006/relationships/hyperlink" Target="mailto:opda-info@fsu.edu" TargetMode="External"/><Relationship Id="rId9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opda.fsu.edu/ppfp-participating-faculty-unit-listing" TargetMode="External"/><Relationship Id="rId28" Type="http://schemas.openxmlformats.org/officeDocument/2006/relationships/hyperlink" Target="https://www.ascb.org/biotech-course/" TargetMode="External"/><Relationship Id="rId36" Type="http://schemas.openxmlformats.org/officeDocument/2006/relationships/hyperlink" Target="https://professional.diabetes.org/meetings/core-program" TargetMode="External"/><Relationship Id="rId49" Type="http://schemas.openxmlformats.org/officeDocument/2006/relationships/hyperlink" Target="https://careers.google.com/jobs" TargetMode="External"/><Relationship Id="rId57" Type="http://schemas.openxmlformats.org/officeDocument/2006/relationships/hyperlink" Target="http://www.medicinoxy.com/announcement,a4133.html" TargetMode="External"/><Relationship Id="rId10" Type="http://schemas.openxmlformats.org/officeDocument/2006/relationships/hyperlink" Target="https://www.nsf.gov/" TargetMode="External"/><Relationship Id="rId31" Type="http://schemas.openxmlformats.org/officeDocument/2006/relationships/hyperlink" Target="mailto:michelle_janelsins@urmc.rochester.edu" TargetMode="External"/><Relationship Id="rId44" Type="http://schemas.openxmlformats.org/officeDocument/2006/relationships/hyperlink" Target="file:///K:\GS-Shared\Office%20of%20Postdoctoral%20Affairs\Flyers\2018\Spring\FSSC%20Executive%20Director%20Postion%202017_12_13.pdf" TargetMode="External"/><Relationship Id="rId52" Type="http://schemas.openxmlformats.org/officeDocument/2006/relationships/hyperlink" Target="https://academicjobsonline.org/ajo/jobs/11034" TargetMode="External"/><Relationship Id="rId60" Type="http://schemas.openxmlformats.org/officeDocument/2006/relationships/hyperlink" Target="http://www.bio.fsu.edu/faculty-mast.php" TargetMode="External"/><Relationship Id="rId65" Type="http://schemas.openxmlformats.org/officeDocument/2006/relationships/hyperlink" Target="http://www.medicinoxy.com/announcement,a4573.html" TargetMode="External"/><Relationship Id="rId73" Type="http://schemas.openxmlformats.org/officeDocument/2006/relationships/hyperlink" Target="http://www.medicinoxy.com/announcement,a3834.html" TargetMode="External"/><Relationship Id="rId78"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1" Type="http://schemas.openxmlformats.org/officeDocument/2006/relationships/hyperlink" Target="http://jobs.fiercebiotech.com/" TargetMode="External"/><Relationship Id="rId86" Type="http://schemas.openxmlformats.org/officeDocument/2006/relationships/hyperlink" Target="http://www.nationalpostdoc.org/?page=Proactive" TargetMode="External"/><Relationship Id="rId94" Type="http://schemas.openxmlformats.org/officeDocument/2006/relationships/image" Target="media/image5.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pregnantscholar.org/" TargetMode="External"/><Relationship Id="rId13" Type="http://schemas.openxmlformats.org/officeDocument/2006/relationships/hyperlink" Target="mailto:msena@bio.fsu.edu" TargetMode="External"/><Relationship Id="rId18" Type="http://schemas.openxmlformats.org/officeDocument/2006/relationships/hyperlink" Target="http://www.northwestern.edu/provost/about/bios/jabbar-bennett.html" TargetMode="External"/><Relationship Id="rId39" Type="http://schemas.openxmlformats.org/officeDocument/2006/relationships/hyperlink" Target="http://hhwf.org/research-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164F-8650-40EA-A041-31ABF444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19</cp:revision>
  <dcterms:created xsi:type="dcterms:W3CDTF">2018-04-04T13:37:00Z</dcterms:created>
  <dcterms:modified xsi:type="dcterms:W3CDTF">2018-04-09T12:13:00Z</dcterms:modified>
</cp:coreProperties>
</file>