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55C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7</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55C0"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7</w:t>
                      </w:r>
                      <w:bookmarkStart w:id="1" w:name="_GoBack"/>
                      <w:bookmarkEnd w:id="1"/>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C22B4B" w:rsidRPr="00D2539E" w:rsidRDefault="00C22B4B" w:rsidP="00C22B4B">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C22B4B" w:rsidRDefault="00C22B4B" w:rsidP="00C22B4B">
      <w:pPr>
        <w:spacing w:after="0"/>
        <w:rPr>
          <w:rFonts w:ascii="Times New Roman" w:eastAsia="Calibri" w:hAnsi="Times New Roman" w:cs="Times New Roman"/>
          <w:b/>
          <w:smallCaps/>
          <w:color w:val="990000"/>
          <w:sz w:val="24"/>
          <w:szCs w:val="24"/>
          <w:u w:val="single"/>
        </w:rPr>
      </w:pPr>
    </w:p>
    <w:p w:rsidR="00C22B4B" w:rsidRDefault="00C22B4B" w:rsidP="00C22B4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Pr>
          <w:rFonts w:ascii="Times New Roman" w:eastAsia="Calibri" w:hAnsi="Times New Roman" w:cs="Times New Roman"/>
          <w:b/>
          <w:color w:val="000000"/>
          <w:sz w:val="24"/>
          <w:szCs w:val="24"/>
        </w:rPr>
        <w:t>Room 4003, Great Hall</w:t>
      </w:r>
    </w:p>
    <w:p w:rsidR="00C22B4B" w:rsidRDefault="00C22B4B"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Date: August 16, 2017, 8:30 AM – 3:00 PM</w:t>
      </w:r>
    </w:p>
    <w:p w:rsidR="00C22B4B" w:rsidRDefault="00F8767F"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smallCaps/>
          <w:noProof/>
          <w:color w:val="990000"/>
          <w:sz w:val="28"/>
          <w:szCs w:val="28"/>
          <w:u w:val="single"/>
        </w:rPr>
        <w:drawing>
          <wp:anchor distT="0" distB="0" distL="114300" distR="114300" simplePos="0" relativeHeight="251671552" behindDoc="1" locked="0" layoutInCell="1" allowOverlap="1" wp14:anchorId="3AC079A0" wp14:editId="0506CDB0">
            <wp:simplePos x="0" y="0"/>
            <wp:positionH relativeFrom="margin">
              <wp:posOffset>4010025</wp:posOffset>
            </wp:positionH>
            <wp:positionV relativeFrom="paragraph">
              <wp:posOffset>167005</wp:posOffset>
            </wp:positionV>
            <wp:extent cx="1986915" cy="2571115"/>
            <wp:effectExtent l="0" t="0" r="0" b="635"/>
            <wp:wrapTight wrapText="bothSides">
              <wp:wrapPolygon edited="0">
                <wp:start x="0" y="0"/>
                <wp:lineTo x="0" y="21445"/>
                <wp:lineTo x="21331" y="21445"/>
                <wp:lineTo x="21331"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ation flyer_August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2571115"/>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8D185E" w:rsidRPr="008D185E">
          <w:rPr>
            <w:rStyle w:val="Hyperlink"/>
            <w:rFonts w:ascii="Times New Roman" w:eastAsia="Calibri" w:hAnsi="Times New Roman" w:cs="Times New Roman"/>
            <w:b/>
            <w:sz w:val="24"/>
            <w:szCs w:val="24"/>
          </w:rPr>
          <w:t>Click here</w:t>
        </w:r>
      </w:hyperlink>
      <w:r w:rsidR="008D185E">
        <w:rPr>
          <w:rFonts w:ascii="Times New Roman" w:eastAsia="Calibri" w:hAnsi="Times New Roman" w:cs="Times New Roman"/>
          <w:b/>
          <w:color w:val="000000"/>
          <w:sz w:val="24"/>
          <w:szCs w:val="24"/>
        </w:rPr>
        <w:t xml:space="preserve"> to Register </w:t>
      </w:r>
      <w:r w:rsidR="00C22B4B">
        <w:rPr>
          <w:rFonts w:ascii="Times New Roman" w:eastAsia="Calibri" w:hAnsi="Times New Roman" w:cs="Times New Roman"/>
          <w:b/>
          <w:color w:val="000000"/>
          <w:sz w:val="24"/>
          <w:szCs w:val="24"/>
        </w:rPr>
        <w:t>until August 13th</w:t>
      </w:r>
    </w:p>
    <w:p w:rsidR="00C22B4B" w:rsidRPr="002949FA" w:rsidRDefault="00C22B4B" w:rsidP="00C22B4B">
      <w:pPr>
        <w:spacing w:after="0"/>
        <w:rPr>
          <w:rFonts w:ascii="Times New Roman" w:eastAsia="Calibri" w:hAnsi="Times New Roman" w:cs="Times New Roman"/>
          <w:b/>
          <w:color w:val="000000"/>
          <w:sz w:val="24"/>
          <w:szCs w:val="24"/>
        </w:rPr>
      </w:pPr>
    </w:p>
    <w:p w:rsidR="008D185E" w:rsidRDefault="004253EE" w:rsidP="00C22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All postdocs that have been on campus for one year or less are required to attend a new postdoctoral orientation.  </w:t>
      </w:r>
      <w:r w:rsidRPr="00C22B4B">
        <w:rPr>
          <w:rFonts w:ascii="Times New Roman" w:eastAsia="Calibri" w:hAnsi="Times New Roman" w:cs="Times New Roman"/>
          <w:sz w:val="24"/>
          <w:szCs w:val="24"/>
        </w:rPr>
        <w:t xml:space="preserve">Older postdocs are welcome to attend but it is not mandatory. </w:t>
      </w:r>
      <w:r w:rsidR="00C22B4B" w:rsidRPr="00C22B4B">
        <w:rPr>
          <w:rFonts w:ascii="Times New Roman" w:eastAsia="Calibri" w:hAnsi="Times New Roman" w:cs="Times New Roman"/>
          <w:sz w:val="24"/>
          <w:szCs w:val="24"/>
        </w:rPr>
        <w:t xml:space="preserve">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w:t>
      </w:r>
      <w:r>
        <w:rPr>
          <w:rFonts w:ascii="Times New Roman" w:eastAsia="Calibri" w:hAnsi="Times New Roman" w:cs="Times New Roman"/>
          <w:sz w:val="24"/>
          <w:szCs w:val="24"/>
        </w:rPr>
        <w:t>You will also be provided several text book sources on career development and navigating your postdoctoral training, and advisors will be provided a mentoring workbook.</w:t>
      </w:r>
    </w:p>
    <w:p w:rsidR="004253EE" w:rsidRDefault="004253EE" w:rsidP="00C22B4B">
      <w:pPr>
        <w:spacing w:after="0"/>
        <w:rPr>
          <w:rFonts w:ascii="Times New Roman" w:eastAsia="Calibri" w:hAnsi="Times New Roman" w:cs="Times New Roman"/>
          <w:sz w:val="24"/>
          <w:szCs w:val="24"/>
        </w:rPr>
      </w:pPr>
    </w:p>
    <w:p w:rsidR="00C22B4B" w:rsidRPr="00C22B4B" w:rsidRDefault="00C22B4B" w:rsidP="00C22B4B">
      <w:pPr>
        <w:spacing w:after="0"/>
        <w:rPr>
          <w:rFonts w:ascii="Times New Roman" w:hAnsi="Times New Roman" w:cs="Times New Roman"/>
          <w:sz w:val="24"/>
          <w:szCs w:val="24"/>
        </w:rPr>
      </w:pPr>
      <w:r w:rsidRPr="00C22B4B">
        <w:rPr>
          <w:rFonts w:ascii="Times New Roman" w:hAnsi="Times New Roman" w:cs="Times New Roman"/>
          <w:sz w:val="24"/>
          <w:szCs w:val="24"/>
        </w:rPr>
        <w:t xml:space="preserve">Download Postdoc Orientation Agenda </w:t>
      </w:r>
      <w:hyperlink r:id="rId12" w:history="1">
        <w:r w:rsidRPr="00577969">
          <w:rPr>
            <w:rStyle w:val="Hyperlink"/>
            <w:rFonts w:ascii="Times New Roman" w:hAnsi="Times New Roman" w:cs="Times New Roman"/>
            <w:sz w:val="24"/>
            <w:szCs w:val="24"/>
          </w:rPr>
          <w:t>here</w:t>
        </w:r>
      </w:hyperlink>
      <w:r w:rsidRPr="00C22B4B">
        <w:rPr>
          <w:rFonts w:ascii="Times New Roman" w:hAnsi="Times New Roman" w:cs="Times New Roman"/>
          <w:sz w:val="24"/>
          <w:szCs w:val="24"/>
        </w:rPr>
        <w:t>.</w:t>
      </w:r>
    </w:p>
    <w:p w:rsidR="00C22B4B" w:rsidRPr="00937DD5" w:rsidRDefault="00C22B4B" w:rsidP="00C22B4B">
      <w:pPr>
        <w:spacing w:after="0"/>
        <w:rPr>
          <w:rFonts w:ascii="Times New Roman" w:eastAsia="Calibri" w:hAnsi="Times New Roman" w:cs="Times New Roman"/>
          <w:sz w:val="24"/>
          <w:szCs w:val="24"/>
        </w:rPr>
      </w:pPr>
    </w:p>
    <w:p w:rsidR="001C48D5" w:rsidRDefault="001C48D5" w:rsidP="001C48D5">
      <w:pPr>
        <w:spacing w:after="0"/>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Fall 2017 PIE Teaching Conference/TA Orientation</w:t>
      </w:r>
    </w:p>
    <w:p w:rsidR="001C48D5" w:rsidRDefault="001C48D5" w:rsidP="001C48D5">
      <w:pPr>
        <w:spacing w:after="0"/>
        <w:rPr>
          <w:rFonts w:ascii="Times New Roman" w:hAnsi="Times New Roman" w:cs="Times New Roman"/>
          <w:b/>
          <w:smallCaps/>
          <w:color w:val="920000"/>
          <w:sz w:val="32"/>
          <w:szCs w:val="32"/>
          <w:u w:val="single"/>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annual fall Program for Instructional Excellence (PIE) TA Orientation/Teaching Conference. This event is held Wednesday &amp; Thursday the week prior to the first week of classes each fall. This conference includes sessions that provide graduate students &amp; postdoctoral scholars with teaching policy training requirements as stated in the </w:t>
      </w:r>
      <w:hyperlink r:id="rId13" w:history="1">
        <w:r w:rsidRPr="001F0B02">
          <w:rPr>
            <w:rStyle w:val="Hyperlink"/>
            <w:rFonts w:ascii="Times New Roman" w:eastAsia="Calibri" w:hAnsi="Times New Roman" w:cs="Times New Roman"/>
            <w:bCs/>
            <w:sz w:val="24"/>
            <w:szCs w:val="24"/>
          </w:rPr>
          <w:t>University-wide TA Standards</w:t>
        </w:r>
      </w:hyperlink>
      <w:r>
        <w:rPr>
          <w:rFonts w:ascii="Times New Roman" w:eastAsia="Calibri" w:hAnsi="Times New Roman" w:cs="Times New Roman"/>
          <w:bCs/>
          <w:sz w:val="24"/>
          <w:szCs w:val="24"/>
        </w:rPr>
        <w:t xml:space="preserve"> along with best practices in grading, communicating with students, encouraging critical thinking in the classroom, and Blackboard and technology usage.</w:t>
      </w:r>
    </w:p>
    <w:p w:rsidR="00BE6C29" w:rsidRDefault="00BE6C29" w:rsidP="00BE6C29">
      <w:pPr>
        <w:spacing w:after="0" w:line="240" w:lineRule="auto"/>
        <w:rPr>
          <w:rFonts w:ascii="Times New Roman" w:eastAsia="Calibri" w:hAnsi="Times New Roman" w:cs="Times New Roman"/>
          <w:bCs/>
          <w:sz w:val="24"/>
          <w:szCs w:val="24"/>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Note:</w:t>
      </w:r>
      <w:r w:rsidR="003450E7">
        <w:rPr>
          <w:rFonts w:ascii="Times New Roman" w:eastAsia="Calibri" w:hAnsi="Times New Roman" w:cs="Times New Roman"/>
          <w:bCs/>
          <w:sz w:val="24"/>
          <w:szCs w:val="24"/>
        </w:rPr>
        <w:t xml:space="preserve"> Teaching Postdoctoral S</w:t>
      </w:r>
      <w:r>
        <w:rPr>
          <w:rFonts w:ascii="Times New Roman" w:eastAsia="Calibri" w:hAnsi="Times New Roman" w:cs="Times New Roman"/>
          <w:bCs/>
          <w:sz w:val="24"/>
          <w:szCs w:val="24"/>
        </w:rPr>
        <w:t>cholars</w:t>
      </w:r>
      <w:r w:rsidR="003450E7">
        <w:rPr>
          <w:rFonts w:ascii="Times New Roman" w:eastAsia="Calibri" w:hAnsi="Times New Roman" w:cs="Times New Roman"/>
          <w:bCs/>
          <w:sz w:val="24"/>
          <w:szCs w:val="24"/>
        </w:rPr>
        <w:t>, if you have not attended a PIE TA Orientation before, you are required to attend the full two days of the conference/orientation!</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lastRenderedPageBreak/>
        <w:t>Where is it held</w:t>
      </w:r>
      <w:r w:rsidR="00983823">
        <w:rPr>
          <w:rFonts w:ascii="Times New Roman" w:eastAsia="Calibri" w:hAnsi="Times New Roman" w:cs="Times New Roman"/>
          <w:bCs/>
          <w:sz w:val="24"/>
          <w:szCs w:val="24"/>
        </w:rPr>
        <w:t xml:space="preserve">: New Classroom Building, HCB </w:t>
      </w:r>
      <w:proofErr w:type="gramStart"/>
      <w:r w:rsidR="00983823">
        <w:rPr>
          <w:rFonts w:ascii="Times New Roman" w:eastAsia="Calibri" w:hAnsi="Times New Roman" w:cs="Times New Roman"/>
          <w:bCs/>
          <w:sz w:val="24"/>
          <w:szCs w:val="24"/>
        </w:rPr>
        <w:t>101</w:t>
      </w:r>
      <w:proofErr w:type="gramEnd"/>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When</w:t>
      </w:r>
      <w:r>
        <w:rPr>
          <w:rFonts w:ascii="Times New Roman" w:eastAsia="Calibri" w:hAnsi="Times New Roman" w:cs="Times New Roman"/>
          <w:bCs/>
          <w:sz w:val="24"/>
          <w:szCs w:val="24"/>
        </w:rPr>
        <w:t>: Wednesday, August 23, 2017, 9:00 AM – 4:00 PM</w:t>
      </w: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3175C">
        <w:rPr>
          <w:rFonts w:ascii="Times New Roman" w:eastAsia="Calibri" w:hAnsi="Times New Roman" w:cs="Times New Roman"/>
          <w:bCs/>
          <w:sz w:val="24"/>
          <w:szCs w:val="24"/>
        </w:rPr>
        <w:tab/>
      </w:r>
      <w:r w:rsidR="007D704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Thursday, August 24, 2017, 9:00 AM – 3:00 PM</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to attend the fall 2017 PIE Teaching Conference/TA Orientation, click here: </w:t>
      </w:r>
      <w:hyperlink r:id="rId14" w:history="1">
        <w:r w:rsidRPr="00592CD4">
          <w:rPr>
            <w:rStyle w:val="Hyperlink"/>
            <w:rFonts w:ascii="Times New Roman" w:eastAsia="Calibri" w:hAnsi="Times New Roman" w:cs="Times New Roman"/>
            <w:bCs/>
            <w:sz w:val="24"/>
            <w:szCs w:val="24"/>
          </w:rPr>
          <w:t>https://fsu.qualtrics.com/jfe/form/SV_3m8pmfGZUHL2klL</w:t>
        </w:r>
      </w:hyperlink>
    </w:p>
    <w:p w:rsidR="003450E7" w:rsidRDefault="003450E7" w:rsidP="00BE6C29">
      <w:pPr>
        <w:spacing w:after="0" w:line="240" w:lineRule="auto"/>
        <w:rPr>
          <w:rFonts w:ascii="Times New Roman" w:eastAsia="Calibri" w:hAnsi="Times New Roman" w:cs="Times New Roman"/>
          <w:bCs/>
          <w:sz w:val="24"/>
          <w:szCs w:val="24"/>
        </w:rPr>
      </w:pPr>
    </w:p>
    <w:p w:rsidR="007B3DEA" w:rsidRDefault="007B3DEA" w:rsidP="00BE6C29">
      <w:pPr>
        <w:spacing w:after="0" w:line="240" w:lineRule="auto"/>
        <w:rPr>
          <w:rFonts w:ascii="Times New Roman" w:eastAsia="Calibri" w:hAnsi="Times New Roman" w:cs="Times New Roman"/>
          <w:bCs/>
          <w:sz w:val="24"/>
          <w:szCs w:val="24"/>
        </w:rPr>
      </w:pPr>
    </w:p>
    <w:p w:rsidR="00813A85" w:rsidRDefault="00813A85"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 xml:space="preserve">Having Trouble or Have Questions about Filling out Your Postdoctoral Annual Evaluation?  </w:t>
      </w:r>
    </w:p>
    <w:p w:rsidR="00813A85" w:rsidRPr="005E38F7" w:rsidRDefault="00813A85"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w:t>
      </w:r>
      <w:r>
        <w:rPr>
          <w:rFonts w:ascii="Times New Roman" w:eastAsia="Times New Roman" w:hAnsi="Times New Roman" w:cs="Times New Roman"/>
          <w:b/>
          <w:bCs/>
          <w:color w:val="800000"/>
          <w:sz w:val="28"/>
          <w:szCs w:val="28"/>
          <w:bdr w:val="none" w:sz="0" w:space="0" w:color="auto" w:frame="1"/>
        </w:rPr>
        <w:t>, August, 14</w:t>
      </w:r>
      <w:r w:rsidRPr="00813A85">
        <w:rPr>
          <w:rFonts w:ascii="Times New Roman" w:eastAsia="Times New Roman" w:hAnsi="Times New Roman" w:cs="Times New Roman"/>
          <w:b/>
          <w:bCs/>
          <w:color w:val="800000"/>
          <w:sz w:val="28"/>
          <w:szCs w:val="28"/>
          <w:bdr w:val="none" w:sz="0" w:space="0" w:color="auto" w:frame="1"/>
          <w:vertAlign w:val="superscript"/>
        </w:rPr>
        <w:t>th</w:t>
      </w:r>
      <w:r>
        <w:rPr>
          <w:rFonts w:ascii="Times New Roman" w:eastAsia="Times New Roman" w:hAnsi="Times New Roman" w:cs="Times New Roman"/>
          <w:b/>
          <w:bCs/>
          <w:color w:val="800000"/>
          <w:sz w:val="28"/>
          <w:szCs w:val="28"/>
          <w:bdr w:val="none" w:sz="0" w:space="0" w:color="auto" w:frame="1"/>
        </w:rPr>
        <w:t>, 2017</w:t>
      </w:r>
    </w:p>
    <w:p w:rsidR="00813A85" w:rsidRDefault="00813A85" w:rsidP="00813A85">
      <w:pPr>
        <w:spacing w:after="0" w:line="240" w:lineRule="auto"/>
        <w:rPr>
          <w:rFonts w:ascii="Times New Roman" w:eastAsia="Calibri" w:hAnsi="Times New Roman" w:cs="Times New Roman"/>
          <w:bCs/>
          <w:sz w:val="24"/>
          <w:szCs w:val="24"/>
        </w:rPr>
      </w:pPr>
    </w:p>
    <w:p w:rsidR="00813A85" w:rsidRDefault="00813A85" w:rsidP="00813A8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Postdoctoral annual reviews across the university are due on September 1</w:t>
      </w:r>
      <w:r w:rsidRPr="00813A85">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If you have not completed a review before, this is a nice noon workshop (lunch provided!) where Dr. Kay Jones will discuss the following (all disciplines are welcome!):</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Tips for self-assessment of strengths and areas for improvement.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Integration of project-based goals with your long-term career development goals.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Asking questions about your evaluation to get the most specific feedback from your advisor.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Implementing the feedback with specific action items. </w:t>
      </w:r>
    </w:p>
    <w:p w:rsidR="00813A85" w:rsidRP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Managing upward. Are there a few specific changes you and your advisor can make that will help you implement the feedback and attain your goals?</w:t>
      </w:r>
    </w:p>
    <w:p w:rsidR="00813A85" w:rsidRDefault="00813A85">
      <w:pPr>
        <w:rPr>
          <w:rFonts w:ascii="Times New Roman" w:eastAsia="Calibri" w:hAnsi="Times New Roman" w:cs="Times New Roman"/>
          <w:b/>
          <w:bCs/>
          <w:color w:val="800000"/>
          <w:sz w:val="28"/>
          <w:szCs w:val="28"/>
        </w:rPr>
      </w:pPr>
    </w:p>
    <w:p w:rsidR="007B3DEA" w:rsidRPr="005E38F7" w:rsidRDefault="007B3DEA" w:rsidP="00BE6C29">
      <w:pPr>
        <w:spacing w:after="0" w:line="240" w:lineRule="auto"/>
        <w:rPr>
          <w:rFonts w:ascii="Times New Roman" w:eastAsia="Calibri" w:hAnsi="Times New Roman" w:cs="Times New Roman"/>
          <w:b/>
          <w:bCs/>
          <w:color w:val="800000"/>
          <w:sz w:val="28"/>
          <w:szCs w:val="28"/>
        </w:rPr>
      </w:pPr>
      <w:r w:rsidRPr="005E38F7">
        <w:rPr>
          <w:rFonts w:ascii="Times New Roman" w:eastAsia="Calibri" w:hAnsi="Times New Roman" w:cs="Times New Roman"/>
          <w:b/>
          <w:bCs/>
          <w:color w:val="800000"/>
          <w:sz w:val="28"/>
          <w:szCs w:val="28"/>
        </w:rPr>
        <w:t>Alumni Made Good: A Scientific Editor’s Tips for Getting Your Paper Published and Finding a Job in Publishing</w:t>
      </w:r>
    </w:p>
    <w:p w:rsidR="005E38F7" w:rsidRPr="005E38F7" w:rsidRDefault="005E38F7" w:rsidP="005E38F7">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 September 1st</w:t>
      </w:r>
    </w:p>
    <w:p w:rsidR="007B3DEA" w:rsidRDefault="007B3DEA" w:rsidP="00BE6C29">
      <w:pPr>
        <w:spacing w:after="0" w:line="240" w:lineRule="auto"/>
        <w:rPr>
          <w:rFonts w:ascii="Times New Roman" w:eastAsia="Calibri" w:hAnsi="Times New Roman" w:cs="Times New Roman"/>
          <w:bCs/>
          <w:color w:val="800000"/>
          <w:sz w:val="28"/>
          <w:szCs w:val="28"/>
        </w:rPr>
      </w:pPr>
    </w:p>
    <w:p w:rsidR="007B3DEA" w:rsidRDefault="007B3DEA"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Presenter: FSU Alumna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w:t>
      </w:r>
      <w:r w:rsidR="000F5587">
        <w:rPr>
          <w:rFonts w:ascii="Times New Roman" w:eastAsia="Calibri" w:hAnsi="Times New Roman" w:cs="Times New Roman"/>
          <w:bCs/>
          <w:sz w:val="24"/>
          <w:szCs w:val="24"/>
        </w:rPr>
        <w:t>tery, PhD (Scientific Editor, Ce</w:t>
      </w:r>
      <w:r>
        <w:rPr>
          <w:rFonts w:ascii="Times New Roman" w:eastAsia="Calibri" w:hAnsi="Times New Roman" w:cs="Times New Roman"/>
          <w:bCs/>
          <w:sz w:val="24"/>
          <w:szCs w:val="24"/>
        </w:rPr>
        <w:t>ll Reports)</w:t>
      </w:r>
    </w:p>
    <w:p w:rsidR="007B3DEA" w:rsidRDefault="00813A85"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noProof/>
          <w:color w:val="800000"/>
          <w:sz w:val="28"/>
          <w:szCs w:val="28"/>
        </w:rPr>
        <w:drawing>
          <wp:anchor distT="0" distB="0" distL="114300" distR="114300" simplePos="0" relativeHeight="251672576" behindDoc="1" locked="0" layoutInCell="1" allowOverlap="1">
            <wp:simplePos x="0" y="0"/>
            <wp:positionH relativeFrom="column">
              <wp:posOffset>0</wp:posOffset>
            </wp:positionH>
            <wp:positionV relativeFrom="paragraph">
              <wp:posOffset>-2540</wp:posOffset>
            </wp:positionV>
            <wp:extent cx="1593638" cy="2067423"/>
            <wp:effectExtent l="0" t="0" r="6985" b="0"/>
            <wp:wrapTight wrapText="bothSides">
              <wp:wrapPolygon edited="0">
                <wp:start x="0" y="0"/>
                <wp:lineTo x="0" y="21301"/>
                <wp:lineTo x="21436" y="21301"/>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3638" cy="2067423"/>
                    </a:xfrm>
                    <a:prstGeom prst="rect">
                      <a:avLst/>
                    </a:prstGeom>
                  </pic:spPr>
                </pic:pic>
              </a:graphicData>
            </a:graphic>
          </wp:anchor>
        </w:drawing>
      </w:r>
    </w:p>
    <w:p w:rsidR="001142D7" w:rsidRDefault="005E38F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Ever wonder what it would be like to be an editor at a scientific journal or publisher?  </w:t>
      </w:r>
      <w:r w:rsidR="001142D7">
        <w:rPr>
          <w:rFonts w:ascii="Times New Roman" w:eastAsia="Calibri" w:hAnsi="Times New Roman" w:cs="Times New Roman"/>
          <w:bCs/>
          <w:sz w:val="24"/>
          <w:szCs w:val="24"/>
        </w:rPr>
        <w:t xml:space="preserve">Please join the Department of Biological Sciences as they welcome back FSU Alumna, Dr. </w:t>
      </w:r>
      <w:proofErr w:type="spellStart"/>
      <w:r w:rsidR="001142D7">
        <w:rPr>
          <w:rFonts w:ascii="Times New Roman" w:eastAsia="Calibri" w:hAnsi="Times New Roman" w:cs="Times New Roman"/>
          <w:bCs/>
          <w:sz w:val="24"/>
          <w:szCs w:val="24"/>
        </w:rPr>
        <w:t>Shawnna</w:t>
      </w:r>
      <w:proofErr w:type="spellEnd"/>
      <w:r w:rsidR="001142D7">
        <w:rPr>
          <w:rFonts w:ascii="Times New Roman" w:eastAsia="Calibri" w:hAnsi="Times New Roman" w:cs="Times New Roman"/>
          <w:bCs/>
          <w:sz w:val="24"/>
          <w:szCs w:val="24"/>
        </w:rPr>
        <w:t xml:space="preserve"> Buttery</w:t>
      </w:r>
      <w:r w:rsidR="000F5587">
        <w:rPr>
          <w:rFonts w:ascii="Times New Roman" w:eastAsia="Calibri" w:hAnsi="Times New Roman" w:cs="Times New Roman"/>
          <w:bCs/>
          <w:sz w:val="24"/>
          <w:szCs w:val="24"/>
        </w:rPr>
        <w:t xml:space="preserve"> for an ‘Alumni Made Good’ talk on Friday September 1, 2017 from 12:00 – 1:00 PM at the King Life Sciences Building, Room 2057. Dr. </w:t>
      </w:r>
      <w:proofErr w:type="spellStart"/>
      <w:r w:rsidR="000F5587">
        <w:rPr>
          <w:rFonts w:ascii="Times New Roman" w:eastAsia="Calibri" w:hAnsi="Times New Roman" w:cs="Times New Roman"/>
          <w:bCs/>
          <w:sz w:val="24"/>
          <w:szCs w:val="24"/>
        </w:rPr>
        <w:t>Shawnna</w:t>
      </w:r>
      <w:proofErr w:type="spellEnd"/>
      <w:r w:rsidR="000F5587">
        <w:rPr>
          <w:rFonts w:ascii="Times New Roman" w:eastAsia="Calibri" w:hAnsi="Times New Roman" w:cs="Times New Roman"/>
          <w:bCs/>
          <w:sz w:val="24"/>
          <w:szCs w:val="24"/>
        </w:rPr>
        <w:t xml:space="preserve"> Buttery, is the Scientific Editor at Cell Reports. </w:t>
      </w:r>
      <w:r>
        <w:rPr>
          <w:rFonts w:ascii="Times New Roman" w:eastAsia="Calibri" w:hAnsi="Times New Roman" w:cs="Times New Roman"/>
          <w:bCs/>
          <w:sz w:val="24"/>
          <w:szCs w:val="24"/>
        </w:rPr>
        <w:t xml:space="preserve">  </w:t>
      </w:r>
      <w:r w:rsidR="000F5587">
        <w:rPr>
          <w:rFonts w:ascii="Times New Roman" w:eastAsia="Calibri" w:hAnsi="Times New Roman" w:cs="Times New Roman"/>
          <w:bCs/>
          <w:sz w:val="24"/>
          <w:szCs w:val="24"/>
        </w:rPr>
        <w:t>Although the talk wi</w:t>
      </w:r>
      <w:r>
        <w:rPr>
          <w:rFonts w:ascii="Times New Roman" w:eastAsia="Calibri" w:hAnsi="Times New Roman" w:cs="Times New Roman"/>
          <w:bCs/>
          <w:sz w:val="24"/>
          <w:szCs w:val="24"/>
        </w:rPr>
        <w:t>ll be directed toward the Life S</w:t>
      </w:r>
      <w:r w:rsidR="000F5587">
        <w:rPr>
          <w:rFonts w:ascii="Times New Roman" w:eastAsia="Calibri" w:hAnsi="Times New Roman" w:cs="Times New Roman"/>
          <w:bCs/>
          <w:sz w:val="24"/>
          <w:szCs w:val="24"/>
        </w:rPr>
        <w:t xml:space="preserve">ciences, all </w:t>
      </w:r>
      <w:proofErr w:type="spellStart"/>
      <w:r w:rsidR="000F5587">
        <w:rPr>
          <w:rFonts w:ascii="Times New Roman" w:eastAsia="Calibri" w:hAnsi="Times New Roman" w:cs="Times New Roman"/>
          <w:bCs/>
          <w:sz w:val="24"/>
          <w:szCs w:val="24"/>
        </w:rPr>
        <w:t>Postoctoral</w:t>
      </w:r>
      <w:proofErr w:type="spellEnd"/>
      <w:r w:rsidR="000F5587">
        <w:rPr>
          <w:rFonts w:ascii="Times New Roman" w:eastAsia="Calibri" w:hAnsi="Times New Roman" w:cs="Times New Roman"/>
          <w:bCs/>
          <w:sz w:val="24"/>
          <w:szCs w:val="24"/>
        </w:rPr>
        <w:t xml:space="preserve"> Scholars and senior Graduate Students are welcome.</w:t>
      </w:r>
    </w:p>
    <w:p w:rsidR="000F5587" w:rsidRDefault="000F5587" w:rsidP="00BE6C29">
      <w:pPr>
        <w:spacing w:after="0" w:line="240" w:lineRule="auto"/>
        <w:rPr>
          <w:rFonts w:ascii="Times New Roman" w:eastAsia="Calibri" w:hAnsi="Times New Roman" w:cs="Times New Roman"/>
          <w:bCs/>
          <w:sz w:val="24"/>
          <w:szCs w:val="24"/>
        </w:rPr>
      </w:pPr>
    </w:p>
    <w:p w:rsidR="007B3DEA" w:rsidRDefault="007B3DEA"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w:t>
      </w:r>
      <w:proofErr w:type="spellStart"/>
      <w:r>
        <w:rPr>
          <w:rFonts w:ascii="Times New Roman" w:eastAsia="Calibri" w:hAnsi="Times New Roman" w:cs="Times New Roman"/>
          <w:bCs/>
          <w:sz w:val="24"/>
          <w:szCs w:val="24"/>
        </w:rPr>
        <w:t>yeastgrrl</w:t>
      </w:r>
      <w:proofErr w:type="spellEnd"/>
      <w:r>
        <w:rPr>
          <w:rFonts w:ascii="Times New Roman" w:eastAsia="Calibri" w:hAnsi="Times New Roman" w:cs="Times New Roman"/>
          <w:bCs/>
          <w:sz w:val="24"/>
          <w:szCs w:val="24"/>
        </w:rPr>
        <w:t xml:space="preserve">) joined the Cell Reports team as a Scientific Editor in August 2016. She previously worked for Elsevier’s BBA journals. Her training in the laboratory was in cell biology, studying the cytoskeleton in worm sperm as a grad student at FSU and in </w:t>
      </w:r>
      <w:r w:rsidR="001142D7">
        <w:rPr>
          <w:rFonts w:ascii="Times New Roman" w:eastAsia="Calibri" w:hAnsi="Times New Roman" w:cs="Times New Roman"/>
          <w:bCs/>
          <w:sz w:val="24"/>
          <w:szCs w:val="24"/>
        </w:rPr>
        <w:t xml:space="preserve">budding yeast as a postdoc </w:t>
      </w:r>
      <w:r>
        <w:rPr>
          <w:rFonts w:ascii="Times New Roman" w:eastAsia="Calibri" w:hAnsi="Times New Roman" w:cs="Times New Roman"/>
          <w:bCs/>
          <w:sz w:val="24"/>
          <w:szCs w:val="24"/>
        </w:rPr>
        <w:t xml:space="preserve">at Dana </w:t>
      </w:r>
      <w:proofErr w:type="spellStart"/>
      <w:r w:rsidR="001142D7">
        <w:rPr>
          <w:rFonts w:ascii="Times New Roman" w:eastAsia="Calibri" w:hAnsi="Times New Roman" w:cs="Times New Roman"/>
          <w:bCs/>
          <w:sz w:val="24"/>
          <w:szCs w:val="24"/>
        </w:rPr>
        <w:t>Farbor</w:t>
      </w:r>
      <w:proofErr w:type="spellEnd"/>
      <w:r w:rsidR="001142D7">
        <w:rPr>
          <w:rFonts w:ascii="Times New Roman" w:eastAsia="Calibri" w:hAnsi="Times New Roman" w:cs="Times New Roman"/>
          <w:bCs/>
          <w:sz w:val="24"/>
          <w:szCs w:val="24"/>
        </w:rPr>
        <w:t xml:space="preserve"> Cancer Institute. </w:t>
      </w:r>
    </w:p>
    <w:p w:rsidR="009C72F8" w:rsidRPr="002014AF"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lastRenderedPageBreak/>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 faculty-led monthly workshop for Postdoctoral Scholars</w:t>
      </w:r>
      <w:r w:rsidR="009C72F8">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16"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17"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w:t>
            </w:r>
            <w:r w:rsidR="00216886">
              <w:rPr>
                <w:rFonts w:ascii="Times New Roman" w:eastAsia="Times New Roman" w:hAnsi="Times New Roman" w:cs="Times New Roman"/>
                <w:bCs/>
                <w:sz w:val="24"/>
                <w:szCs w:val="24"/>
                <w:bdr w:val="none" w:sz="0" w:space="0" w:color="auto" w:frame="1"/>
              </w:rPr>
              <w:t xml:space="preserve"> Aug. 14</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5E38F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Kay Jones</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Getting the most out of your annual evaluation</w:t>
            </w:r>
            <w:r w:rsidR="009D1B74">
              <w:rPr>
                <w:rFonts w:ascii="Times New Roman" w:eastAsia="Times New Roman" w:hAnsi="Times New Roman" w:cs="Times New Roman"/>
                <w:bCs/>
                <w:sz w:val="24"/>
                <w:szCs w:val="24"/>
                <w:bdr w:val="none" w:sz="0" w:space="0" w:color="auto" w:frame="1"/>
              </w:rPr>
              <w:t>.</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Friday Sept. 1</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w:t>
            </w:r>
            <w:proofErr w:type="spellStart"/>
            <w:r>
              <w:rPr>
                <w:rFonts w:ascii="Times New Roman" w:eastAsia="Times New Roman" w:hAnsi="Times New Roman" w:cs="Times New Roman"/>
                <w:bCs/>
                <w:sz w:val="24"/>
                <w:szCs w:val="24"/>
                <w:bdr w:val="none" w:sz="0" w:space="0" w:color="auto" w:frame="1"/>
              </w:rPr>
              <w:t>Shawnna</w:t>
            </w:r>
            <w:proofErr w:type="spellEnd"/>
            <w:r>
              <w:rPr>
                <w:rFonts w:ascii="Times New Roman" w:eastAsia="Times New Roman" w:hAnsi="Times New Roman" w:cs="Times New Roman"/>
                <w:bCs/>
                <w:sz w:val="24"/>
                <w:szCs w:val="24"/>
                <w:bdr w:val="none" w:sz="0" w:space="0" w:color="auto" w:frame="1"/>
              </w:rPr>
              <w:t xml:space="preserve"> Buttery</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 scientific editor’s tips for getting your paper published and finding a job in publishing</w:t>
            </w:r>
            <w:r w:rsidR="009D1B74">
              <w:rPr>
                <w:rFonts w:ascii="Times New Roman" w:eastAsia="Times New Roman" w:hAnsi="Times New Roman" w:cs="Times New Roman"/>
                <w:bCs/>
                <w:sz w:val="24"/>
                <w:szCs w:val="24"/>
                <w:bdr w:val="none" w:sz="0" w:space="0" w:color="auto" w:frame="1"/>
              </w:rPr>
              <w:t>.</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014AF" w:rsidRDefault="00286D5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Oral Competition – 10 AM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bl>
    <w:p w:rsidR="00216886" w:rsidRPr="009C72F8"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p w:rsidR="009C72F8" w:rsidRP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p w:rsidR="002F3687" w:rsidRDefault="002F3687" w:rsidP="00834381">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8"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CE0344" w:rsidRDefault="00CE0344" w:rsidP="009B4133">
      <w:pPr>
        <w:spacing w:after="0" w:line="240" w:lineRule="auto"/>
        <w:rPr>
          <w:rFonts w:ascii="Times New Roman" w:eastAsia="Calibri" w:hAnsi="Times New Roman" w:cs="Times New Roman"/>
          <w:bCs/>
          <w:sz w:val="24"/>
          <w:szCs w:val="24"/>
        </w:rPr>
      </w:pPr>
    </w:p>
    <w:p w:rsidR="006225C7" w:rsidRDefault="006225C7" w:rsidP="00542E38">
      <w:pPr>
        <w:spacing w:after="0"/>
        <w:jc w:val="center"/>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lastRenderedPageBreak/>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9"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DA21A0" w:rsidP="00C436B9">
      <w:pPr>
        <w:rPr>
          <w:rFonts w:ascii="Times New Roman" w:hAnsi="Times New Roman" w:cs="Times New Roman"/>
          <w:sz w:val="24"/>
          <w:szCs w:val="24"/>
        </w:rPr>
      </w:pPr>
      <w:hyperlink r:id="rId20"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w:t>
      </w:r>
      <w:r w:rsidR="001A4299">
        <w:rPr>
          <w:rFonts w:ascii="Times New Roman" w:hAnsi="Times New Roman" w:cs="Times New Roman"/>
          <w:sz w:val="24"/>
          <w:szCs w:val="24"/>
        </w:rPr>
        <w:t xml:space="preserve">Early bird registration ends Aug 11. </w:t>
      </w:r>
      <w:r w:rsidR="00C436B9">
        <w:rPr>
          <w:rFonts w:ascii="Times New Roman" w:hAnsi="Times New Roman" w:cs="Times New Roman"/>
          <w:sz w:val="24"/>
          <w:szCs w:val="24"/>
        </w:rPr>
        <w:t xml:space="preserve">Download flyer </w:t>
      </w:r>
      <w:hyperlink r:id="rId21" w:history="1">
        <w:r w:rsidR="00C436B9" w:rsidRPr="002F224C">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AE5D6A" w:rsidRDefault="00AE5D6A" w:rsidP="00542E38">
      <w:pPr>
        <w:spacing w:after="0"/>
        <w:jc w:val="center"/>
        <w:rPr>
          <w:rFonts w:ascii="Times New Roman" w:eastAsia="Calibri" w:hAnsi="Times New Roman" w:cs="Times New Roman"/>
          <w:b/>
          <w:smallCaps/>
          <w:color w:val="990000"/>
          <w:sz w:val="28"/>
          <w:szCs w:val="28"/>
          <w:u w:val="single"/>
        </w:rPr>
      </w:pPr>
    </w:p>
    <w:p w:rsidR="006225C7" w:rsidRDefault="006225C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2"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5E5532" w:rsidRPr="00AC6D27" w:rsidRDefault="00DA21A0" w:rsidP="000D0793">
      <w:pPr>
        <w:spacing w:after="0" w:line="240" w:lineRule="auto"/>
        <w:rPr>
          <w:rFonts w:ascii="Times New Roman" w:hAnsi="Times New Roman" w:cs="Times New Roman"/>
          <w:color w:val="00000A"/>
          <w:sz w:val="24"/>
          <w:szCs w:val="24"/>
        </w:rPr>
      </w:pPr>
      <w:hyperlink r:id="rId23"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535B04" w:rsidRPr="00AC6D27" w:rsidRDefault="00DA21A0" w:rsidP="000D0793">
      <w:pPr>
        <w:spacing w:after="0" w:line="240" w:lineRule="auto"/>
        <w:rPr>
          <w:rFonts w:ascii="Times New Roman" w:hAnsi="Times New Roman" w:cs="Times New Roman"/>
          <w:color w:val="00000A"/>
          <w:sz w:val="24"/>
          <w:szCs w:val="24"/>
        </w:rPr>
      </w:pPr>
      <w:hyperlink r:id="rId24"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DA21A0" w:rsidP="00613F2A">
      <w:pPr>
        <w:spacing w:after="0" w:line="240" w:lineRule="auto"/>
        <w:rPr>
          <w:rFonts w:ascii="Times New Roman" w:hAnsi="Times New Roman" w:cs="Times New Roman"/>
          <w:color w:val="00000A"/>
          <w:sz w:val="24"/>
          <w:szCs w:val="24"/>
        </w:rPr>
      </w:pPr>
      <w:hyperlink r:id="rId25"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DA21A0" w:rsidP="00D521D1">
      <w:pPr>
        <w:keepNext/>
        <w:keepLines/>
        <w:spacing w:after="0" w:line="240" w:lineRule="auto"/>
        <w:rPr>
          <w:rFonts w:ascii="Times New Roman" w:hAnsi="Times New Roman" w:cs="Times New Roman"/>
          <w:color w:val="00000A"/>
          <w:sz w:val="24"/>
          <w:szCs w:val="24"/>
        </w:rPr>
      </w:pPr>
      <w:hyperlink r:id="rId26"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DA21A0" w:rsidP="000D0793">
      <w:pPr>
        <w:spacing w:after="0" w:line="240" w:lineRule="auto"/>
        <w:rPr>
          <w:rFonts w:ascii="Times New Roman" w:hAnsi="Times New Roman" w:cs="Times New Roman"/>
          <w:color w:val="00000A"/>
          <w:sz w:val="24"/>
          <w:szCs w:val="24"/>
        </w:rPr>
      </w:pPr>
      <w:hyperlink r:id="rId27"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3E30F2" w:rsidRPr="00CF3BFC" w:rsidRDefault="00DA21A0" w:rsidP="000D0793">
      <w:pPr>
        <w:spacing w:after="0" w:line="240" w:lineRule="auto"/>
        <w:rPr>
          <w:rFonts w:ascii="Times New Roman" w:hAnsi="Times New Roman" w:cs="Times New Roman"/>
          <w:color w:val="00000A"/>
          <w:sz w:val="24"/>
          <w:szCs w:val="24"/>
        </w:rPr>
      </w:pPr>
      <w:hyperlink r:id="rId28"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DA21A0" w:rsidP="000D0793">
      <w:pPr>
        <w:spacing w:after="0" w:line="240" w:lineRule="auto"/>
        <w:rPr>
          <w:rFonts w:ascii="Times New Roman" w:hAnsi="Times New Roman" w:cs="Times New Roman"/>
          <w:color w:val="00000A"/>
          <w:sz w:val="24"/>
          <w:szCs w:val="24"/>
        </w:rPr>
      </w:pPr>
      <w:hyperlink r:id="rId29"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0">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1">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DA21A0" w:rsidP="00CB18E0">
      <w:pPr>
        <w:spacing w:after="0" w:line="240" w:lineRule="auto"/>
        <w:rPr>
          <w:rFonts w:ascii="Times New Roman" w:eastAsia="Times New Roman" w:hAnsi="Times New Roman" w:cs="Times New Roman"/>
          <w:sz w:val="24"/>
          <w:szCs w:val="24"/>
        </w:rPr>
      </w:pPr>
      <w:hyperlink r:id="rId32" w:history="1">
        <w:r w:rsidR="00504BA6" w:rsidRPr="00140E9B">
          <w:rPr>
            <w:rStyle w:val="Hyperlink"/>
            <w:rFonts w:ascii="Times New Roman" w:eastAsia="Times New Roman" w:hAnsi="Times New Roman" w:cs="Times New Roman"/>
            <w:sz w:val="24"/>
            <w:szCs w:val="24"/>
          </w:rPr>
          <w:t xml:space="preserve">Assistant </w:t>
        </w:r>
        <w:r w:rsidR="00C4368B" w:rsidRPr="00140E9B">
          <w:rPr>
            <w:rStyle w:val="Hyperlink"/>
            <w:rFonts w:ascii="Times New Roman" w:eastAsia="Times New Roman" w:hAnsi="Times New Roman" w:cs="Times New Roman"/>
            <w:sz w:val="24"/>
            <w:szCs w:val="24"/>
          </w:rPr>
          <w:t>Professor</w:t>
        </w:r>
        <w:r w:rsidR="003355C4" w:rsidRPr="00140E9B">
          <w:rPr>
            <w:rStyle w:val="Hyperlink"/>
            <w:rFonts w:ascii="Times New Roman" w:eastAsia="Times New Roman" w:hAnsi="Times New Roman" w:cs="Times New Roman"/>
            <w:sz w:val="24"/>
            <w:szCs w:val="24"/>
          </w:rPr>
          <w:t xml:space="preserve"> </w:t>
        </w:r>
        <w:r w:rsidR="00C4368B" w:rsidRPr="00140E9B">
          <w:rPr>
            <w:rStyle w:val="Hyperlink"/>
            <w:rFonts w:ascii="Times New Roman" w:eastAsia="Times New Roman" w:hAnsi="Times New Roman" w:cs="Times New Roman"/>
            <w:sz w:val="24"/>
            <w:szCs w:val="24"/>
          </w:rPr>
          <w:t>–</w:t>
        </w:r>
        <w:r w:rsidR="00070B7D" w:rsidRPr="00140E9B">
          <w:rPr>
            <w:rStyle w:val="Hyperlink"/>
            <w:rFonts w:ascii="Times New Roman" w:eastAsia="Times New Roman" w:hAnsi="Times New Roman" w:cs="Times New Roman"/>
            <w:sz w:val="24"/>
            <w:szCs w:val="24"/>
          </w:rPr>
          <w:t xml:space="preserve"> </w:t>
        </w:r>
        <w:r w:rsidR="00140E9B" w:rsidRPr="00140E9B">
          <w:rPr>
            <w:rStyle w:val="Hyperlink"/>
            <w:rFonts w:ascii="Times New Roman" w:eastAsia="Times New Roman" w:hAnsi="Times New Roman" w:cs="Times New Roman"/>
            <w:sz w:val="24"/>
            <w:szCs w:val="24"/>
          </w:rPr>
          <w:t>Department of Medicine</w:t>
        </w:r>
      </w:hyperlink>
    </w:p>
    <w:p w:rsidR="000C5B44" w:rsidRDefault="00140E9B"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Stony Brook West Campus/HSC – Stony Brook, NY</w:t>
      </w:r>
    </w:p>
    <w:p w:rsidR="008A1E49" w:rsidRDefault="008A1E49" w:rsidP="00CB18E0">
      <w:pPr>
        <w:spacing w:after="0" w:line="240" w:lineRule="auto"/>
        <w:rPr>
          <w:rFonts w:ascii="Times New Roman" w:hAnsi="Times New Roman" w:cs="Times New Roman"/>
          <w:sz w:val="24"/>
          <w:szCs w:val="24"/>
        </w:rPr>
      </w:pPr>
    </w:p>
    <w:p w:rsidR="008617ED" w:rsidRPr="00770011" w:rsidRDefault="00DA21A0" w:rsidP="002C7306">
      <w:pPr>
        <w:keepNext/>
        <w:keepLines/>
        <w:spacing w:after="0"/>
        <w:rPr>
          <w:rFonts w:ascii="Times New Roman" w:eastAsia="Times New Roman" w:hAnsi="Times New Roman" w:cs="Times New Roman"/>
          <w:sz w:val="24"/>
          <w:szCs w:val="24"/>
        </w:rPr>
      </w:pPr>
      <w:hyperlink r:id="rId33" w:history="1">
        <w:r w:rsidR="00343A24" w:rsidRPr="00343A24">
          <w:rPr>
            <w:rStyle w:val="Hyperlink"/>
            <w:rFonts w:ascii="Times New Roman" w:eastAsia="Times New Roman" w:hAnsi="Times New Roman" w:cs="Times New Roman"/>
            <w:sz w:val="24"/>
            <w:szCs w:val="24"/>
          </w:rPr>
          <w:t>Research Scientist</w:t>
        </w:r>
      </w:hyperlink>
    </w:p>
    <w:p w:rsidR="00291C45" w:rsidRDefault="00343A24"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Philips, Andover, MA</w:t>
      </w:r>
    </w:p>
    <w:p w:rsidR="00D32BDF" w:rsidRDefault="00D32BDF" w:rsidP="00273D33">
      <w:pPr>
        <w:spacing w:after="0"/>
        <w:rPr>
          <w:rFonts w:ascii="Times New Roman" w:eastAsia="Times New Roman" w:hAnsi="Times New Roman" w:cs="Times New Roman"/>
          <w:sz w:val="24"/>
          <w:szCs w:val="24"/>
        </w:rPr>
      </w:pPr>
    </w:p>
    <w:p w:rsidR="00F55684" w:rsidRDefault="00DA21A0" w:rsidP="00273D33">
      <w:pPr>
        <w:spacing w:after="0"/>
        <w:rPr>
          <w:rFonts w:ascii="Times New Roman" w:eastAsia="Times New Roman" w:hAnsi="Times New Roman" w:cs="Times New Roman"/>
          <w:sz w:val="24"/>
          <w:szCs w:val="24"/>
        </w:rPr>
      </w:pPr>
      <w:hyperlink r:id="rId34" w:history="1">
        <w:r w:rsidR="00F55684" w:rsidRPr="00AB4F5C">
          <w:rPr>
            <w:rStyle w:val="Hyperlink"/>
            <w:rFonts w:ascii="Times New Roman" w:eastAsia="Times New Roman" w:hAnsi="Times New Roman" w:cs="Times New Roman"/>
            <w:sz w:val="24"/>
            <w:szCs w:val="24"/>
          </w:rPr>
          <w:t xml:space="preserve">Assistant Professor – </w:t>
        </w:r>
        <w:r w:rsidR="00AB4F5C" w:rsidRPr="00AB4F5C">
          <w:rPr>
            <w:rStyle w:val="Hyperlink"/>
            <w:rFonts w:ascii="Times New Roman" w:eastAsia="Times New Roman" w:hAnsi="Times New Roman" w:cs="Times New Roman"/>
            <w:sz w:val="24"/>
            <w:szCs w:val="24"/>
          </w:rPr>
          <w:t>Oncological Sciences</w:t>
        </w:r>
        <w:r w:rsidR="00AB4F5C" w:rsidRPr="00AB4F5C">
          <w:rPr>
            <w:rStyle w:val="Hyperlink"/>
            <w:rFonts w:ascii="Times New Roman" w:eastAsia="Times New Roman" w:hAnsi="Times New Roman" w:cs="Times New Roman"/>
            <w:sz w:val="24"/>
            <w:szCs w:val="24"/>
          </w:rPr>
          <w:tab/>
        </w:r>
      </w:hyperlink>
    </w:p>
    <w:p w:rsidR="00E03F84" w:rsidRDefault="00E9273B"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Utah, Salt Lake City, UT</w:t>
      </w:r>
    </w:p>
    <w:p w:rsidR="0025555C" w:rsidRDefault="0025555C" w:rsidP="00E03F84">
      <w:pPr>
        <w:pStyle w:val="NoSpacing"/>
        <w:keepNext/>
        <w:keepLines/>
        <w:rPr>
          <w:rFonts w:ascii="Times New Roman" w:hAnsi="Times New Roman" w:cs="Times New Roman"/>
          <w:sz w:val="24"/>
          <w:szCs w:val="24"/>
        </w:rPr>
      </w:pPr>
    </w:p>
    <w:p w:rsidR="00B71B7D" w:rsidRDefault="00DA21A0" w:rsidP="00273D33">
      <w:pPr>
        <w:spacing w:after="0"/>
        <w:rPr>
          <w:rFonts w:ascii="Times New Roman" w:eastAsia="Times New Roman" w:hAnsi="Times New Roman" w:cs="Times New Roman"/>
          <w:sz w:val="24"/>
          <w:szCs w:val="24"/>
        </w:rPr>
      </w:pPr>
      <w:hyperlink r:id="rId35" w:history="1">
        <w:r w:rsidR="00941727" w:rsidRPr="00941727">
          <w:rPr>
            <w:rStyle w:val="Hyperlink"/>
            <w:rFonts w:ascii="Times New Roman" w:eastAsia="Times New Roman" w:hAnsi="Times New Roman" w:cs="Times New Roman"/>
            <w:sz w:val="24"/>
            <w:szCs w:val="24"/>
          </w:rPr>
          <w:t>Scientist – Early Pipeline Research</w:t>
        </w:r>
      </w:hyperlink>
    </w:p>
    <w:p w:rsidR="00D1035F" w:rsidRDefault="00941727"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Juno Th</w:t>
      </w:r>
      <w:r w:rsidR="000923BF">
        <w:rPr>
          <w:rFonts w:ascii="Times New Roman" w:eastAsia="Times New Roman" w:hAnsi="Times New Roman" w:cs="Times New Roman"/>
          <w:sz w:val="24"/>
          <w:szCs w:val="24"/>
        </w:rPr>
        <w:t>erapeutics, Seattle, WA</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DA21A0" w:rsidP="00273D33">
      <w:pPr>
        <w:spacing w:after="0"/>
        <w:rPr>
          <w:rFonts w:ascii="Times New Roman" w:eastAsia="Times New Roman" w:hAnsi="Times New Roman" w:cs="Times New Roman"/>
          <w:sz w:val="24"/>
          <w:szCs w:val="24"/>
        </w:rPr>
      </w:pPr>
      <w:hyperlink r:id="rId36" w:history="1">
        <w:r w:rsidR="00AA1D97" w:rsidRPr="00990419">
          <w:rPr>
            <w:rStyle w:val="Hyperlink"/>
            <w:rFonts w:ascii="Times New Roman" w:eastAsia="Times New Roman" w:hAnsi="Times New Roman" w:cs="Times New Roman"/>
            <w:sz w:val="24"/>
            <w:szCs w:val="24"/>
          </w:rPr>
          <w:t xml:space="preserve">Assistant Professor </w:t>
        </w:r>
        <w:r w:rsidR="006A174B" w:rsidRPr="00990419">
          <w:rPr>
            <w:rStyle w:val="Hyperlink"/>
            <w:rFonts w:ascii="Times New Roman" w:eastAsia="Times New Roman" w:hAnsi="Times New Roman" w:cs="Times New Roman"/>
            <w:sz w:val="24"/>
            <w:szCs w:val="24"/>
          </w:rPr>
          <w:t>–</w:t>
        </w:r>
        <w:r w:rsidR="00AA1D97" w:rsidRPr="00990419">
          <w:rPr>
            <w:rStyle w:val="Hyperlink"/>
            <w:rFonts w:ascii="Times New Roman" w:eastAsia="Times New Roman" w:hAnsi="Times New Roman" w:cs="Times New Roman"/>
            <w:sz w:val="24"/>
            <w:szCs w:val="24"/>
          </w:rPr>
          <w:t xml:space="preserve"> </w:t>
        </w:r>
        <w:r w:rsidR="00990419" w:rsidRPr="00990419">
          <w:rPr>
            <w:rStyle w:val="Hyperlink"/>
            <w:rFonts w:ascii="Times New Roman" w:eastAsia="Times New Roman" w:hAnsi="Times New Roman" w:cs="Times New Roman"/>
            <w:sz w:val="24"/>
            <w:szCs w:val="24"/>
          </w:rPr>
          <w:t>Biostatistics</w:t>
        </w:r>
      </w:hyperlink>
    </w:p>
    <w:p w:rsidR="0025555C" w:rsidRDefault="00C51D78"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Florida, Gainesville, FL</w:t>
      </w:r>
    </w:p>
    <w:p w:rsidR="00DF5CE4" w:rsidRDefault="00DF5CE4" w:rsidP="0025555C">
      <w:pPr>
        <w:spacing w:after="0"/>
        <w:rPr>
          <w:rFonts w:ascii="Times New Roman" w:eastAsia="Times New Roman" w:hAnsi="Times New Roman" w:cs="Times New Roman"/>
          <w:sz w:val="24"/>
          <w:szCs w:val="24"/>
        </w:rPr>
      </w:pPr>
    </w:p>
    <w:p w:rsidR="00847780" w:rsidRDefault="00DA21A0" w:rsidP="006F22E4">
      <w:pPr>
        <w:pStyle w:val="NoSpacing"/>
        <w:rPr>
          <w:rFonts w:ascii="Times New Roman" w:hAnsi="Times New Roman" w:cs="Times New Roman"/>
          <w:sz w:val="24"/>
          <w:szCs w:val="24"/>
        </w:rPr>
      </w:pPr>
      <w:hyperlink r:id="rId37" w:history="1">
        <w:r w:rsidR="00A250F8" w:rsidRPr="0040254D">
          <w:rPr>
            <w:rStyle w:val="Hyperlink"/>
            <w:rFonts w:ascii="Times New Roman" w:hAnsi="Times New Roman" w:cs="Times New Roman"/>
            <w:sz w:val="24"/>
            <w:szCs w:val="24"/>
          </w:rPr>
          <w:t xml:space="preserve">Principal </w:t>
        </w:r>
        <w:r w:rsidR="00291D11" w:rsidRPr="0040254D">
          <w:rPr>
            <w:rStyle w:val="Hyperlink"/>
            <w:rFonts w:ascii="Times New Roman" w:hAnsi="Times New Roman" w:cs="Times New Roman"/>
            <w:sz w:val="24"/>
            <w:szCs w:val="24"/>
          </w:rPr>
          <w:t>Scientist</w:t>
        </w:r>
        <w:r w:rsidR="0040254D" w:rsidRPr="0040254D">
          <w:rPr>
            <w:rStyle w:val="Hyperlink"/>
            <w:rFonts w:ascii="Times New Roman" w:hAnsi="Times New Roman" w:cs="Times New Roman"/>
            <w:sz w:val="24"/>
            <w:szCs w:val="24"/>
          </w:rPr>
          <w:t xml:space="preserve"> – Research &amp; Development</w:t>
        </w:r>
      </w:hyperlink>
    </w:p>
    <w:p w:rsidR="00023268" w:rsidRDefault="0040254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Alcon Labs, Fort Worth, TX</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8"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F47DE7" w:rsidRDefault="00F47DE7"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9" w:history="1">
        <w:r w:rsidRPr="00444957">
          <w:rPr>
            <w:rStyle w:val="Hyperlink"/>
            <w:rFonts w:ascii="Times New Roman" w:hAnsi="Times New Roman" w:cs="Times New Roman"/>
            <w:sz w:val="24"/>
            <w:szCs w:val="24"/>
            <w:bdr w:val="none" w:sz="0" w:space="0" w:color="auto" w:frame="1"/>
          </w:rPr>
          <w:t>Assistant Clinical Professor – in Pharm</w:t>
        </w:r>
        <w:r w:rsidRPr="00444957">
          <w:rPr>
            <w:rStyle w:val="Hyperlink"/>
            <w:rFonts w:ascii="Times New Roman" w:hAnsi="Times New Roman" w:cs="Times New Roman"/>
            <w:sz w:val="24"/>
            <w:szCs w:val="24"/>
            <w:bdr w:val="none" w:sz="0" w:space="0" w:color="auto" w:frame="1"/>
          </w:rPr>
          <w:t>a</w:t>
        </w:r>
        <w:r w:rsidRPr="00444957">
          <w:rPr>
            <w:rStyle w:val="Hyperlink"/>
            <w:rFonts w:ascii="Times New Roman" w:hAnsi="Times New Roman" w:cs="Times New Roman"/>
            <w:sz w:val="24"/>
            <w:szCs w:val="24"/>
            <w:bdr w:val="none" w:sz="0" w:space="0" w:color="auto" w:frame="1"/>
          </w:rPr>
          <w:t>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161C90" w:rsidRDefault="00161C90"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1F70CB">
          <w:rPr>
            <w:rStyle w:val="Hyperlink"/>
            <w:rFonts w:ascii="Times New Roman" w:hAnsi="Times New Roman" w:cs="Times New Roman"/>
            <w:sz w:val="24"/>
            <w:szCs w:val="24"/>
            <w:bdr w:val="none" w:sz="0" w:space="0" w:color="auto" w:frame="1"/>
          </w:rPr>
          <w:t>Tenure Track Assistant Pro</w:t>
        </w:r>
        <w:r w:rsidRPr="001F70CB">
          <w:rPr>
            <w:rStyle w:val="Hyperlink"/>
            <w:rFonts w:ascii="Times New Roman" w:hAnsi="Times New Roman" w:cs="Times New Roman"/>
            <w:sz w:val="24"/>
            <w:szCs w:val="24"/>
            <w:bdr w:val="none" w:sz="0" w:space="0" w:color="auto" w:frame="1"/>
          </w:rPr>
          <w:t>f</w:t>
        </w:r>
        <w:r w:rsidRPr="001F70CB">
          <w:rPr>
            <w:rStyle w:val="Hyperlink"/>
            <w:rFonts w:ascii="Times New Roman" w:hAnsi="Times New Roman" w:cs="Times New Roman"/>
            <w:sz w:val="24"/>
            <w:szCs w:val="24"/>
            <w:bdr w:val="none" w:sz="0" w:space="0" w:color="auto" w:frame="1"/>
          </w:rPr>
          <w:t xml:space="preserve">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340D11" w:rsidRDefault="00340D1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DB365D">
          <w:rPr>
            <w:rStyle w:val="Hyperlink"/>
            <w:rFonts w:ascii="Times New Roman" w:hAnsi="Times New Roman" w:cs="Times New Roman"/>
            <w:sz w:val="24"/>
            <w:szCs w:val="24"/>
            <w:bdr w:val="none" w:sz="0" w:space="0" w:color="auto" w:frame="1"/>
          </w:rPr>
          <w:t>Assistant Professor – RE</w:t>
        </w:r>
        <w:r w:rsidRPr="00DB365D">
          <w:rPr>
            <w:rStyle w:val="Hyperlink"/>
            <w:rFonts w:ascii="Times New Roman" w:hAnsi="Times New Roman" w:cs="Times New Roman"/>
            <w:sz w:val="24"/>
            <w:szCs w:val="24"/>
            <w:bdr w:val="none" w:sz="0" w:space="0" w:color="auto" w:frame="1"/>
          </w:rPr>
          <w:t>H</w:t>
        </w:r>
        <w:r w:rsidRPr="00DB365D">
          <w:rPr>
            <w:rStyle w:val="Hyperlink"/>
            <w:rFonts w:ascii="Times New Roman" w:hAnsi="Times New Roman" w:cs="Times New Roman"/>
            <w:sz w:val="24"/>
            <w:szCs w:val="24"/>
            <w:bdr w:val="none" w:sz="0" w:space="0" w:color="auto" w:frame="1"/>
          </w:rPr>
          <w:t xml:space="preserve">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AA5377" w:rsidRDefault="00AA5377"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AA5377">
          <w:rPr>
            <w:rStyle w:val="Hyperlink"/>
            <w:rFonts w:ascii="Times New Roman" w:hAnsi="Times New Roman" w:cs="Times New Roman"/>
            <w:sz w:val="24"/>
            <w:szCs w:val="24"/>
            <w:bdr w:val="none" w:sz="0" w:space="0" w:color="auto" w:frame="1"/>
          </w:rPr>
          <w:t>Tenure Track Assistant Professo</w:t>
        </w:r>
        <w:r w:rsidRPr="00AA5377">
          <w:rPr>
            <w:rStyle w:val="Hyperlink"/>
            <w:rFonts w:ascii="Times New Roman" w:hAnsi="Times New Roman" w:cs="Times New Roman"/>
            <w:sz w:val="24"/>
            <w:szCs w:val="24"/>
            <w:bdr w:val="none" w:sz="0" w:space="0" w:color="auto" w:frame="1"/>
          </w:rPr>
          <w:t>r</w:t>
        </w:r>
        <w:r w:rsidRPr="00AA5377">
          <w:rPr>
            <w:rStyle w:val="Hyperlink"/>
            <w:rFonts w:ascii="Times New Roman" w:hAnsi="Times New Roman" w:cs="Times New Roman"/>
            <w:sz w:val="24"/>
            <w:szCs w:val="24"/>
            <w:bdr w:val="none" w:sz="0" w:space="0" w:color="auto" w:frame="1"/>
          </w:rPr>
          <w:t xml:space="preserve">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3714A5">
          <w:rPr>
            <w:rStyle w:val="Hyperlink"/>
            <w:rFonts w:ascii="Times New Roman" w:hAnsi="Times New Roman" w:cs="Times New Roman"/>
            <w:sz w:val="24"/>
            <w:szCs w:val="24"/>
            <w:bdr w:val="none" w:sz="0" w:space="0" w:color="auto" w:frame="1"/>
          </w:rPr>
          <w:t>Assistant Professor – De</w:t>
        </w:r>
        <w:r w:rsidRPr="003714A5">
          <w:rPr>
            <w:rStyle w:val="Hyperlink"/>
            <w:rFonts w:ascii="Times New Roman" w:hAnsi="Times New Roman" w:cs="Times New Roman"/>
            <w:sz w:val="24"/>
            <w:szCs w:val="24"/>
            <w:bdr w:val="none" w:sz="0" w:space="0" w:color="auto" w:frame="1"/>
          </w:rPr>
          <w:t>p</w:t>
        </w:r>
        <w:r w:rsidRPr="003714A5">
          <w:rPr>
            <w:rStyle w:val="Hyperlink"/>
            <w:rFonts w:ascii="Times New Roman" w:hAnsi="Times New Roman" w:cs="Times New Roman"/>
            <w:sz w:val="24"/>
            <w:szCs w:val="24"/>
            <w:bdr w:val="none" w:sz="0" w:space="0" w:color="auto" w:frame="1"/>
          </w:rPr>
          <w:t>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3E1E43">
          <w:rPr>
            <w:rStyle w:val="Hyperlink"/>
            <w:rFonts w:ascii="Times New Roman" w:hAnsi="Times New Roman" w:cs="Times New Roman"/>
            <w:sz w:val="24"/>
            <w:szCs w:val="24"/>
            <w:bdr w:val="none" w:sz="0" w:space="0" w:color="auto" w:frame="1"/>
          </w:rPr>
          <w:t>Assistant Professor – Division of D</w:t>
        </w:r>
        <w:r w:rsidRPr="003E1E43">
          <w:rPr>
            <w:rStyle w:val="Hyperlink"/>
            <w:rFonts w:ascii="Times New Roman" w:hAnsi="Times New Roman" w:cs="Times New Roman"/>
            <w:sz w:val="24"/>
            <w:szCs w:val="24"/>
            <w:bdr w:val="none" w:sz="0" w:space="0" w:color="auto" w:frame="1"/>
          </w:rPr>
          <w:t>e</w:t>
        </w:r>
        <w:r w:rsidRPr="003E1E43">
          <w:rPr>
            <w:rStyle w:val="Hyperlink"/>
            <w:rFonts w:ascii="Times New Roman" w:hAnsi="Times New Roman" w:cs="Times New Roman"/>
            <w:sz w:val="24"/>
            <w:szCs w:val="24"/>
            <w:bdr w:val="none" w:sz="0" w:space="0" w:color="auto" w:frame="1"/>
          </w:rPr>
          <w:t>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1E4B1F" w:rsidRDefault="001E4B1F" w:rsidP="00023268">
      <w:pPr>
        <w:pStyle w:val="NoSpacing"/>
        <w:rPr>
          <w:rFonts w:ascii="Times New Roman" w:hAnsi="Times New Roman" w:cs="Times New Roman"/>
          <w:sz w:val="24"/>
          <w:szCs w:val="24"/>
          <w:bdr w:val="none" w:sz="0" w:space="0" w:color="auto" w:frame="1"/>
        </w:rPr>
      </w:pPr>
    </w:p>
    <w:p w:rsidR="001F70CB" w:rsidRDefault="001F70CB" w:rsidP="00023268">
      <w:pPr>
        <w:pStyle w:val="NoSpacing"/>
        <w:rPr>
          <w:rFonts w:ascii="Times New Roman" w:hAnsi="Times New Roman" w:cs="Times New Roman"/>
          <w:sz w:val="24"/>
          <w:szCs w:val="24"/>
          <w:bdr w:val="none" w:sz="0" w:space="0" w:color="auto" w:frame="1"/>
        </w:rPr>
      </w:pPr>
      <w:r w:rsidRPr="001F70CB">
        <w:rPr>
          <w:rFonts w:ascii="Times New Roman" w:hAnsi="Times New Roman" w:cs="Times New Roman"/>
          <w:b/>
          <w:sz w:val="24"/>
          <w:szCs w:val="24"/>
          <w:bdr w:val="none" w:sz="0" w:space="0" w:color="auto" w:frame="1"/>
        </w:rPr>
        <w:t>China:</w:t>
      </w:r>
      <w:r>
        <w:rPr>
          <w:rFonts w:ascii="Times New Roman" w:hAnsi="Times New Roman" w:cs="Times New Roman"/>
          <w:b/>
          <w:sz w:val="24"/>
          <w:szCs w:val="24"/>
          <w:bdr w:val="none" w:sz="0" w:space="0" w:color="auto" w:frame="1"/>
        </w:rPr>
        <w:t xml:space="preserve">   </w:t>
      </w:r>
      <w:hyperlink r:id="rId45" w:history="1">
        <w:r w:rsidRPr="001F70CB">
          <w:rPr>
            <w:rStyle w:val="Hyperlink"/>
            <w:rFonts w:ascii="Times New Roman" w:hAnsi="Times New Roman" w:cs="Times New Roman"/>
            <w:sz w:val="24"/>
            <w:szCs w:val="24"/>
            <w:bdr w:val="none" w:sz="0" w:space="0" w:color="auto" w:frame="1"/>
          </w:rPr>
          <w:t>Academic Track Assistant P</w:t>
        </w:r>
        <w:r w:rsidRPr="001F70CB">
          <w:rPr>
            <w:rStyle w:val="Hyperlink"/>
            <w:rFonts w:ascii="Times New Roman" w:hAnsi="Times New Roman" w:cs="Times New Roman"/>
            <w:sz w:val="24"/>
            <w:szCs w:val="24"/>
            <w:bdr w:val="none" w:sz="0" w:space="0" w:color="auto" w:frame="1"/>
          </w:rPr>
          <w:t>r</w:t>
        </w:r>
        <w:r w:rsidRPr="001F70CB">
          <w:rPr>
            <w:rStyle w:val="Hyperlink"/>
            <w:rFonts w:ascii="Times New Roman" w:hAnsi="Times New Roman" w:cs="Times New Roman"/>
            <w:sz w:val="24"/>
            <w:szCs w:val="24"/>
            <w:bdr w:val="none" w:sz="0" w:space="0" w:color="auto" w:frame="1"/>
          </w:rPr>
          <w:t>ofessor – Biomedical Sciences</w:t>
        </w:r>
      </w:hyperlink>
    </w:p>
    <w:p w:rsidR="00633A02" w:rsidRDefault="00633A0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ab/>
        <w:t xml:space="preserve">   Zhejiang University, </w:t>
      </w:r>
      <w:proofErr w:type="spellStart"/>
      <w:r>
        <w:rPr>
          <w:rFonts w:ascii="Times New Roman" w:hAnsi="Times New Roman" w:cs="Times New Roman"/>
          <w:sz w:val="24"/>
          <w:szCs w:val="24"/>
          <w:bdr w:val="none" w:sz="0" w:space="0" w:color="auto" w:frame="1"/>
        </w:rPr>
        <w:t>Haining</w:t>
      </w:r>
      <w:proofErr w:type="spellEnd"/>
      <w:r>
        <w:rPr>
          <w:rFonts w:ascii="Times New Roman" w:hAnsi="Times New Roman" w:cs="Times New Roman"/>
          <w:sz w:val="24"/>
          <w:szCs w:val="24"/>
          <w:bdr w:val="none" w:sz="0" w:space="0" w:color="auto" w:frame="1"/>
        </w:rPr>
        <w:t xml:space="preserve"> China</w:t>
      </w:r>
    </w:p>
    <w:p w:rsidR="003028DE" w:rsidRDefault="003028DE" w:rsidP="00023268">
      <w:pPr>
        <w:pStyle w:val="NoSpacing"/>
        <w:rPr>
          <w:rFonts w:ascii="Times New Roman" w:hAnsi="Times New Roman" w:cs="Times New Roman"/>
          <w:sz w:val="24"/>
          <w:szCs w:val="24"/>
          <w:bdr w:val="none" w:sz="0" w:space="0" w:color="auto" w:frame="1"/>
        </w:rPr>
      </w:pPr>
    </w:p>
    <w:p w:rsidR="003028DE" w:rsidRDefault="003028DE" w:rsidP="00023268">
      <w:pPr>
        <w:pStyle w:val="NoSpacing"/>
        <w:rPr>
          <w:rFonts w:ascii="Times New Roman" w:hAnsi="Times New Roman" w:cs="Times New Roman"/>
          <w:sz w:val="24"/>
          <w:szCs w:val="24"/>
          <w:bdr w:val="none" w:sz="0" w:space="0" w:color="auto" w:frame="1"/>
        </w:rPr>
      </w:pPr>
      <w:r w:rsidRPr="003028DE">
        <w:rPr>
          <w:rFonts w:ascii="Times New Roman" w:hAnsi="Times New Roman" w:cs="Times New Roman"/>
          <w:b/>
          <w:sz w:val="24"/>
          <w:szCs w:val="24"/>
          <w:bdr w:val="none" w:sz="0" w:space="0" w:color="auto" w:frame="1"/>
        </w:rPr>
        <w:t>Hong Kong</w:t>
      </w:r>
      <w:r w:rsidRPr="003028DE">
        <w:rPr>
          <w:rFonts w:ascii="Times New Roman" w:hAnsi="Times New Roman" w:cs="Times New Roman"/>
          <w:sz w:val="24"/>
          <w:szCs w:val="24"/>
          <w:bdr w:val="none" w:sz="0" w:space="0" w:color="auto" w:frame="1"/>
        </w:rPr>
        <w:t xml:space="preserve">: </w:t>
      </w:r>
      <w:hyperlink r:id="rId46" w:history="1">
        <w:r w:rsidRPr="003028DE">
          <w:rPr>
            <w:rStyle w:val="Hyperlink"/>
            <w:rFonts w:ascii="Times New Roman" w:hAnsi="Times New Roman" w:cs="Times New Roman"/>
            <w:sz w:val="24"/>
            <w:szCs w:val="24"/>
            <w:bdr w:val="none" w:sz="0" w:space="0" w:color="auto" w:frame="1"/>
          </w:rPr>
          <w:t>Tenure-Track Non-Clinical Assistant Professor – School of Biomedical Sciences</w:t>
        </w:r>
      </w:hyperlink>
    </w:p>
    <w:p w:rsidR="00692B5B" w:rsidRDefault="00692B5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Hong Kong University, School of Biomedical Sciences</w:t>
      </w:r>
    </w:p>
    <w:p w:rsidR="0047556D" w:rsidRPr="001F70CB" w:rsidRDefault="0047556D" w:rsidP="00023268">
      <w:pPr>
        <w:pStyle w:val="NoSpacing"/>
        <w:rPr>
          <w:rFonts w:ascii="Times New Roman" w:hAnsi="Times New Roman" w:cs="Times New Roman"/>
          <w:sz w:val="24"/>
          <w:szCs w:val="24"/>
          <w:bdr w:val="none" w:sz="0" w:space="0" w:color="auto" w:frame="1"/>
        </w:rPr>
      </w:pPr>
    </w:p>
    <w:p w:rsidR="0084502E" w:rsidRDefault="0084502E" w:rsidP="00023268">
      <w:pPr>
        <w:pStyle w:val="NoSpacing"/>
        <w:rPr>
          <w:rFonts w:ascii="Times New Roman" w:hAnsi="Times New Roman" w:cs="Times New Roman"/>
          <w:sz w:val="24"/>
          <w:szCs w:val="24"/>
          <w:bdr w:val="none" w:sz="0" w:space="0" w:color="auto" w:frame="1"/>
        </w:rPr>
      </w:pPr>
      <w:r w:rsidRPr="0084502E">
        <w:rPr>
          <w:rFonts w:ascii="Times New Roman" w:hAnsi="Times New Roman" w:cs="Times New Roman"/>
          <w:b/>
          <w:sz w:val="24"/>
          <w:szCs w:val="24"/>
          <w:bdr w:val="none" w:sz="0" w:space="0" w:color="auto" w:frame="1"/>
        </w:rPr>
        <w:t>Iceland</w:t>
      </w:r>
      <w:r>
        <w:rPr>
          <w:rFonts w:ascii="Times New Roman" w:hAnsi="Times New Roman" w:cs="Times New Roman"/>
          <w:sz w:val="24"/>
          <w:szCs w:val="24"/>
          <w:bdr w:val="none" w:sz="0" w:space="0" w:color="auto" w:frame="1"/>
        </w:rPr>
        <w:t xml:space="preserve">: </w:t>
      </w:r>
      <w:hyperlink r:id="rId47" w:history="1">
        <w:r w:rsidRPr="0084502E">
          <w:rPr>
            <w:rStyle w:val="Hyperlink"/>
            <w:rFonts w:ascii="Times New Roman" w:hAnsi="Times New Roman" w:cs="Times New Roman"/>
            <w:sz w:val="24"/>
            <w:szCs w:val="24"/>
            <w:bdr w:val="none" w:sz="0" w:space="0" w:color="auto" w:frame="1"/>
          </w:rPr>
          <w:t>Researcher – Faculty of Pharmacy</w:t>
        </w:r>
      </w:hyperlink>
    </w:p>
    <w:p w:rsidR="00ED639D" w:rsidRDefault="00ED639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Faculty of Pharmacy</w:t>
      </w:r>
    </w:p>
    <w:p w:rsidR="0072674A" w:rsidRDefault="0072674A" w:rsidP="00023268">
      <w:pPr>
        <w:pStyle w:val="NoSpacing"/>
        <w:rPr>
          <w:rFonts w:ascii="Times New Roman" w:hAnsi="Times New Roman" w:cs="Times New Roman"/>
          <w:sz w:val="24"/>
          <w:szCs w:val="24"/>
          <w:bdr w:val="none" w:sz="0" w:space="0" w:color="auto" w:frame="1"/>
        </w:rPr>
      </w:pPr>
    </w:p>
    <w:p w:rsidR="0072674A" w:rsidRDefault="0072674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72674A">
          <w:rPr>
            <w:rStyle w:val="Hyperlink"/>
            <w:rFonts w:ascii="Times New Roman" w:hAnsi="Times New Roman" w:cs="Times New Roman"/>
            <w:sz w:val="24"/>
            <w:szCs w:val="24"/>
            <w:bdr w:val="none" w:sz="0" w:space="0" w:color="auto" w:frame="1"/>
          </w:rPr>
          <w:t>Expert in Molecular Biology – Experimental Pathology</w:t>
        </w:r>
      </w:hyperlink>
    </w:p>
    <w:p w:rsidR="008B3599" w:rsidRDefault="008B359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Experimental Pathology</w:t>
      </w:r>
    </w:p>
    <w:p w:rsidR="00C752F0" w:rsidRDefault="00C752F0"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49"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1"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C317CB" w:rsidRDefault="00C317CB"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3"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5"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4254CC" w:rsidRDefault="004254CC"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6"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685CC2" w:rsidRDefault="00685CC2"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7"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8620E4" w:rsidRDefault="008620E4"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8"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lastRenderedPageBreak/>
        <w:t xml:space="preserve">Click </w:t>
      </w:r>
      <w:hyperlink r:id="rId5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756CFB" w:rsidRPr="00900986" w:rsidRDefault="00756CFB"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0"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DA21A0" w:rsidP="00A81435">
      <w:pPr>
        <w:spacing w:after="0" w:line="240" w:lineRule="auto"/>
        <w:rPr>
          <w:rFonts w:ascii="Times New Roman" w:hAnsi="Times New Roman" w:cs="Times New Roman"/>
          <w:sz w:val="24"/>
          <w:szCs w:val="24"/>
        </w:rPr>
      </w:pPr>
      <w:hyperlink r:id="rId61" w:history="1">
        <w:r w:rsidR="00DB597F" w:rsidRPr="00C03741">
          <w:rPr>
            <w:rStyle w:val="Hyperlink"/>
            <w:rFonts w:ascii="Times New Roman" w:hAnsi="Times New Roman" w:cs="Times New Roman"/>
            <w:sz w:val="24"/>
            <w:szCs w:val="24"/>
          </w:rPr>
          <w:t>Academic Keys</w:t>
        </w:r>
      </w:hyperlink>
    </w:p>
    <w:p w:rsidR="00A81435" w:rsidRDefault="00DA21A0" w:rsidP="00A81435">
      <w:pPr>
        <w:spacing w:after="0" w:line="240" w:lineRule="auto"/>
        <w:rPr>
          <w:rFonts w:ascii="Times New Roman" w:hAnsi="Times New Roman" w:cs="Times New Roman"/>
          <w:color w:val="0065B0"/>
          <w:sz w:val="24"/>
          <w:szCs w:val="24"/>
          <w:u w:val="single"/>
        </w:rPr>
      </w:pPr>
      <w:hyperlink r:id="rId62" w:history="1">
        <w:r w:rsidR="002C46C0" w:rsidRPr="002C46C0">
          <w:rPr>
            <w:rStyle w:val="Hyperlink"/>
            <w:rFonts w:ascii="Times New Roman" w:hAnsi="Times New Roman" w:cs="Times New Roman"/>
            <w:sz w:val="24"/>
            <w:szCs w:val="24"/>
          </w:rPr>
          <w:t>PhD Jobs</w:t>
        </w:r>
      </w:hyperlink>
    </w:p>
    <w:p w:rsidR="00A81435" w:rsidRDefault="00DA21A0" w:rsidP="00A81435">
      <w:pPr>
        <w:spacing w:after="0" w:line="240" w:lineRule="auto"/>
        <w:rPr>
          <w:rStyle w:val="Hyperlink"/>
          <w:rFonts w:ascii="Times New Roman" w:hAnsi="Times New Roman" w:cs="Times New Roman"/>
          <w:bCs/>
          <w:sz w:val="24"/>
          <w:szCs w:val="24"/>
        </w:rPr>
      </w:pPr>
      <w:hyperlink r:id="rId63" w:history="1">
        <w:r w:rsidR="00C03741" w:rsidRPr="00C03741">
          <w:rPr>
            <w:rStyle w:val="Hyperlink"/>
            <w:rFonts w:ascii="Times New Roman" w:hAnsi="Times New Roman" w:cs="Times New Roman"/>
            <w:bCs/>
            <w:sz w:val="24"/>
            <w:szCs w:val="24"/>
          </w:rPr>
          <w:t>Fierce Biotech Jobs</w:t>
        </w:r>
      </w:hyperlink>
    </w:p>
    <w:p w:rsidR="006E52CB" w:rsidRDefault="006E52CB"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DA21A0" w:rsidP="00A81435">
      <w:pPr>
        <w:spacing w:after="0"/>
        <w:rPr>
          <w:rStyle w:val="Hyperlink"/>
          <w:rFonts w:ascii="Times New Roman" w:hAnsi="Times New Roman" w:cs="Times New Roman"/>
          <w:bCs/>
          <w:color w:val="auto"/>
          <w:sz w:val="24"/>
          <w:szCs w:val="24"/>
          <w:u w:val="none"/>
        </w:rPr>
      </w:pPr>
      <w:hyperlink r:id="rId64"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930DB6" w:rsidRDefault="000731E6" w:rsidP="0097793A">
      <w:pPr>
        <w:pStyle w:val="NoSpacing"/>
        <w:rPr>
          <w:rFonts w:ascii="Times New Roman" w:eastAsia="Times New Roman" w:hAnsi="Times New Roman" w:cs="Times New Roman"/>
          <w:sz w:val="24"/>
          <w:szCs w:val="24"/>
        </w:rPr>
      </w:pPr>
      <w:hyperlink r:id="rId65" w:history="1">
        <w:r w:rsidRPr="000731E6">
          <w:rPr>
            <w:rStyle w:val="Hyperlink"/>
            <w:rFonts w:ascii="Times New Roman" w:eastAsia="Times New Roman" w:hAnsi="Times New Roman" w:cs="Times New Roman"/>
            <w:sz w:val="24"/>
            <w:szCs w:val="24"/>
          </w:rPr>
          <w:t>‘It’s the Cover Letter, Stupid’</w:t>
        </w:r>
      </w:hyperlink>
    </w:p>
    <w:p w:rsidR="00891850"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3B2A7E">
        <w:rPr>
          <w:rFonts w:ascii="Times New Roman" w:eastAsia="Times New Roman" w:hAnsi="Times New Roman" w:cs="Times New Roman"/>
          <w:sz w:val="24"/>
          <w:szCs w:val="24"/>
        </w:rPr>
        <w:t xml:space="preserve">an article where the author </w:t>
      </w:r>
      <w:r w:rsidR="000731E6">
        <w:rPr>
          <w:rFonts w:ascii="Times New Roman" w:eastAsia="Times New Roman" w:hAnsi="Times New Roman" w:cs="Times New Roman"/>
          <w:sz w:val="24"/>
          <w:szCs w:val="24"/>
        </w:rPr>
        <w:t xml:space="preserve">explains how your objective is to get an interview. So make sure your letter isn’t just informational, but persuasive. </w:t>
      </w:r>
      <w:bookmarkStart w:id="0" w:name="_GoBack"/>
      <w:bookmarkEnd w:id="0"/>
    </w:p>
    <w:p w:rsidR="00AF3D5A" w:rsidRDefault="00AF3D5A" w:rsidP="0097793A">
      <w:pPr>
        <w:pStyle w:val="NoSpacing"/>
        <w:rPr>
          <w:rFonts w:ascii="Times New Roman" w:eastAsia="Times New Roman" w:hAnsi="Times New Roman" w:cs="Times New Roman"/>
          <w:sz w:val="24"/>
          <w:szCs w:val="24"/>
        </w:rPr>
      </w:pPr>
    </w:p>
    <w:p w:rsidR="00D46DF5" w:rsidRDefault="00962DEB" w:rsidP="002A234C">
      <w:pPr>
        <w:pStyle w:val="NoSpacing"/>
        <w:rPr>
          <w:rFonts w:ascii="Times New Roman" w:hAnsi="Times New Roman" w:cs="Times New Roman"/>
          <w:sz w:val="24"/>
          <w:szCs w:val="24"/>
        </w:rPr>
      </w:pPr>
      <w:hyperlink r:id="rId66" w:history="1">
        <w:r w:rsidRPr="00962DEB">
          <w:rPr>
            <w:rStyle w:val="Hyperlink"/>
            <w:rFonts w:ascii="Times New Roman" w:hAnsi="Times New Roman" w:cs="Times New Roman"/>
            <w:sz w:val="24"/>
            <w:szCs w:val="24"/>
          </w:rPr>
          <w:t>From computation to the ocean, a scientist finds his fit</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2A347B">
        <w:rPr>
          <w:rFonts w:ascii="Times New Roman" w:hAnsi="Times New Roman" w:cs="Times New Roman"/>
          <w:sz w:val="24"/>
          <w:szCs w:val="24"/>
        </w:rPr>
        <w:t xml:space="preserve">an article on how </w:t>
      </w:r>
      <w:r w:rsidR="00BD006F">
        <w:rPr>
          <w:rFonts w:ascii="Times New Roman" w:hAnsi="Times New Roman" w:cs="Times New Roman"/>
          <w:sz w:val="24"/>
          <w:szCs w:val="24"/>
        </w:rPr>
        <w:t>an oceanographer’s technology background brings his whale watching to the next level</w:t>
      </w:r>
      <w:r w:rsidR="002A347B">
        <w:rPr>
          <w:rFonts w:ascii="Times New Roman" w:hAnsi="Times New Roman" w:cs="Times New Roman"/>
          <w:sz w:val="24"/>
          <w:szCs w:val="24"/>
        </w:rPr>
        <w:t>.</w:t>
      </w:r>
    </w:p>
    <w:p w:rsidR="002A67BD" w:rsidRDefault="002A67BD"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7"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9">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2"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3"/>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4"/>
                    </pic:cNvPr>
                    <pic:cNvPicPr>
                      <a:picLocks noChangeAspect="1"/>
                    </pic:cNvPicPr>
                  </pic:nvPicPr>
                  <pic:blipFill>
                    <a:blip r:embed="rId7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A0" w:rsidRDefault="00DA21A0">
      <w:pPr>
        <w:spacing w:after="0" w:line="240" w:lineRule="auto"/>
      </w:pPr>
      <w:r>
        <w:separator/>
      </w:r>
    </w:p>
  </w:endnote>
  <w:endnote w:type="continuationSeparator" w:id="0">
    <w:p w:rsidR="00DA21A0" w:rsidRDefault="00DA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A0" w:rsidRDefault="00DA21A0">
      <w:pPr>
        <w:spacing w:after="0" w:line="240" w:lineRule="auto"/>
      </w:pPr>
      <w:r>
        <w:separator/>
      </w:r>
    </w:p>
  </w:footnote>
  <w:footnote w:type="continuationSeparator" w:id="0">
    <w:p w:rsidR="00DA21A0" w:rsidRDefault="00DA2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11"/>
  </w:num>
  <w:num w:numId="3">
    <w:abstractNumId w:val="7"/>
  </w:num>
  <w:num w:numId="4">
    <w:abstractNumId w:val="4"/>
  </w:num>
  <w:num w:numId="5">
    <w:abstractNumId w:val="10"/>
  </w:num>
  <w:num w:numId="6">
    <w:abstractNumId w:val="1"/>
  </w:num>
  <w:num w:numId="7">
    <w:abstractNumId w:val="0"/>
  </w:num>
  <w:num w:numId="8">
    <w:abstractNumId w:val="12"/>
  </w:num>
  <w:num w:numId="9">
    <w:abstractNumId w:val="5"/>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A1E"/>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5062"/>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60C7"/>
    <w:rsid w:val="0008157B"/>
    <w:rsid w:val="00082E0D"/>
    <w:rsid w:val="00082EF4"/>
    <w:rsid w:val="00086127"/>
    <w:rsid w:val="000862D8"/>
    <w:rsid w:val="00091A4F"/>
    <w:rsid w:val="000923BF"/>
    <w:rsid w:val="00092E2C"/>
    <w:rsid w:val="00092EFA"/>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E54"/>
    <w:rsid w:val="000B2872"/>
    <w:rsid w:val="000B288B"/>
    <w:rsid w:val="000B2D75"/>
    <w:rsid w:val="000B4B5D"/>
    <w:rsid w:val="000C0EC7"/>
    <w:rsid w:val="000C2A25"/>
    <w:rsid w:val="000C2BAD"/>
    <w:rsid w:val="000C2D15"/>
    <w:rsid w:val="000C3823"/>
    <w:rsid w:val="000C57EF"/>
    <w:rsid w:val="000C5B44"/>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329A"/>
    <w:rsid w:val="000F5587"/>
    <w:rsid w:val="000F59B3"/>
    <w:rsid w:val="001004A4"/>
    <w:rsid w:val="00104A7D"/>
    <w:rsid w:val="00105F8A"/>
    <w:rsid w:val="0010739C"/>
    <w:rsid w:val="00110A4F"/>
    <w:rsid w:val="0011188D"/>
    <w:rsid w:val="00112E92"/>
    <w:rsid w:val="001142D7"/>
    <w:rsid w:val="001143F1"/>
    <w:rsid w:val="0011735C"/>
    <w:rsid w:val="001175D7"/>
    <w:rsid w:val="00121C08"/>
    <w:rsid w:val="0012282F"/>
    <w:rsid w:val="00123305"/>
    <w:rsid w:val="0012425E"/>
    <w:rsid w:val="00125620"/>
    <w:rsid w:val="00126047"/>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4B3A"/>
    <w:rsid w:val="001B4B55"/>
    <w:rsid w:val="001B5793"/>
    <w:rsid w:val="001B5892"/>
    <w:rsid w:val="001B5ECD"/>
    <w:rsid w:val="001B643F"/>
    <w:rsid w:val="001C17DE"/>
    <w:rsid w:val="001C284A"/>
    <w:rsid w:val="001C2862"/>
    <w:rsid w:val="001C48D5"/>
    <w:rsid w:val="001C5766"/>
    <w:rsid w:val="001C5F3F"/>
    <w:rsid w:val="001C60EA"/>
    <w:rsid w:val="001C78C3"/>
    <w:rsid w:val="001D2B87"/>
    <w:rsid w:val="001D488F"/>
    <w:rsid w:val="001D4AA8"/>
    <w:rsid w:val="001D62F9"/>
    <w:rsid w:val="001D67BF"/>
    <w:rsid w:val="001D7B57"/>
    <w:rsid w:val="001E270C"/>
    <w:rsid w:val="001E2F3F"/>
    <w:rsid w:val="001E486D"/>
    <w:rsid w:val="001E4B1F"/>
    <w:rsid w:val="001E4CA7"/>
    <w:rsid w:val="001E4F52"/>
    <w:rsid w:val="001E5ABA"/>
    <w:rsid w:val="001E5D2E"/>
    <w:rsid w:val="001E76D0"/>
    <w:rsid w:val="001F0B02"/>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257B"/>
    <w:rsid w:val="00273D33"/>
    <w:rsid w:val="0027522B"/>
    <w:rsid w:val="002821DD"/>
    <w:rsid w:val="0028282F"/>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E76"/>
    <w:rsid w:val="0030600B"/>
    <w:rsid w:val="003109E3"/>
    <w:rsid w:val="003110AC"/>
    <w:rsid w:val="0031142B"/>
    <w:rsid w:val="00313378"/>
    <w:rsid w:val="003138DC"/>
    <w:rsid w:val="0031582C"/>
    <w:rsid w:val="00315CC4"/>
    <w:rsid w:val="0031726F"/>
    <w:rsid w:val="00317F88"/>
    <w:rsid w:val="00321183"/>
    <w:rsid w:val="00322CC4"/>
    <w:rsid w:val="00322D04"/>
    <w:rsid w:val="00323D72"/>
    <w:rsid w:val="0032455C"/>
    <w:rsid w:val="00325A0D"/>
    <w:rsid w:val="00327DA8"/>
    <w:rsid w:val="0033175C"/>
    <w:rsid w:val="00331881"/>
    <w:rsid w:val="00331C1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5DE"/>
    <w:rsid w:val="00376C9C"/>
    <w:rsid w:val="00381564"/>
    <w:rsid w:val="00382544"/>
    <w:rsid w:val="003826AC"/>
    <w:rsid w:val="00382743"/>
    <w:rsid w:val="00384279"/>
    <w:rsid w:val="00384D9A"/>
    <w:rsid w:val="00385685"/>
    <w:rsid w:val="003860B5"/>
    <w:rsid w:val="00390006"/>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2A7E"/>
    <w:rsid w:val="003B5BE7"/>
    <w:rsid w:val="003C0BEF"/>
    <w:rsid w:val="003C0C5C"/>
    <w:rsid w:val="003C0EB6"/>
    <w:rsid w:val="003C1DF7"/>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F0835"/>
    <w:rsid w:val="003F0AFC"/>
    <w:rsid w:val="003F0F53"/>
    <w:rsid w:val="003F35F5"/>
    <w:rsid w:val="003F5166"/>
    <w:rsid w:val="003F6753"/>
    <w:rsid w:val="003F6C1E"/>
    <w:rsid w:val="00400457"/>
    <w:rsid w:val="0040074F"/>
    <w:rsid w:val="0040185B"/>
    <w:rsid w:val="0040233D"/>
    <w:rsid w:val="0040254D"/>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2D53"/>
    <w:rsid w:val="004437E7"/>
    <w:rsid w:val="00444957"/>
    <w:rsid w:val="00445302"/>
    <w:rsid w:val="004516B5"/>
    <w:rsid w:val="00452437"/>
    <w:rsid w:val="00453464"/>
    <w:rsid w:val="00457719"/>
    <w:rsid w:val="00462693"/>
    <w:rsid w:val="0046366C"/>
    <w:rsid w:val="00463DEE"/>
    <w:rsid w:val="0046761A"/>
    <w:rsid w:val="004715A7"/>
    <w:rsid w:val="00474171"/>
    <w:rsid w:val="0047556D"/>
    <w:rsid w:val="0047690E"/>
    <w:rsid w:val="00476CBC"/>
    <w:rsid w:val="00480461"/>
    <w:rsid w:val="00481ECB"/>
    <w:rsid w:val="0048224B"/>
    <w:rsid w:val="00484EE4"/>
    <w:rsid w:val="00485D73"/>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23B8"/>
    <w:rsid w:val="004A2D21"/>
    <w:rsid w:val="004A3101"/>
    <w:rsid w:val="004A45B5"/>
    <w:rsid w:val="004A511F"/>
    <w:rsid w:val="004A615C"/>
    <w:rsid w:val="004A6228"/>
    <w:rsid w:val="004A6721"/>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2BB"/>
    <w:rsid w:val="004E2A69"/>
    <w:rsid w:val="004E345F"/>
    <w:rsid w:val="004F01F4"/>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46938"/>
    <w:rsid w:val="00552EFD"/>
    <w:rsid w:val="00556414"/>
    <w:rsid w:val="0056046B"/>
    <w:rsid w:val="00560F2D"/>
    <w:rsid w:val="00563D61"/>
    <w:rsid w:val="00563FE7"/>
    <w:rsid w:val="00566038"/>
    <w:rsid w:val="00566848"/>
    <w:rsid w:val="00567141"/>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6CB"/>
    <w:rsid w:val="00597CB5"/>
    <w:rsid w:val="00597E1E"/>
    <w:rsid w:val="005A1B91"/>
    <w:rsid w:val="005A2A90"/>
    <w:rsid w:val="005A417E"/>
    <w:rsid w:val="005A55E1"/>
    <w:rsid w:val="005A5CE7"/>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D0C55"/>
    <w:rsid w:val="005D20A4"/>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C3"/>
    <w:rsid w:val="006130E4"/>
    <w:rsid w:val="006135E4"/>
    <w:rsid w:val="00613871"/>
    <w:rsid w:val="00613C1D"/>
    <w:rsid w:val="00613F2A"/>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7568"/>
    <w:rsid w:val="00650C2F"/>
    <w:rsid w:val="00654790"/>
    <w:rsid w:val="0065506F"/>
    <w:rsid w:val="006551AA"/>
    <w:rsid w:val="006565BE"/>
    <w:rsid w:val="006569B4"/>
    <w:rsid w:val="00662CD8"/>
    <w:rsid w:val="0066364A"/>
    <w:rsid w:val="00666092"/>
    <w:rsid w:val="00666781"/>
    <w:rsid w:val="006713DC"/>
    <w:rsid w:val="00671631"/>
    <w:rsid w:val="0067185C"/>
    <w:rsid w:val="00672160"/>
    <w:rsid w:val="00672320"/>
    <w:rsid w:val="0067340D"/>
    <w:rsid w:val="006739A3"/>
    <w:rsid w:val="0067714E"/>
    <w:rsid w:val="006771E5"/>
    <w:rsid w:val="00680203"/>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86C"/>
    <w:rsid w:val="00695107"/>
    <w:rsid w:val="0069564E"/>
    <w:rsid w:val="00696A75"/>
    <w:rsid w:val="00696E5C"/>
    <w:rsid w:val="00697E24"/>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61C7"/>
    <w:rsid w:val="00717046"/>
    <w:rsid w:val="00717FD3"/>
    <w:rsid w:val="00720C52"/>
    <w:rsid w:val="00721BD7"/>
    <w:rsid w:val="00721E45"/>
    <w:rsid w:val="007226D6"/>
    <w:rsid w:val="00724CE1"/>
    <w:rsid w:val="00725AB6"/>
    <w:rsid w:val="0072674A"/>
    <w:rsid w:val="00726886"/>
    <w:rsid w:val="00730038"/>
    <w:rsid w:val="007302AF"/>
    <w:rsid w:val="007309C7"/>
    <w:rsid w:val="00733A64"/>
    <w:rsid w:val="00734370"/>
    <w:rsid w:val="007360F5"/>
    <w:rsid w:val="00736724"/>
    <w:rsid w:val="0074088B"/>
    <w:rsid w:val="00740AB9"/>
    <w:rsid w:val="007411D2"/>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7B0D"/>
    <w:rsid w:val="00770011"/>
    <w:rsid w:val="007704A2"/>
    <w:rsid w:val="007708BA"/>
    <w:rsid w:val="00770BFF"/>
    <w:rsid w:val="00771091"/>
    <w:rsid w:val="00772C99"/>
    <w:rsid w:val="00772EFB"/>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3DEA"/>
    <w:rsid w:val="007B52A5"/>
    <w:rsid w:val="007B5E69"/>
    <w:rsid w:val="007B666C"/>
    <w:rsid w:val="007B75A2"/>
    <w:rsid w:val="007C50AD"/>
    <w:rsid w:val="007C625D"/>
    <w:rsid w:val="007C637D"/>
    <w:rsid w:val="007C766E"/>
    <w:rsid w:val="007D0758"/>
    <w:rsid w:val="007D246B"/>
    <w:rsid w:val="007D2F3B"/>
    <w:rsid w:val="007D4281"/>
    <w:rsid w:val="007D5466"/>
    <w:rsid w:val="007D549B"/>
    <w:rsid w:val="007D6416"/>
    <w:rsid w:val="007D7049"/>
    <w:rsid w:val="007D72EB"/>
    <w:rsid w:val="007D7A69"/>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2A4C"/>
    <w:rsid w:val="00832E7B"/>
    <w:rsid w:val="00832F26"/>
    <w:rsid w:val="00834381"/>
    <w:rsid w:val="0083667C"/>
    <w:rsid w:val="00837F3D"/>
    <w:rsid w:val="00840BC1"/>
    <w:rsid w:val="0084112D"/>
    <w:rsid w:val="00842D93"/>
    <w:rsid w:val="008432DA"/>
    <w:rsid w:val="00843664"/>
    <w:rsid w:val="008442B5"/>
    <w:rsid w:val="008445E9"/>
    <w:rsid w:val="00844F5F"/>
    <w:rsid w:val="0084502E"/>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3E4"/>
    <w:rsid w:val="008B2E40"/>
    <w:rsid w:val="008B3599"/>
    <w:rsid w:val="008B433D"/>
    <w:rsid w:val="008B4B40"/>
    <w:rsid w:val="008B4C3A"/>
    <w:rsid w:val="008B53B2"/>
    <w:rsid w:val="008B57C6"/>
    <w:rsid w:val="008B7149"/>
    <w:rsid w:val="008B7716"/>
    <w:rsid w:val="008C26AC"/>
    <w:rsid w:val="008C26FA"/>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2513"/>
    <w:rsid w:val="008E43AB"/>
    <w:rsid w:val="008E6128"/>
    <w:rsid w:val="008E72D1"/>
    <w:rsid w:val="008E7426"/>
    <w:rsid w:val="008E779F"/>
    <w:rsid w:val="008E7C38"/>
    <w:rsid w:val="008E7E55"/>
    <w:rsid w:val="008F1C66"/>
    <w:rsid w:val="008F1E92"/>
    <w:rsid w:val="008F419F"/>
    <w:rsid w:val="008F66BD"/>
    <w:rsid w:val="008F7A64"/>
    <w:rsid w:val="008F7B73"/>
    <w:rsid w:val="00900179"/>
    <w:rsid w:val="00900667"/>
    <w:rsid w:val="00900986"/>
    <w:rsid w:val="00901868"/>
    <w:rsid w:val="00901D9C"/>
    <w:rsid w:val="009020D4"/>
    <w:rsid w:val="00902987"/>
    <w:rsid w:val="0090392B"/>
    <w:rsid w:val="009040FD"/>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3035D"/>
    <w:rsid w:val="00930DB6"/>
    <w:rsid w:val="00931771"/>
    <w:rsid w:val="00931884"/>
    <w:rsid w:val="00931937"/>
    <w:rsid w:val="0093303E"/>
    <w:rsid w:val="0093376D"/>
    <w:rsid w:val="00936CB0"/>
    <w:rsid w:val="009375B5"/>
    <w:rsid w:val="00937DD5"/>
    <w:rsid w:val="00940BA3"/>
    <w:rsid w:val="00941727"/>
    <w:rsid w:val="00941F38"/>
    <w:rsid w:val="0094684C"/>
    <w:rsid w:val="0094705F"/>
    <w:rsid w:val="00947204"/>
    <w:rsid w:val="00947488"/>
    <w:rsid w:val="0095008E"/>
    <w:rsid w:val="009514FA"/>
    <w:rsid w:val="0095159A"/>
    <w:rsid w:val="00951A05"/>
    <w:rsid w:val="0095305B"/>
    <w:rsid w:val="00953D02"/>
    <w:rsid w:val="00955141"/>
    <w:rsid w:val="00957F16"/>
    <w:rsid w:val="00961361"/>
    <w:rsid w:val="00961511"/>
    <w:rsid w:val="00962886"/>
    <w:rsid w:val="00962DEB"/>
    <w:rsid w:val="009633FB"/>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C6EE5"/>
    <w:rsid w:val="009C72F8"/>
    <w:rsid w:val="009C7CE0"/>
    <w:rsid w:val="009D0FD8"/>
    <w:rsid w:val="009D1B74"/>
    <w:rsid w:val="009D1D61"/>
    <w:rsid w:val="009D1EC7"/>
    <w:rsid w:val="009D3ECE"/>
    <w:rsid w:val="009D419A"/>
    <w:rsid w:val="009D5BC2"/>
    <w:rsid w:val="009D64D3"/>
    <w:rsid w:val="009D6B9F"/>
    <w:rsid w:val="009D7DB0"/>
    <w:rsid w:val="009E0019"/>
    <w:rsid w:val="009E0845"/>
    <w:rsid w:val="009E086F"/>
    <w:rsid w:val="009E31D3"/>
    <w:rsid w:val="009E3C21"/>
    <w:rsid w:val="009E4116"/>
    <w:rsid w:val="009E5786"/>
    <w:rsid w:val="009E6F7D"/>
    <w:rsid w:val="009E7778"/>
    <w:rsid w:val="009E7886"/>
    <w:rsid w:val="009F0636"/>
    <w:rsid w:val="009F0729"/>
    <w:rsid w:val="009F095B"/>
    <w:rsid w:val="009F0BED"/>
    <w:rsid w:val="009F19C6"/>
    <w:rsid w:val="009F2622"/>
    <w:rsid w:val="009F3D1B"/>
    <w:rsid w:val="009F42AC"/>
    <w:rsid w:val="009F4721"/>
    <w:rsid w:val="009F4DEF"/>
    <w:rsid w:val="009F6CFB"/>
    <w:rsid w:val="009F7A7C"/>
    <w:rsid w:val="00A00806"/>
    <w:rsid w:val="00A00E03"/>
    <w:rsid w:val="00A01B15"/>
    <w:rsid w:val="00A02CEC"/>
    <w:rsid w:val="00A037A8"/>
    <w:rsid w:val="00A052A2"/>
    <w:rsid w:val="00A06CF3"/>
    <w:rsid w:val="00A12B5A"/>
    <w:rsid w:val="00A13559"/>
    <w:rsid w:val="00A1381B"/>
    <w:rsid w:val="00A13BCB"/>
    <w:rsid w:val="00A14BD0"/>
    <w:rsid w:val="00A1647A"/>
    <w:rsid w:val="00A17113"/>
    <w:rsid w:val="00A173D0"/>
    <w:rsid w:val="00A23B60"/>
    <w:rsid w:val="00A246E6"/>
    <w:rsid w:val="00A24CBB"/>
    <w:rsid w:val="00A250E2"/>
    <w:rsid w:val="00A250F8"/>
    <w:rsid w:val="00A25823"/>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5B0D"/>
    <w:rsid w:val="00A66076"/>
    <w:rsid w:val="00A665B2"/>
    <w:rsid w:val="00A667C3"/>
    <w:rsid w:val="00A67388"/>
    <w:rsid w:val="00A700D9"/>
    <w:rsid w:val="00A7213F"/>
    <w:rsid w:val="00A7269F"/>
    <w:rsid w:val="00A72CD3"/>
    <w:rsid w:val="00A73B1C"/>
    <w:rsid w:val="00A73B69"/>
    <w:rsid w:val="00A803D7"/>
    <w:rsid w:val="00A81435"/>
    <w:rsid w:val="00A81551"/>
    <w:rsid w:val="00A8161E"/>
    <w:rsid w:val="00A8321D"/>
    <w:rsid w:val="00A8430B"/>
    <w:rsid w:val="00A84B0B"/>
    <w:rsid w:val="00A84D10"/>
    <w:rsid w:val="00A84F48"/>
    <w:rsid w:val="00A852F3"/>
    <w:rsid w:val="00A854FD"/>
    <w:rsid w:val="00A855E5"/>
    <w:rsid w:val="00A8656A"/>
    <w:rsid w:val="00A86F6F"/>
    <w:rsid w:val="00A876E2"/>
    <w:rsid w:val="00A87875"/>
    <w:rsid w:val="00A925F6"/>
    <w:rsid w:val="00A92FD2"/>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104D"/>
    <w:rsid w:val="00B01EBC"/>
    <w:rsid w:val="00B02572"/>
    <w:rsid w:val="00B02ABA"/>
    <w:rsid w:val="00B02FB6"/>
    <w:rsid w:val="00B03567"/>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6199"/>
    <w:rsid w:val="00B26351"/>
    <w:rsid w:val="00B268A8"/>
    <w:rsid w:val="00B26E0E"/>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22C4"/>
    <w:rsid w:val="00B6385E"/>
    <w:rsid w:val="00B642AB"/>
    <w:rsid w:val="00B64CEF"/>
    <w:rsid w:val="00B655B8"/>
    <w:rsid w:val="00B655E7"/>
    <w:rsid w:val="00B6701D"/>
    <w:rsid w:val="00B67D5F"/>
    <w:rsid w:val="00B70765"/>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6131"/>
    <w:rsid w:val="00B96BA3"/>
    <w:rsid w:val="00BA0366"/>
    <w:rsid w:val="00BA4A47"/>
    <w:rsid w:val="00BA4BA4"/>
    <w:rsid w:val="00BA4F9A"/>
    <w:rsid w:val="00BA5FC9"/>
    <w:rsid w:val="00BA63AB"/>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3A47"/>
    <w:rsid w:val="00BC5277"/>
    <w:rsid w:val="00BD006F"/>
    <w:rsid w:val="00BD03D8"/>
    <w:rsid w:val="00BD136D"/>
    <w:rsid w:val="00BD55F0"/>
    <w:rsid w:val="00BD5D61"/>
    <w:rsid w:val="00BD5D78"/>
    <w:rsid w:val="00BE0CB2"/>
    <w:rsid w:val="00BE33D2"/>
    <w:rsid w:val="00BE5E13"/>
    <w:rsid w:val="00BE60A5"/>
    <w:rsid w:val="00BE62D1"/>
    <w:rsid w:val="00BE6C29"/>
    <w:rsid w:val="00BE6C35"/>
    <w:rsid w:val="00BE6DEB"/>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D2E"/>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77B7"/>
    <w:rsid w:val="00C2787C"/>
    <w:rsid w:val="00C30154"/>
    <w:rsid w:val="00C317CB"/>
    <w:rsid w:val="00C3229A"/>
    <w:rsid w:val="00C327F4"/>
    <w:rsid w:val="00C33A3A"/>
    <w:rsid w:val="00C34CD8"/>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3762"/>
    <w:rsid w:val="00C84666"/>
    <w:rsid w:val="00C84DA7"/>
    <w:rsid w:val="00C85EB3"/>
    <w:rsid w:val="00C90813"/>
    <w:rsid w:val="00C9269E"/>
    <w:rsid w:val="00C967FD"/>
    <w:rsid w:val="00C97DF7"/>
    <w:rsid w:val="00CA0A67"/>
    <w:rsid w:val="00CA29C6"/>
    <w:rsid w:val="00CA653E"/>
    <w:rsid w:val="00CA7BD0"/>
    <w:rsid w:val="00CA7D28"/>
    <w:rsid w:val="00CB1227"/>
    <w:rsid w:val="00CB1819"/>
    <w:rsid w:val="00CB18E0"/>
    <w:rsid w:val="00CB285C"/>
    <w:rsid w:val="00CB2D94"/>
    <w:rsid w:val="00CB63E9"/>
    <w:rsid w:val="00CB753A"/>
    <w:rsid w:val="00CC39A4"/>
    <w:rsid w:val="00CC7A16"/>
    <w:rsid w:val="00CD0555"/>
    <w:rsid w:val="00CD12D2"/>
    <w:rsid w:val="00CD1324"/>
    <w:rsid w:val="00CD1343"/>
    <w:rsid w:val="00CD17D2"/>
    <w:rsid w:val="00CD2680"/>
    <w:rsid w:val="00CD41BD"/>
    <w:rsid w:val="00CD55BD"/>
    <w:rsid w:val="00CD5E7E"/>
    <w:rsid w:val="00CD7EC0"/>
    <w:rsid w:val="00CE0344"/>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2FD6"/>
    <w:rsid w:val="00CF3BFC"/>
    <w:rsid w:val="00CF4FC6"/>
    <w:rsid w:val="00CF6763"/>
    <w:rsid w:val="00CF7579"/>
    <w:rsid w:val="00CF78AB"/>
    <w:rsid w:val="00D0128E"/>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25CC"/>
    <w:rsid w:val="00D2392E"/>
    <w:rsid w:val="00D23E28"/>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700"/>
    <w:rsid w:val="00D63F7D"/>
    <w:rsid w:val="00D64E14"/>
    <w:rsid w:val="00D65D13"/>
    <w:rsid w:val="00D66133"/>
    <w:rsid w:val="00D70263"/>
    <w:rsid w:val="00D710C2"/>
    <w:rsid w:val="00D71E68"/>
    <w:rsid w:val="00D71FDA"/>
    <w:rsid w:val="00D738B3"/>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0CA8"/>
    <w:rsid w:val="00D914B1"/>
    <w:rsid w:val="00D929D9"/>
    <w:rsid w:val="00D9332C"/>
    <w:rsid w:val="00D94475"/>
    <w:rsid w:val="00D95683"/>
    <w:rsid w:val="00D95A9E"/>
    <w:rsid w:val="00D96411"/>
    <w:rsid w:val="00D97761"/>
    <w:rsid w:val="00DA08FE"/>
    <w:rsid w:val="00DA0ED8"/>
    <w:rsid w:val="00DA21A0"/>
    <w:rsid w:val="00DA2E81"/>
    <w:rsid w:val="00DA335D"/>
    <w:rsid w:val="00DB2133"/>
    <w:rsid w:val="00DB2369"/>
    <w:rsid w:val="00DB2372"/>
    <w:rsid w:val="00DB2B17"/>
    <w:rsid w:val="00DB316F"/>
    <w:rsid w:val="00DB365D"/>
    <w:rsid w:val="00DB39A1"/>
    <w:rsid w:val="00DB3A7E"/>
    <w:rsid w:val="00DB597F"/>
    <w:rsid w:val="00DB635E"/>
    <w:rsid w:val="00DB6B6E"/>
    <w:rsid w:val="00DB72EE"/>
    <w:rsid w:val="00DC03BF"/>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5CE4"/>
    <w:rsid w:val="00DF6BF3"/>
    <w:rsid w:val="00E00962"/>
    <w:rsid w:val="00E01346"/>
    <w:rsid w:val="00E015E4"/>
    <w:rsid w:val="00E01EE5"/>
    <w:rsid w:val="00E0202E"/>
    <w:rsid w:val="00E02FF1"/>
    <w:rsid w:val="00E03CFE"/>
    <w:rsid w:val="00E03F84"/>
    <w:rsid w:val="00E04500"/>
    <w:rsid w:val="00E05220"/>
    <w:rsid w:val="00E06039"/>
    <w:rsid w:val="00E07B73"/>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3142D"/>
    <w:rsid w:val="00E31A89"/>
    <w:rsid w:val="00E328AC"/>
    <w:rsid w:val="00E32AAA"/>
    <w:rsid w:val="00E34B00"/>
    <w:rsid w:val="00E373BA"/>
    <w:rsid w:val="00E40F6B"/>
    <w:rsid w:val="00E417EC"/>
    <w:rsid w:val="00E4190B"/>
    <w:rsid w:val="00E41D8B"/>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816F0"/>
    <w:rsid w:val="00E81A0B"/>
    <w:rsid w:val="00E81B1A"/>
    <w:rsid w:val="00E82257"/>
    <w:rsid w:val="00E87A62"/>
    <w:rsid w:val="00E87B30"/>
    <w:rsid w:val="00E90A49"/>
    <w:rsid w:val="00E90D43"/>
    <w:rsid w:val="00E914E7"/>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B46CD"/>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55A"/>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605D9"/>
    <w:rsid w:val="00F61326"/>
    <w:rsid w:val="00F61739"/>
    <w:rsid w:val="00F6199A"/>
    <w:rsid w:val="00F61D67"/>
    <w:rsid w:val="00F66547"/>
    <w:rsid w:val="00F669CE"/>
    <w:rsid w:val="00F71CB8"/>
    <w:rsid w:val="00F72748"/>
    <w:rsid w:val="00F7501C"/>
    <w:rsid w:val="00F762BF"/>
    <w:rsid w:val="00F824B7"/>
    <w:rsid w:val="00F82AA4"/>
    <w:rsid w:val="00F83984"/>
    <w:rsid w:val="00F83A63"/>
    <w:rsid w:val="00F84486"/>
    <w:rsid w:val="00F858EB"/>
    <w:rsid w:val="00F85F60"/>
    <w:rsid w:val="00F865EB"/>
    <w:rsid w:val="00F86A01"/>
    <w:rsid w:val="00F86A12"/>
    <w:rsid w:val="00F86ED3"/>
    <w:rsid w:val="00F871D9"/>
    <w:rsid w:val="00F8753B"/>
    <w:rsid w:val="00F8767F"/>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0EA"/>
    <w:rsid w:val="00FB6E3E"/>
    <w:rsid w:val="00FB716F"/>
    <w:rsid w:val="00FB7575"/>
    <w:rsid w:val="00FC0170"/>
    <w:rsid w:val="00FC2A0B"/>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B67E"/>
  <w15:docId w15:val="{17F25CDD-0AAE-4338-A8E5-A7CF220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e.fsu.edu/ta-standards" TargetMode="External"/><Relationship Id="rId18" Type="http://schemas.openxmlformats.org/officeDocument/2006/relationships/hyperlink" Target="http://www.faseb.org/Science-Research-Conferences/Attendee-Information/Register-Today.aspx" TargetMode="External"/><Relationship Id="rId26" Type="http://schemas.openxmlformats.org/officeDocument/2006/relationships/hyperlink" Target="https://www.nsf.gov/funding/pgm_summ.jsp?pims_id=5301&amp;org=NSF&amp;sel_org=NSF&amp;from=fund" TargetMode="External"/><Relationship Id="rId39" Type="http://schemas.openxmlformats.org/officeDocument/2006/relationships/hyperlink" Target="http://www.medicinoxy.com/announcement,a4170.html" TargetMode="External"/><Relationship Id="rId21" Type="http://schemas.openxmlformats.org/officeDocument/2006/relationships/hyperlink" Target="file:///K:\GS-Shared\Office%20of%20Postdoctoral%20Affairs\Flyers\2017\Fall\2017%20AD%20Scholarship%20Information.pdf" TargetMode="External"/><Relationship Id="rId34" Type="http://schemas.openxmlformats.org/officeDocument/2006/relationships/hyperlink" Target="https://utah.peopleadmin.com/postings/67390" TargetMode="External"/><Relationship Id="rId42" Type="http://schemas.openxmlformats.org/officeDocument/2006/relationships/hyperlink" Target="http://www.medicinoxy.com/announcement,a4167.html" TargetMode="External"/><Relationship Id="rId47" Type="http://schemas.openxmlformats.org/officeDocument/2006/relationships/hyperlink" Target="http://www.medicinoxy.com/announcement,a4159.html" TargetMode="External"/><Relationship Id="rId50" Type="http://schemas.openxmlformats.org/officeDocument/2006/relationships/hyperlink" Target="http://www.medicinoxy.com/announcement,a3834.html" TargetMode="External"/><Relationship Id="rId55" Type="http://schemas.openxmlformats.org/officeDocument/2006/relationships/hyperlink" Target="http://www.medicinoxy.com/announcement,a4127.html" TargetMode="External"/><Relationship Id="rId63" Type="http://schemas.openxmlformats.org/officeDocument/2006/relationships/hyperlink" Target="http://jobs.fiercebiotech.com/" TargetMode="External"/><Relationship Id="rId68" Type="http://schemas.openxmlformats.org/officeDocument/2006/relationships/hyperlink" Target="http://gradschool.fsu.edu/professional-development/versatile-phd" TargetMode="External"/><Relationship Id="rId76"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mailto:opda-info@fsu.edu" TargetMode="External"/><Relationship Id="rId2" Type="http://schemas.openxmlformats.org/officeDocument/2006/relationships/numbering" Target="numbering.xml"/><Relationship Id="rId16" Type="http://schemas.openxmlformats.org/officeDocument/2006/relationships/hyperlink" Target="mailto:efardone@bio.fsu.edu" TargetMode="External"/><Relationship Id="rId29" Type="http://schemas.openxmlformats.org/officeDocument/2006/relationships/hyperlink" Target="http://mitcommlab.mit.edu/broad/commkit/index-of-postdoc-fellowships-in-the-life-sciences/" TargetMode="External"/><Relationship Id="rId11" Type="http://schemas.openxmlformats.org/officeDocument/2006/relationships/hyperlink" Target="https://fsu.qualtrics.com/jfe/form/SV_bkLcfvQHBeYB4J7" TargetMode="External"/><Relationship Id="rId24" Type="http://schemas.openxmlformats.org/officeDocument/2006/relationships/hyperlink" Target="http://www.lsrf.org/apply" TargetMode="External"/><Relationship Id="rId32" Type="http://schemas.openxmlformats.org/officeDocument/2006/relationships/hyperlink" Target="http://naples.cc.sunysb.edu/Admin/CampusJob.nsf/369e5b5c664750f98525797b00567353/de85d23ed7781b938525814000642eae?OpenDocument" TargetMode="External"/><Relationship Id="rId37" Type="http://schemas.openxmlformats.org/officeDocument/2006/relationships/hyperlink" Target="https://sjobs.brassring.com/tgwebhost/jobdetails.aspx?jobId=2470229&amp;PartnerId=13617&amp;SiteId=5260&amp;codes=IND" TargetMode="External"/><Relationship Id="rId40" Type="http://schemas.openxmlformats.org/officeDocument/2006/relationships/hyperlink" Target="http://www.medicinoxy.com/announcement,a4168.html" TargetMode="External"/><Relationship Id="rId45" Type="http://schemas.openxmlformats.org/officeDocument/2006/relationships/hyperlink" Target="http://www.medicinoxy.com/announcement,a4190.html" TargetMode="External"/><Relationship Id="rId53" Type="http://schemas.openxmlformats.org/officeDocument/2006/relationships/hyperlink" Target="http://www.medicinoxy.com/announcement,a4148.html" TargetMode="External"/><Relationship Id="rId58" Type="http://schemas.openxmlformats.org/officeDocument/2006/relationships/hyperlink" Target="http://www.medicinoxy.com/announcement,a4133.html" TargetMode="External"/><Relationship Id="rId66" Type="http://schemas.openxmlformats.org/officeDocument/2006/relationships/hyperlink" Target="http://www.sciencemag.org/careers/2017/07/computation-ocean-scientist-finds-his-fit" TargetMode="External"/><Relationship Id="rId74" Type="http://schemas.openxmlformats.org/officeDocument/2006/relationships/hyperlink" Target="https://www.linkedin.com/start/join?trk=login_reg_redirect&amp;session_redirect=https://www.linkedin.com/groups/4860161" TargetMode="External"/><Relationship Id="rId79"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http://www.academickeys.com/all/subscribe.php" TargetMode="External"/><Relationship Id="rId10" Type="http://schemas.openxmlformats.org/officeDocument/2006/relationships/image" Target="media/image2.jpeg"/><Relationship Id="rId19" Type="http://schemas.openxmlformats.org/officeDocument/2006/relationships/hyperlink" Target="http://www.worldeventsforum.com/addf/addrugdiscovery/" TargetMode="External"/><Relationship Id="rId31" Type="http://schemas.openxmlformats.org/officeDocument/2006/relationships/hyperlink" Target="https://fconline.foundationcenter.org/?li_message=" TargetMode="External"/><Relationship Id="rId44" Type="http://schemas.openxmlformats.org/officeDocument/2006/relationships/hyperlink" Target="http://www.medicinoxy.com/announcement,a4087.html" TargetMode="External"/><Relationship Id="rId52" Type="http://schemas.openxmlformats.org/officeDocument/2006/relationships/hyperlink" Target="http://www.medicinoxy.com/announcement,a4186.html" TargetMode="External"/><Relationship Id="rId60" Type="http://schemas.openxmlformats.org/officeDocument/2006/relationships/hyperlink" Target="http://floridastate.biocareers.com/" TargetMode="External"/><Relationship Id="rId65" Type="http://schemas.openxmlformats.org/officeDocument/2006/relationships/hyperlink" Target="https://chroniclevitae.com/news/1870-it-s-the-cover-letter-stupid" TargetMode="External"/><Relationship Id="rId73" Type="http://schemas.openxmlformats.org/officeDocument/2006/relationships/footer" Target="footer1.xml"/><Relationship Id="rId78" Type="http://schemas.openxmlformats.org/officeDocument/2006/relationships/hyperlink" Target="https://www.facebook.com/FSUPostdoc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tp://opda.fsu.edu/sites/g/files/upcbnu671/files/Orientation%20flyer_August2017.pdf" TargetMode="External"/><Relationship Id="rId14" Type="http://schemas.openxmlformats.org/officeDocument/2006/relationships/hyperlink" Target="https://fsu.qualtrics.com/jfe/form/SV_3m8pmfGZUHL2klL" TargetMode="External"/><Relationship Id="rId22" Type="http://schemas.openxmlformats.org/officeDocument/2006/relationships/hyperlink" Target="http://www.2017sacnas.org/events/2017-sacnas-the-national-diversity-in-stem-conference/event-summary-344a437cdada442d9179834c162b0a21.aspx" TargetMode="External"/><Relationship Id="rId27" Type="http://schemas.openxmlformats.org/officeDocument/2006/relationships/hyperlink" Target="http://nationalhumanitiescenter.org/become-a-fellow/" TargetMode="External"/><Relationship Id="rId30" Type="http://schemas.openxmlformats.org/officeDocument/2006/relationships/hyperlink" Target="http://pivot.cos.com/" TargetMode="External"/><Relationship Id="rId35" Type="http://schemas.openxmlformats.org/officeDocument/2006/relationships/hyperlink" Target="http://jobs.jobvite.com/careers/junotherapeutics/job/o28n5fwm?__jvst=Job%20Board&amp;__jvsd=Indeed" TargetMode="External"/><Relationship Id="rId43" Type="http://schemas.openxmlformats.org/officeDocument/2006/relationships/hyperlink" Target="http://www.medicinoxy.com/announcement,a4088.html" TargetMode="External"/><Relationship Id="rId48" Type="http://schemas.openxmlformats.org/officeDocument/2006/relationships/hyperlink" Target="http://www.medicinoxy.com/announcement,a4158.html" TargetMode="External"/><Relationship Id="rId56" Type="http://schemas.openxmlformats.org/officeDocument/2006/relationships/hyperlink" Target="http://www.medicinoxy.com/announcement,a4126.html" TargetMode="External"/><Relationship Id="rId64" Type="http://schemas.openxmlformats.org/officeDocument/2006/relationships/hyperlink" Target="http://www.asbmb.org/careers/" TargetMode="External"/><Relationship Id="rId69" Type="http://schemas.openxmlformats.org/officeDocument/2006/relationships/hyperlink" Target="https://campus.fsu.edu/webapps/login/bb_bb60/logincas.jsp?service=https://netprod.oti.fsu.edu/VersatilePhD/Default.aspx" TargetMode="External"/><Relationship Id="rId77"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hyperlink" Target="http://www.medicinoxy.com/announcement,a3449.html" TargetMode="External"/><Relationship Id="rId72" Type="http://schemas.openxmlformats.org/officeDocument/2006/relationships/hyperlink" Target="http://opda.fsu.edu/weekly-digest-archiv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K:\GS-Shared\Office%20of%20Postdoctoral%20Affairs\Flyers\2017\Fall\OrientationAgendaAugust2017DRAFT.pdf" TargetMode="External"/><Relationship Id="rId17" Type="http://schemas.openxmlformats.org/officeDocument/2006/relationships/hyperlink" Target="mailto:kmjones@bio.fsu.edu" TargetMode="External"/><Relationship Id="rId25" Type="http://schemas.openxmlformats.org/officeDocument/2006/relationships/hyperlink" Target="http://www.elveflow.com/microfluidic-innovation-center/microfluidics-research-projects/marie-sklodowska-curie-individual-fellowships/" TargetMode="External"/><Relationship Id="rId33" Type="http://schemas.openxmlformats.org/officeDocument/2006/relationships/hyperlink" Target="https://philips.wd3.myworkdayjobs.com/en-US/jobs-and-careers/job/Andover/Research-Scientist_246668?source=Indeed" TargetMode="External"/><Relationship Id="rId38" Type="http://schemas.openxmlformats.org/officeDocument/2006/relationships/hyperlink" Target="http://www.medicinoxy.com/announcement,a4106.html" TargetMode="External"/><Relationship Id="rId46" Type="http://schemas.openxmlformats.org/officeDocument/2006/relationships/hyperlink" Target="http://www.medicinoxy.com/announcement,a4235.html" TargetMode="External"/><Relationship Id="rId5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7" Type="http://schemas.openxmlformats.org/officeDocument/2006/relationships/hyperlink" Target="http://www.nationalpostdoc.org/?page=Proactive" TargetMode="External"/><Relationship Id="rId20" Type="http://schemas.openxmlformats.org/officeDocument/2006/relationships/hyperlink" Target="http://www.worldeventsforum.com/addf/addrugdiscovery/registration/" TargetMode="External"/><Relationship Id="rId41" Type="http://schemas.openxmlformats.org/officeDocument/2006/relationships/hyperlink" Target="http://www.medicinoxy.com/announcement,a4169.html" TargetMode="External"/><Relationship Id="rId54" Type="http://schemas.openxmlformats.org/officeDocument/2006/relationships/hyperlink" Target="http://www.medicinoxy.com/announcement,a4025.html" TargetMode="External"/><Relationship Id="rId62" Type="http://schemas.openxmlformats.org/officeDocument/2006/relationships/hyperlink" Target="https://www.phdjobs.com/" TargetMode="External"/><Relationship Id="rId70" Type="http://schemas.openxmlformats.org/officeDocument/2006/relationships/hyperlink" Target="http://www.nationalpostdoc.org/" TargetMode="External"/><Relationship Id="rId75"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dreyfus.org/awards/postdoctoral_program.shtml" TargetMode="External"/><Relationship Id="rId28" Type="http://schemas.openxmlformats.org/officeDocument/2006/relationships/hyperlink" Target="https://www.msri.org/web/msri/scientific/member-application/postdoctoral-fellow" TargetMode="External"/><Relationship Id="rId36" Type="http://schemas.openxmlformats.org/officeDocument/2006/relationships/hyperlink" Target="http://explore.jobs.ufl.edu/cw/en-us/job/502838/assistantassociatefull-professor" TargetMode="External"/><Relationship Id="rId49" Type="http://schemas.openxmlformats.org/officeDocument/2006/relationships/hyperlink" Target="http://www.medicinoxy.com/announcement,a4066.html" TargetMode="External"/><Relationship Id="rId57" Type="http://schemas.openxmlformats.org/officeDocument/2006/relationships/hyperlink" Target="http://www.medicinoxy.com/announcement,a41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0644-E888-40DC-8DE2-3BB10AC9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31</cp:revision>
  <dcterms:created xsi:type="dcterms:W3CDTF">2017-08-02T13:25:00Z</dcterms:created>
  <dcterms:modified xsi:type="dcterms:W3CDTF">2017-08-03T15:56:00Z</dcterms:modified>
</cp:coreProperties>
</file>