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97B1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December 4</w:t>
                            </w:r>
                            <w:bookmarkStart w:id="0" w:name="_GoBack"/>
                            <w:bookmarkEnd w:id="0"/>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97B1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December 4</w:t>
                      </w:r>
                      <w:bookmarkStart w:id="1" w:name="_GoBack"/>
                      <w:bookmarkEnd w:id="1"/>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E06E2" w:rsidRDefault="006E06E2" w:rsidP="006E06E2">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E06E2" w:rsidRDefault="006E06E2" w:rsidP="006E06E2">
      <w:pPr>
        <w:spacing w:after="0"/>
        <w:jc w:val="center"/>
        <w:rPr>
          <w:rFonts w:ascii="Times New Roman" w:hAnsi="Times New Roman" w:cs="Times New Roman"/>
          <w:b/>
          <w:smallCaps/>
          <w:color w:val="920000"/>
          <w:sz w:val="32"/>
          <w:szCs w:val="32"/>
          <w:u w:val="single"/>
        </w:rPr>
      </w:pPr>
    </w:p>
    <w:p w:rsidR="006E06E2" w:rsidRDefault="006E06E2" w:rsidP="006E06E2">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6E06E2" w:rsidRDefault="006E06E2" w:rsidP="006E06E2">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p>
    <w:p w:rsidR="006E06E2" w:rsidRDefault="006E06E2" w:rsidP="006E06E2">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6E06E2" w:rsidRDefault="006E06E2" w:rsidP="006E06E2">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fall 2017 through spring 2018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9"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6E06E2" w:rsidRDefault="006E06E2" w:rsidP="006E06E2">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6E06E2" w:rsidRDefault="006E06E2" w:rsidP="006E06E2">
      <w:pPr>
        <w:spacing w:after="0"/>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 2017</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Rebecca Peterson, Asst. Dir. HR, Faculty Relations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Avoiding/Dealing with Potential Conflicts: The HR Perspective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The Academic Career Trajectory</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Meghan Talkington, Senior Science Writer, Broad Institute, Cambridge MA.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 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876FE1">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6E06E2" w:rsidRDefault="006E06E2" w:rsidP="006E06E2">
      <w:pPr>
        <w:spacing w:after="0"/>
        <w:rPr>
          <w:rFonts w:ascii="Times New Roman" w:eastAsia="Calibri" w:hAnsi="Times New Roman" w:cs="Times New Roman"/>
          <w:b/>
          <w:sz w:val="24"/>
          <w:szCs w:val="24"/>
        </w:rPr>
      </w:pPr>
    </w:p>
    <w:p w:rsidR="007F779B" w:rsidRDefault="007F779B" w:rsidP="006E06E2">
      <w:pPr>
        <w:spacing w:after="0" w:line="240" w:lineRule="auto"/>
        <w:rPr>
          <w:rFonts w:ascii="Times New Roman" w:eastAsia="Calibri" w:hAnsi="Times New Roman" w:cs="Times New Roman"/>
          <w:b/>
          <w:smallCaps/>
          <w:color w:val="990000"/>
          <w:sz w:val="28"/>
          <w:szCs w:val="28"/>
        </w:rPr>
      </w:pPr>
    </w:p>
    <w:p w:rsidR="007F779B" w:rsidRDefault="007F779B" w:rsidP="006E06E2">
      <w:pPr>
        <w:spacing w:after="0" w:line="240" w:lineRule="auto"/>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sponsorship to the national postdoctoral association!</w:t>
      </w:r>
    </w:p>
    <w:p w:rsidR="007F779B" w:rsidRDefault="007F779B" w:rsidP="006E06E2">
      <w:pPr>
        <w:spacing w:after="0" w:line="240" w:lineRule="auto"/>
        <w:rPr>
          <w:rFonts w:ascii="Times New Roman" w:eastAsia="Calibri" w:hAnsi="Times New Roman" w:cs="Times New Roman"/>
          <w:b/>
          <w:smallCaps/>
          <w:color w:val="990000"/>
          <w:sz w:val="28"/>
          <w:szCs w:val="28"/>
        </w:rPr>
      </w:pPr>
    </w:p>
    <w:p w:rsidR="007F779B" w:rsidRDefault="007F779B" w:rsidP="006E06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seeking a member of the FSU postdoctoral community to attend the National Postdoctoral Association Conference that will be held in Cleveland, OH on April 6-8, 2018.  If you are interested in representing FSU, please see </w:t>
      </w:r>
      <w:hyperlink r:id="rId10" w:history="1">
        <w:r w:rsidRPr="007F779B">
          <w:rPr>
            <w:rStyle w:val="Hyperlink"/>
            <w:rFonts w:ascii="Times New Roman" w:eastAsia="Times New Roman" w:hAnsi="Times New Roman" w:cs="Times New Roman"/>
            <w:sz w:val="24"/>
            <w:szCs w:val="24"/>
          </w:rPr>
          <w:t>Debra Ann Fadool</w:t>
        </w:r>
      </w:hyperlink>
      <w:r>
        <w:rPr>
          <w:rFonts w:ascii="Times New Roman" w:eastAsia="Times New Roman" w:hAnsi="Times New Roman" w:cs="Times New Roman"/>
          <w:sz w:val="24"/>
          <w:szCs w:val="24"/>
        </w:rPr>
        <w:t xml:space="preserve"> concerning how to apply.  One member of our postdoc community will be sponsored by the OPDA to attend the </w:t>
      </w:r>
      <w:r>
        <w:rPr>
          <w:rFonts w:ascii="Times New Roman" w:eastAsia="Times New Roman" w:hAnsi="Times New Roman" w:cs="Times New Roman"/>
          <w:sz w:val="24"/>
          <w:szCs w:val="24"/>
        </w:rPr>
        <w:lastRenderedPageBreak/>
        <w:t>conference.  Preference will be given to postdocs that are involved in organizing events on campus or have contributed to the PDA, and those that have not ever had the opportunity to attend previously.</w:t>
      </w:r>
    </w:p>
    <w:p w:rsidR="007F779B" w:rsidRDefault="007F779B" w:rsidP="006E06E2">
      <w:pPr>
        <w:spacing w:after="0" w:line="240" w:lineRule="auto"/>
        <w:rPr>
          <w:rFonts w:ascii="Times New Roman" w:eastAsia="Times New Roman" w:hAnsi="Times New Roman" w:cs="Times New Roman"/>
          <w:sz w:val="24"/>
          <w:szCs w:val="24"/>
        </w:rPr>
      </w:pPr>
    </w:p>
    <w:p w:rsidR="007F779B" w:rsidRDefault="007F779B" w:rsidP="006E06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about the conference can be found here –</w:t>
      </w:r>
    </w:p>
    <w:p w:rsidR="007F779B" w:rsidRPr="007F779B" w:rsidRDefault="007F779B" w:rsidP="006E06E2">
      <w:pPr>
        <w:spacing w:after="0" w:line="240" w:lineRule="auto"/>
        <w:rPr>
          <w:rFonts w:ascii="Times New Roman" w:eastAsia="Calibri" w:hAnsi="Times New Roman" w:cs="Times New Roman"/>
          <w:smallCaps/>
          <w:color w:val="990000"/>
          <w:sz w:val="24"/>
          <w:szCs w:val="24"/>
        </w:rPr>
      </w:pPr>
      <w:r w:rsidRPr="007F779B">
        <w:rPr>
          <w:rFonts w:ascii="Times New Roman" w:eastAsia="Calibri" w:hAnsi="Times New Roman" w:cs="Times New Roman"/>
          <w:smallCaps/>
          <w:color w:val="990000"/>
          <w:sz w:val="24"/>
          <w:szCs w:val="24"/>
        </w:rPr>
        <w:t>http://www.nationalpostdoc.org/general/custom.asp?page=2018AnnualConference</w:t>
      </w:r>
    </w:p>
    <w:p w:rsidR="007F779B" w:rsidRDefault="007F779B" w:rsidP="006E06E2">
      <w:pPr>
        <w:spacing w:after="0" w:line="240" w:lineRule="auto"/>
        <w:rPr>
          <w:rFonts w:ascii="Times New Roman" w:eastAsia="Calibri" w:hAnsi="Times New Roman" w:cs="Times New Roman"/>
          <w:b/>
          <w:smallCaps/>
          <w:color w:val="990000"/>
          <w:sz w:val="28"/>
          <w:szCs w:val="28"/>
        </w:rPr>
      </w:pPr>
    </w:p>
    <w:p w:rsidR="007F779B" w:rsidRDefault="007F779B" w:rsidP="007F779B">
      <w:pPr>
        <w:ind w:right="-360"/>
        <w:rPr>
          <w:rFonts w:ascii="Times New Roman" w:hAnsi="Times New Roman" w:cs="Times New Roman"/>
          <w:sz w:val="24"/>
          <w:szCs w:val="24"/>
        </w:rPr>
      </w:pPr>
      <w:r w:rsidRPr="001E5C66">
        <w:rPr>
          <w:rFonts w:ascii="Times New Roman" w:eastAsia="Times New Roman" w:hAnsi="Times New Roman" w:cs="Times New Roman"/>
          <w:b/>
          <w:sz w:val="24"/>
          <w:szCs w:val="24"/>
        </w:rPr>
        <w:t>Deadline</w:t>
      </w:r>
      <w:r w:rsidR="00C13BD6">
        <w:rPr>
          <w:rFonts w:ascii="Times New Roman" w:eastAsia="Times New Roman" w:hAnsi="Times New Roman" w:cs="Times New Roman"/>
          <w:b/>
          <w:sz w:val="24"/>
          <w:szCs w:val="24"/>
        </w:rPr>
        <w:t xml:space="preserve"> to apply = January </w:t>
      </w:r>
      <w:r w:rsidRPr="001E5C66">
        <w:rPr>
          <w:rFonts w:ascii="Times New Roman" w:eastAsia="Times New Roman" w:hAnsi="Times New Roman" w:cs="Times New Roman"/>
          <w:b/>
          <w:sz w:val="24"/>
          <w:szCs w:val="24"/>
        </w:rPr>
        <w:t>1</w:t>
      </w:r>
      <w:r w:rsidR="00C13BD6">
        <w:rPr>
          <w:rFonts w:ascii="Times New Roman" w:eastAsia="Times New Roman" w:hAnsi="Times New Roman" w:cs="Times New Roman"/>
          <w:b/>
          <w:sz w:val="24"/>
          <w:szCs w:val="24"/>
        </w:rPr>
        <w:t>5</w:t>
      </w:r>
      <w:r w:rsidRPr="001E5C66">
        <w:rPr>
          <w:rFonts w:ascii="Times New Roman" w:eastAsia="Times New Roman" w:hAnsi="Times New Roman" w:cs="Times New Roman"/>
          <w:b/>
          <w:sz w:val="24"/>
          <w:szCs w:val="24"/>
        </w:rPr>
        <w:t>, 2018</w:t>
      </w:r>
    </w:p>
    <w:p w:rsidR="007F779B" w:rsidRDefault="007F779B" w:rsidP="006E06E2">
      <w:pPr>
        <w:spacing w:after="0" w:line="240" w:lineRule="auto"/>
        <w:rPr>
          <w:rFonts w:ascii="Times New Roman" w:eastAsia="Calibri" w:hAnsi="Times New Roman" w:cs="Times New Roman"/>
          <w:b/>
          <w:smallCaps/>
          <w:color w:val="990000"/>
          <w:sz w:val="28"/>
          <w:szCs w:val="28"/>
        </w:rPr>
      </w:pPr>
    </w:p>
    <w:p w:rsidR="006E06E2" w:rsidRDefault="006E06E2" w:rsidP="006E06E2">
      <w:pPr>
        <w:spacing w:after="0" w:line="240" w:lineRule="auto"/>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Postdoctoral scholars career development travel awards</w:t>
      </w:r>
    </w:p>
    <w:p w:rsidR="006E06E2" w:rsidRDefault="006E06E2" w:rsidP="006E06E2">
      <w:pPr>
        <w:spacing w:after="0" w:line="240" w:lineRule="auto"/>
        <w:rPr>
          <w:rFonts w:ascii="Times New Roman" w:eastAsia="Calibri" w:hAnsi="Times New Roman" w:cs="Times New Roman"/>
          <w:b/>
          <w:smallCaps/>
          <w:color w:val="990000"/>
          <w:sz w:val="28"/>
          <w:szCs w:val="28"/>
        </w:rPr>
      </w:pPr>
    </w:p>
    <w:p w:rsidR="006E06E2" w:rsidRDefault="006E06E2" w:rsidP="006E06E2">
      <w:pPr>
        <w:ind w:right="-360"/>
        <w:rPr>
          <w:rFonts w:ascii="Times New Roman" w:eastAsia="Times New Roman" w:hAnsi="Times New Roman" w:cs="Times New Roman"/>
          <w:sz w:val="24"/>
          <w:szCs w:val="24"/>
        </w:rPr>
      </w:pPr>
      <w:r w:rsidRPr="00BF0D15">
        <w:rPr>
          <w:rFonts w:ascii="Times New Roman" w:eastAsia="Times New Roman" w:hAnsi="Times New Roman" w:cs="Times New Roman"/>
          <w:sz w:val="24"/>
          <w:szCs w:val="24"/>
        </w:rPr>
        <w:t>H</w:t>
      </w:r>
      <w:r>
        <w:rPr>
          <w:rFonts w:ascii="Times New Roman" w:eastAsia="Times New Roman" w:hAnsi="Times New Roman" w:cs="Times New Roman"/>
          <w:sz w:val="24"/>
          <w:szCs w:val="24"/>
        </w:rPr>
        <w:t>ave you been invited to deliver</w:t>
      </w:r>
      <w:r w:rsidRPr="00BF0D15">
        <w:rPr>
          <w:rFonts w:ascii="Times New Roman" w:eastAsia="Times New Roman" w:hAnsi="Times New Roman" w:cs="Times New Roman"/>
          <w:sz w:val="24"/>
          <w:szCs w:val="24"/>
        </w:rPr>
        <w:t xml:space="preserve"> a research presentation to an international audience?</w:t>
      </w:r>
      <w:r w:rsidRPr="00BF0D15">
        <w:rPr>
          <w:rFonts w:ascii="Times New Roman" w:eastAsia="Times New Roman" w:hAnsi="Times New Roman" w:cs="Times New Roman"/>
          <w:sz w:val="24"/>
          <w:szCs w:val="24"/>
        </w:rPr>
        <w:br/>
        <w:t>Do you have an opportunity to interview at a national job search fair?</w:t>
      </w:r>
      <w:r w:rsidRPr="00BF0D15">
        <w:rPr>
          <w:rFonts w:ascii="Times New Roman" w:eastAsia="Times New Roman" w:hAnsi="Times New Roman" w:cs="Times New Roman"/>
          <w:sz w:val="24"/>
          <w:szCs w:val="24"/>
        </w:rPr>
        <w:br/>
        <w:t>Do you want to attend a professional development workshop at a large or specialized conference?</w:t>
      </w:r>
      <w:r w:rsidRPr="00BF0D15">
        <w:rPr>
          <w:rFonts w:ascii="Times New Roman" w:eastAsia="Times New Roman" w:hAnsi="Times New Roman" w:cs="Times New Roman"/>
          <w:sz w:val="24"/>
          <w:szCs w:val="24"/>
        </w:rPr>
        <w:br/>
        <w:t>Do you need to network with potential research collaborators?</w:t>
      </w:r>
      <w:r w:rsidRPr="00BF0D15">
        <w:rPr>
          <w:rFonts w:ascii="Times New Roman" w:eastAsia="Times New Roman" w:hAnsi="Times New Roman" w:cs="Times New Roman"/>
          <w:sz w:val="24"/>
          <w:szCs w:val="24"/>
        </w:rPr>
        <w:br/>
        <w:t>Would you like to take a specialty class or research program off-campus?</w:t>
      </w:r>
      <w:r>
        <w:rPr>
          <w:rFonts w:ascii="Times New Roman" w:eastAsia="Times New Roman" w:hAnsi="Times New Roman" w:cs="Times New Roman"/>
          <w:sz w:val="24"/>
          <w:szCs w:val="24"/>
        </w:rPr>
        <w:br/>
      </w:r>
      <w:r w:rsidRPr="00BF0D15">
        <w:rPr>
          <w:rFonts w:ascii="Times New Roman" w:eastAsia="Times New Roman" w:hAnsi="Times New Roman" w:cs="Times New Roman"/>
          <w:sz w:val="24"/>
          <w:szCs w:val="24"/>
        </w:rPr>
        <w:br/>
        <w:t>DON'T FORGET TO APPLY TO THE UPCOMING PROFESSIONAL DEVELOPMENT TRAVEL GRANT AWARDS FOR POSTDOCS!!!</w:t>
      </w:r>
    </w:p>
    <w:p w:rsidR="006E06E2" w:rsidRDefault="006E06E2" w:rsidP="006E06E2">
      <w:pPr>
        <w:ind w:right="-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Ten awards up to $1,000 will be administered through the Provost’s Office and the OPDA</w:t>
      </w:r>
    </w:p>
    <w:p w:rsidR="006E06E2" w:rsidRDefault="006E06E2" w:rsidP="006E06E2">
      <w:pPr>
        <w:ind w:right="-360"/>
        <w:rPr>
          <w:rFonts w:ascii="Times New Roman" w:hAnsi="Times New Roman" w:cs="Times New Roman"/>
          <w:sz w:val="24"/>
          <w:szCs w:val="24"/>
        </w:rPr>
      </w:pPr>
      <w:r w:rsidRPr="001E5C66">
        <w:rPr>
          <w:rFonts w:ascii="Times New Roman" w:eastAsia="Times New Roman" w:hAnsi="Times New Roman" w:cs="Times New Roman"/>
          <w:b/>
          <w:sz w:val="24"/>
          <w:szCs w:val="24"/>
        </w:rPr>
        <w:t>Next Application Deadline = January 1, 2018</w:t>
      </w:r>
    </w:p>
    <w:p w:rsidR="006E06E2" w:rsidRDefault="006E06E2" w:rsidP="006E06E2">
      <w:pPr>
        <w:ind w:right="-360"/>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1" w:history="1">
        <w:r w:rsidRPr="00F7756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6E06E2" w:rsidRDefault="006E06E2" w:rsidP="006E06E2">
      <w:pPr>
        <w:spacing w:after="0" w:line="240" w:lineRule="auto"/>
        <w:rPr>
          <w:rFonts w:ascii="Times New Roman" w:eastAsia="Calibri" w:hAnsi="Times New Roman" w:cs="Times New Roman"/>
          <w:bCs/>
          <w:sz w:val="24"/>
          <w:szCs w:val="24"/>
        </w:rPr>
      </w:pPr>
    </w:p>
    <w:p w:rsidR="007F779B" w:rsidRDefault="007F779B" w:rsidP="007F779B">
      <w:pPr>
        <w:spacing w:after="0"/>
        <w:rPr>
          <w:rFonts w:ascii="Times New Roman" w:eastAsia="Calibri" w:hAnsi="Times New Roman" w:cs="Times New Roman"/>
          <w:b/>
          <w:smallCaps/>
          <w:color w:val="990000"/>
          <w:sz w:val="28"/>
          <w:szCs w:val="28"/>
        </w:rPr>
      </w:pPr>
    </w:p>
    <w:p w:rsidR="007F779B" w:rsidRDefault="007F779B" w:rsidP="007F779B">
      <w:pPr>
        <w:spacing w:after="0"/>
        <w:rPr>
          <w:rFonts w:ascii="Times New Roman" w:eastAsia="Calibri" w:hAnsi="Times New Roman" w:cs="Times New Roman"/>
          <w:b/>
          <w:sz w:val="24"/>
          <w:szCs w:val="24"/>
        </w:rPr>
      </w:pPr>
      <w:r>
        <w:rPr>
          <w:rFonts w:ascii="Times New Roman" w:eastAsia="Calibri" w:hAnsi="Times New Roman" w:cs="Times New Roman"/>
          <w:b/>
          <w:smallCaps/>
          <w:color w:val="990000"/>
          <w:sz w:val="28"/>
          <w:szCs w:val="28"/>
        </w:rPr>
        <w:t>Abstract categories for 2018 asbmb annual meeting</w:t>
      </w:r>
    </w:p>
    <w:p w:rsidR="007F779B" w:rsidRDefault="007F779B" w:rsidP="007F779B">
      <w:pPr>
        <w:spacing w:after="0"/>
        <w:rPr>
          <w:rFonts w:ascii="Times New Roman" w:eastAsia="Calibri" w:hAnsi="Times New Roman" w:cs="Times New Roman"/>
          <w:b/>
          <w:sz w:val="24"/>
          <w:szCs w:val="24"/>
        </w:rPr>
      </w:pPr>
    </w:p>
    <w:p w:rsidR="007F779B" w:rsidRDefault="007F779B" w:rsidP="007F779B">
      <w:pPr>
        <w:rPr>
          <w:rFonts w:ascii="Times New Roman" w:hAnsi="Times New Roman" w:cs="Times New Roman"/>
          <w:sz w:val="24"/>
          <w:szCs w:val="24"/>
        </w:rPr>
      </w:pPr>
      <w:r>
        <w:rPr>
          <w:rFonts w:ascii="Times New Roman" w:hAnsi="Times New Roman" w:cs="Times New Roman"/>
          <w:sz w:val="24"/>
          <w:szCs w:val="24"/>
        </w:rPr>
        <w:t>The ASBMB is accepting abstracts for presentation at the 2018 ASBMB Annual Meeting, held April 21-25, 2018 in San Diego, CA.</w:t>
      </w:r>
    </w:p>
    <w:p w:rsidR="007F779B" w:rsidRDefault="007F779B" w:rsidP="007F779B">
      <w:pPr>
        <w:rPr>
          <w:rFonts w:ascii="Times New Roman" w:hAnsi="Times New Roman" w:cs="Times New Roman"/>
          <w:sz w:val="24"/>
          <w:szCs w:val="24"/>
        </w:rPr>
      </w:pPr>
      <w:r>
        <w:rPr>
          <w:rFonts w:ascii="Times New Roman" w:hAnsi="Times New Roman" w:cs="Times New Roman"/>
          <w:sz w:val="24"/>
          <w:szCs w:val="24"/>
        </w:rPr>
        <w:t xml:space="preserve">For more information, and to </w:t>
      </w:r>
      <w:hyperlink r:id="rId12" w:history="1">
        <w:r w:rsidRPr="007D4812">
          <w:rPr>
            <w:rStyle w:val="Hyperlink"/>
            <w:rFonts w:ascii="Times New Roman" w:hAnsi="Times New Roman" w:cs="Times New Roman"/>
            <w:sz w:val="24"/>
            <w:szCs w:val="24"/>
          </w:rPr>
          <w:t>submit an abstract</w:t>
        </w:r>
      </w:hyperlink>
      <w:r>
        <w:rPr>
          <w:rFonts w:ascii="Times New Roman" w:hAnsi="Times New Roman" w:cs="Times New Roman"/>
          <w:sz w:val="24"/>
          <w:szCs w:val="24"/>
        </w:rPr>
        <w:t xml:space="preserve"> by the deadline of Dec. 7, 2017.</w:t>
      </w:r>
    </w:p>
    <w:p w:rsidR="007F779B" w:rsidRDefault="007F779B" w:rsidP="007F779B">
      <w:pPr>
        <w:rPr>
          <w:rFonts w:ascii="Times New Roman" w:hAnsi="Times New Roman" w:cs="Times New Roman"/>
          <w:sz w:val="24"/>
          <w:szCs w:val="24"/>
        </w:rPr>
      </w:pPr>
    </w:p>
    <w:p w:rsidR="006E06E2" w:rsidRPr="007F779B" w:rsidRDefault="006E06E2" w:rsidP="007F779B">
      <w:pPr>
        <w:rPr>
          <w:rFonts w:ascii="Times New Roman" w:hAnsi="Times New Roman" w:cs="Times New Roman"/>
          <w:sz w:val="24"/>
          <w:szCs w:val="24"/>
        </w:rPr>
      </w:pPr>
      <w:r>
        <w:rPr>
          <w:rFonts w:ascii="Times New Roman" w:eastAsia="Calibri" w:hAnsi="Times New Roman" w:cs="Times New Roman"/>
          <w:b/>
          <w:smallCaps/>
          <w:color w:val="990000"/>
          <w:sz w:val="28"/>
          <w:szCs w:val="28"/>
        </w:rPr>
        <w:t>Tufts university school of medicine presents teacrs</w:t>
      </w:r>
    </w:p>
    <w:p w:rsidR="006E06E2" w:rsidRDefault="006E06E2" w:rsidP="006E06E2">
      <w:pPr>
        <w:spacing w:after="0" w:line="240" w:lineRule="auto"/>
        <w:jc w:val="center"/>
        <w:rPr>
          <w:rFonts w:ascii="Times New Roman" w:eastAsia="Calibri" w:hAnsi="Times New Roman" w:cs="Times New Roman"/>
          <w:b/>
          <w:smallCaps/>
          <w:color w:val="990000"/>
          <w:sz w:val="28"/>
          <w:szCs w:val="28"/>
        </w:rPr>
      </w:pPr>
    </w:p>
    <w:p w:rsidR="006E06E2" w:rsidRDefault="006E06E2" w:rsidP="006E06E2">
      <w:pPr>
        <w:spacing w:line="240" w:lineRule="auto"/>
        <w:rPr>
          <w:rFonts w:ascii="Times New Roman" w:hAnsi="Times New Roman" w:cs="Times New Roman"/>
          <w:sz w:val="24"/>
          <w:szCs w:val="24"/>
        </w:rPr>
      </w:pPr>
      <w:r>
        <w:rPr>
          <w:rFonts w:ascii="Times New Roman" w:hAnsi="Times New Roman" w:cs="Times New Roman"/>
          <w:sz w:val="24"/>
          <w:szCs w:val="24"/>
        </w:rPr>
        <w:t xml:space="preserve">Fellowships are available in the </w:t>
      </w:r>
      <w:r w:rsidRPr="00D2271B">
        <w:rPr>
          <w:rFonts w:ascii="Times New Roman" w:hAnsi="Times New Roman" w:cs="Times New Roman"/>
          <w:b/>
          <w:sz w:val="24"/>
          <w:szCs w:val="24"/>
        </w:rPr>
        <w:t>Training in Education and Critical Research Skills Program</w:t>
      </w:r>
      <w:r>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6E06E2" w:rsidRDefault="006E06E2" w:rsidP="006E06E2">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3"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14" w:history="1">
        <w:r w:rsidRPr="00152CA8">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6E06E2" w:rsidRDefault="006E06E2" w:rsidP="006E06E2">
      <w:pPr>
        <w:rPr>
          <w:rFonts w:ascii="Times New Roman" w:hAnsi="Times New Roman" w:cs="Times New Roman"/>
          <w:sz w:val="24"/>
          <w:szCs w:val="24"/>
        </w:rPr>
      </w:pPr>
      <w:r>
        <w:rPr>
          <w:rFonts w:ascii="Times New Roman" w:hAnsi="Times New Roman" w:cs="Times New Roman"/>
          <w:sz w:val="24"/>
          <w:szCs w:val="24"/>
        </w:rPr>
        <w:lastRenderedPageBreak/>
        <w:t>Applicants must be U.S. citizens or permanent residents with no more than two years of postdoctoral training at the time of their appointment to the program.</w:t>
      </w:r>
    </w:p>
    <w:p w:rsidR="006E06E2" w:rsidRDefault="006E06E2" w:rsidP="006E06E2">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6E06E2" w:rsidRDefault="006E06E2" w:rsidP="006E06E2">
      <w:pPr>
        <w:tabs>
          <w:tab w:val="left" w:pos="2130"/>
        </w:tabs>
        <w:rPr>
          <w:rFonts w:ascii="Times New Roman" w:hAnsi="Times New Roman" w:cs="Times New Roman"/>
          <w:b/>
          <w:smallCaps/>
          <w:color w:val="920000"/>
          <w:sz w:val="28"/>
          <w:szCs w:val="28"/>
          <w:u w:val="single"/>
        </w:rPr>
      </w:pPr>
    </w:p>
    <w:p w:rsidR="006E06E2" w:rsidRDefault="006E06E2"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Funding Announcements</w:t>
      </w:r>
    </w:p>
    <w:p w:rsidR="006E06E2" w:rsidRDefault="006E06E2" w:rsidP="006E06E2">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6E06E2" w:rsidRDefault="00EB286C"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2336" behindDoc="0" locked="0" layoutInCell="1" allowOverlap="1" wp14:anchorId="3FBEABA3" wp14:editId="10CB715F">
            <wp:simplePos x="0" y="0"/>
            <wp:positionH relativeFrom="page">
              <wp:posOffset>942975</wp:posOffset>
            </wp:positionH>
            <wp:positionV relativeFrom="page">
              <wp:posOffset>2562225</wp:posOffset>
            </wp:positionV>
            <wp:extent cx="4057044" cy="2129949"/>
            <wp:effectExtent l="0" t="0" r="63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FWIS Facebook 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57044" cy="2129949"/>
                    </a:xfrm>
                    <a:prstGeom prst="rect">
                      <a:avLst/>
                    </a:prstGeom>
                  </pic:spPr>
                </pic:pic>
              </a:graphicData>
            </a:graphic>
            <wp14:sizeRelH relativeFrom="margin">
              <wp14:pctWidth>0</wp14:pctWidth>
            </wp14:sizeRelH>
            <wp14:sizeRelV relativeFrom="margin">
              <wp14:pctHeight>0</wp14:pctHeight>
            </wp14:sizeRelV>
          </wp:anchor>
        </w:drawing>
      </w:r>
      <w:r w:rsidR="006E06E2">
        <w:rPr>
          <w:rFonts w:ascii="Times New Roman" w:eastAsia="Calibri" w:hAnsi="Times New Roman" w:cs="Times New Roman"/>
          <w:bCs/>
          <w:sz w:val="24"/>
          <w:szCs w:val="24"/>
        </w:rPr>
        <w:t>Fellowship program honors female scientists at a critical stage in their careers. Since 2003, they have awarded 70 postdoctoral women scientists over $3.5 million in grants. In 2018, they are seeking five exceptional female scientists looking to advance their research and serve as role models for the next generation of females in STEM.</w:t>
      </w:r>
    </w:p>
    <w:p w:rsidR="006E06E2" w:rsidRDefault="006E06E2" w:rsidP="006E06E2">
      <w:pPr>
        <w:tabs>
          <w:tab w:val="left" w:pos="2130"/>
        </w:tabs>
        <w:rPr>
          <w:rFonts w:ascii="Times New Roman" w:hAnsi="Times New Roman" w:cs="Times New Roman"/>
          <w:b/>
          <w:smallCaps/>
          <w:color w:val="920000"/>
          <w:sz w:val="28"/>
          <w:szCs w:val="28"/>
          <w:u w:val="single"/>
        </w:rPr>
      </w:pPr>
      <w:r w:rsidRPr="00E923D8">
        <w:rPr>
          <w:rFonts w:ascii="Times New Roman" w:hAnsi="Times New Roman" w:cs="Times New Roman"/>
          <w:b/>
          <w:bCs/>
          <w:sz w:val="24"/>
          <w:szCs w:val="24"/>
        </w:rPr>
        <w:t>The 2018 L'Oréal USA for Women in Science application period is will open on December 4, 2017 and application</w:t>
      </w:r>
      <w:r>
        <w:rPr>
          <w:rFonts w:ascii="Times New Roman" w:hAnsi="Times New Roman" w:cs="Times New Roman"/>
          <w:b/>
          <w:bCs/>
          <w:sz w:val="24"/>
          <w:szCs w:val="24"/>
        </w:rPr>
        <w:t>s are due by February 2, 2018.</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eastAsia="Calibri" w:hAnsi="Times New Roman" w:cs="Times New Roman"/>
          <w:bCs/>
          <w:sz w:val="24"/>
          <w:szCs w:val="24"/>
        </w:rPr>
        <w:t xml:space="preserve">For more information and to apply, please click </w:t>
      </w:r>
      <w:hyperlink r:id="rId16" w:history="1">
        <w:r w:rsidRPr="00E923D8">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Pr>
          <w:rFonts w:ascii="Times New Roman" w:hAnsi="Times New Roman" w:cs="Times New Roman"/>
          <w:b/>
          <w:smallCaps/>
          <w:color w:val="920000"/>
          <w:sz w:val="28"/>
          <w:szCs w:val="28"/>
          <w:u w:val="single"/>
        </w:rPr>
        <w:t>Cancer control research training program</w:t>
      </w:r>
    </w:p>
    <w:p w:rsidR="006E06E2" w:rsidRPr="009703BD" w:rsidRDefault="006E06E2"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9703BD">
        <w:rPr>
          <w:rFonts w:ascii="Times New Roman" w:eastAsia="Calibri" w:hAnsi="Times New Roman" w:cs="Times New Roman"/>
          <w:b/>
          <w:bCs/>
          <w:sz w:val="24"/>
          <w:szCs w:val="24"/>
        </w:rPr>
        <w:t xml:space="preserve">They will begin interviewing candidates in January 2018. </w:t>
      </w:r>
      <w:r>
        <w:rPr>
          <w:rFonts w:ascii="Times New Roman" w:eastAsia="Calibri" w:hAnsi="Times New Roman" w:cs="Times New Roman"/>
          <w:bCs/>
          <w:sz w:val="24"/>
          <w:szCs w:val="24"/>
        </w:rPr>
        <w:t xml:space="preserve">For more information, and to apply, please click </w:t>
      </w:r>
      <w:hyperlink r:id="rId17"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6E06E2" w:rsidP="006E06E2">
      <w:pPr>
        <w:spacing w:after="0" w:line="240" w:lineRule="auto"/>
        <w:rPr>
          <w:rFonts w:ascii="Times New Roman" w:eastAsia="Calibri" w:hAnsi="Times New Roman" w:cs="Times New Roman"/>
          <w:b/>
          <w:bCs/>
          <w:sz w:val="24"/>
          <w:szCs w:val="24"/>
        </w:rPr>
      </w:pPr>
    </w:p>
    <w:p w:rsidR="006E06E2" w:rsidRPr="009703BD" w:rsidRDefault="006E06E2"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18" w:history="1">
        <w:r w:rsidRPr="009703BD">
          <w:rPr>
            <w:rStyle w:val="Hyperlink"/>
            <w:rFonts w:ascii="Times New Roman" w:eastAsia="Calibri" w:hAnsi="Times New Roman" w:cs="Times New Roman"/>
            <w:b/>
            <w:bCs/>
            <w:sz w:val="24"/>
            <w:szCs w:val="24"/>
          </w:rPr>
          <w:t>Michelle Janelsins</w:t>
        </w:r>
      </w:hyperlink>
      <w:r>
        <w:rPr>
          <w:rFonts w:ascii="Times New Roman" w:eastAsia="Calibri" w:hAnsi="Times New Roman" w:cs="Times New Roman"/>
          <w:b/>
          <w:bCs/>
          <w:sz w:val="24"/>
          <w:szCs w:val="24"/>
        </w:rPr>
        <w:t xml:space="preserve"> and Dr. </w:t>
      </w:r>
      <w:hyperlink r:id="rId19" w:history="1">
        <w:r w:rsidRPr="009703BD">
          <w:rPr>
            <w:rStyle w:val="Hyperlink"/>
            <w:rFonts w:ascii="Times New Roman" w:eastAsia="Calibri" w:hAnsi="Times New Roman" w:cs="Times New Roman"/>
            <w:b/>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Default="006E06E2" w:rsidP="006E06E2">
      <w:pPr>
        <w:spacing w:after="0" w:line="240" w:lineRule="auto"/>
        <w:rPr>
          <w:rFonts w:ascii="Times New Roman" w:eastAsia="Calibri" w:hAnsi="Times New Roman" w:cs="Times New Roman"/>
          <w:bCs/>
          <w:sz w:val="24"/>
          <w:szCs w:val="24"/>
        </w:rPr>
      </w:pPr>
    </w:p>
    <w:p w:rsidR="006E06E2" w:rsidRDefault="006E06E2" w:rsidP="006E06E2">
      <w:pPr>
        <w:tabs>
          <w:tab w:val="left" w:pos="2130"/>
        </w:tabs>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6E06E2" w:rsidRDefault="00F97B12" w:rsidP="006E06E2">
      <w:pPr>
        <w:spacing w:after="0" w:line="240" w:lineRule="auto"/>
        <w:rPr>
          <w:rFonts w:ascii="Times New Roman" w:hAnsi="Times New Roman" w:cs="Times New Roman"/>
          <w:color w:val="00000A"/>
          <w:sz w:val="24"/>
          <w:szCs w:val="24"/>
        </w:rPr>
      </w:pPr>
      <w:hyperlink r:id="rId20" w:history="1">
        <w:r w:rsidR="006E06E2" w:rsidRPr="000259AC">
          <w:rPr>
            <w:rStyle w:val="Hyperlink"/>
            <w:rFonts w:ascii="Times New Roman" w:hAnsi="Times New Roman" w:cs="Times New Roman"/>
            <w:sz w:val="24"/>
            <w:szCs w:val="24"/>
          </w:rPr>
          <w:t>Ford Foundation Fellowship Programs</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Postdoctoral Application Deadline: December 7, 2017 (5:00 PM EST)</w:t>
      </w:r>
    </w:p>
    <w:p w:rsidR="006E06E2" w:rsidRDefault="006E06E2" w:rsidP="006E06E2">
      <w:pPr>
        <w:spacing w:after="0" w:line="240" w:lineRule="auto"/>
        <w:rPr>
          <w:rFonts w:ascii="Times New Roman" w:hAnsi="Times New Roman" w:cs="Times New Roman"/>
          <w:color w:val="00000A"/>
          <w:sz w:val="24"/>
          <w:szCs w:val="24"/>
        </w:rPr>
      </w:pPr>
    </w:p>
    <w:p w:rsidR="006E06E2" w:rsidRDefault="00F97B12" w:rsidP="006E06E2">
      <w:pPr>
        <w:spacing w:after="0" w:line="240" w:lineRule="auto"/>
        <w:rPr>
          <w:rFonts w:ascii="Times New Roman" w:hAnsi="Times New Roman" w:cs="Times New Roman"/>
          <w:sz w:val="24"/>
          <w:szCs w:val="24"/>
        </w:rPr>
      </w:pPr>
      <w:hyperlink r:id="rId21" w:history="1">
        <w:r w:rsidR="006E06E2" w:rsidRPr="008C5B20">
          <w:rPr>
            <w:rStyle w:val="Hyperlink"/>
            <w:rFonts w:ascii="Times New Roman" w:hAnsi="Times New Roman" w:cs="Times New Roman"/>
            <w:sz w:val="24"/>
            <w:szCs w:val="24"/>
          </w:rPr>
          <w:t>Howard Hughes Medical Institute Medical Research Fellows Program</w:t>
        </w:r>
      </w:hyperlink>
    </w:p>
    <w:p w:rsidR="006E06E2" w:rsidRDefault="006E06E2" w:rsidP="006E06E2">
      <w:pPr>
        <w:spacing w:after="0" w:line="240" w:lineRule="auto"/>
      </w:pPr>
      <w:r>
        <w:rPr>
          <w:rFonts w:ascii="Times New Roman" w:hAnsi="Times New Roman" w:cs="Times New Roman"/>
          <w:sz w:val="24"/>
          <w:szCs w:val="24"/>
        </w:rPr>
        <w:t>Deadline: January 11, 2018</w:t>
      </w:r>
      <w:r>
        <w:rPr>
          <w:rFonts w:ascii="Times New Roman" w:hAnsi="Times New Roman" w:cs="Times New Roman"/>
          <w:sz w:val="24"/>
          <w:szCs w:val="24"/>
        </w:rPr>
        <w:br/>
      </w:r>
    </w:p>
    <w:p w:rsidR="006E06E2" w:rsidRDefault="00F97B12" w:rsidP="006E06E2">
      <w:pPr>
        <w:spacing w:after="0" w:line="240" w:lineRule="auto"/>
        <w:rPr>
          <w:rFonts w:ascii="Times New Roman" w:hAnsi="Times New Roman" w:cs="Times New Roman"/>
          <w:color w:val="00000A"/>
          <w:sz w:val="24"/>
          <w:szCs w:val="24"/>
        </w:rPr>
      </w:pPr>
      <w:hyperlink r:id="rId22" w:history="1">
        <w:r w:rsidR="006E06E2" w:rsidRPr="006666FD">
          <w:rPr>
            <w:rStyle w:val="Hyperlink"/>
            <w:rFonts w:ascii="Times New Roman" w:hAnsi="Times New Roman" w:cs="Times New Roman"/>
            <w:sz w:val="24"/>
            <w:szCs w:val="24"/>
          </w:rPr>
          <w:t>Postdoctoral Enrichment Program Grant</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January 16, 2018 4:00 pm EST</w:t>
      </w:r>
    </w:p>
    <w:p w:rsidR="006E06E2" w:rsidRDefault="006E06E2" w:rsidP="006E06E2">
      <w:pPr>
        <w:spacing w:after="0" w:line="240" w:lineRule="auto"/>
        <w:rPr>
          <w:rFonts w:ascii="Times New Roman" w:hAnsi="Times New Roman" w:cs="Times New Roman"/>
          <w:color w:val="00000A"/>
          <w:sz w:val="24"/>
          <w:szCs w:val="24"/>
        </w:rPr>
      </w:pPr>
    </w:p>
    <w:p w:rsidR="006E06E2" w:rsidRDefault="00F97B12" w:rsidP="006E06E2">
      <w:pPr>
        <w:spacing w:after="0" w:line="240" w:lineRule="auto"/>
        <w:rPr>
          <w:rFonts w:ascii="Times New Roman" w:hAnsi="Times New Roman" w:cs="Times New Roman"/>
          <w:sz w:val="24"/>
          <w:szCs w:val="24"/>
        </w:rPr>
      </w:pPr>
      <w:hyperlink r:id="rId23" w:history="1">
        <w:r w:rsidR="006E06E2" w:rsidRPr="00711294">
          <w:rPr>
            <w:rStyle w:val="Hyperlink"/>
            <w:rFonts w:ascii="Times New Roman" w:hAnsi="Times New Roman" w:cs="Times New Roman"/>
            <w:sz w:val="24"/>
            <w:szCs w:val="24"/>
          </w:rPr>
          <w:t>Burroughs Wellcome Fund Postdoctoral Enrichment Program</w:t>
        </w:r>
      </w:hyperlink>
    </w:p>
    <w:p w:rsidR="006E06E2" w:rsidRDefault="006E06E2"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Deadline: January 16, 2018</w:t>
      </w:r>
    </w:p>
    <w:p w:rsidR="006E06E2" w:rsidRPr="00715C4F" w:rsidRDefault="006E06E2" w:rsidP="006E06E2">
      <w:pPr>
        <w:spacing w:after="0" w:line="240" w:lineRule="auto"/>
        <w:rPr>
          <w:rFonts w:ascii="Times New Roman" w:hAnsi="Times New Roman" w:cs="Times New Roman"/>
          <w:sz w:val="24"/>
          <w:szCs w:val="24"/>
        </w:rPr>
      </w:pPr>
    </w:p>
    <w:p w:rsidR="006E06E2" w:rsidRDefault="00F97B12" w:rsidP="006E06E2">
      <w:pPr>
        <w:spacing w:after="0" w:line="240" w:lineRule="auto"/>
        <w:rPr>
          <w:rFonts w:ascii="Times New Roman" w:hAnsi="Times New Roman" w:cs="Times New Roman"/>
          <w:color w:val="00000A"/>
          <w:sz w:val="24"/>
          <w:szCs w:val="24"/>
        </w:rPr>
      </w:pPr>
      <w:hyperlink r:id="rId24" w:history="1">
        <w:r w:rsidR="006E06E2" w:rsidRPr="005A3BF8">
          <w:rPr>
            <w:rStyle w:val="Hyperlink"/>
            <w:rFonts w:ascii="Times New Roman" w:hAnsi="Times New Roman" w:cs="Times New Roman"/>
            <w:sz w:val="24"/>
            <w:szCs w:val="24"/>
          </w:rPr>
          <w:t>American Epilepsy Society Postdoctoral Research Fellowship</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 Full proposals due: Jan. 31, 2018</w:t>
      </w:r>
    </w:p>
    <w:p w:rsidR="006E06E2" w:rsidRDefault="006E06E2" w:rsidP="006E06E2">
      <w:pPr>
        <w:spacing w:after="0" w:line="240" w:lineRule="auto"/>
        <w:rPr>
          <w:rFonts w:ascii="Times New Roman" w:hAnsi="Times New Roman" w:cs="Times New Roman"/>
          <w:color w:val="00000A"/>
          <w:sz w:val="24"/>
          <w:szCs w:val="24"/>
        </w:rPr>
      </w:pPr>
    </w:p>
    <w:p w:rsidR="006E06E2" w:rsidRDefault="00F97B12" w:rsidP="006E06E2">
      <w:pPr>
        <w:spacing w:after="0" w:line="240" w:lineRule="auto"/>
        <w:rPr>
          <w:rStyle w:val="Hyperlink"/>
          <w:rFonts w:ascii="Times New Roman" w:hAnsi="Times New Roman" w:cs="Times New Roman"/>
          <w:sz w:val="24"/>
          <w:szCs w:val="24"/>
        </w:rPr>
      </w:pPr>
      <w:hyperlink r:id="rId25"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F97B12" w:rsidP="006E06E2">
      <w:pPr>
        <w:spacing w:after="0" w:line="240" w:lineRule="auto"/>
        <w:rPr>
          <w:rStyle w:val="Hyperlink"/>
          <w:rFonts w:ascii="Times New Roman" w:hAnsi="Times New Roman" w:cs="Times New Roman"/>
          <w:sz w:val="24"/>
          <w:szCs w:val="24"/>
        </w:rPr>
      </w:pPr>
      <w:hyperlink r:id="rId26" w:history="1">
        <w:r w:rsidR="006E06E2" w:rsidRPr="002A2DFE">
          <w:rPr>
            <w:rStyle w:val="Hyperlink"/>
            <w:rFonts w:ascii="Times New Roman" w:hAnsi="Times New Roman" w:cs="Times New Roman"/>
            <w:sz w:val="24"/>
            <w:szCs w:val="24"/>
          </w:rPr>
          <w:t>EPA Research Grants</w:t>
        </w:r>
      </w:hyperlink>
    </w:p>
    <w:p w:rsidR="006E06E2" w:rsidRDefault="006E06E2" w:rsidP="006E06E2">
      <w:pPr>
        <w:spacing w:after="0" w:line="240" w:lineRule="auto"/>
        <w:rPr>
          <w:rFonts w:ascii="Times New Roman" w:hAnsi="Times New Roman" w:cs="Times New Roman"/>
          <w:sz w:val="24"/>
          <w:szCs w:val="24"/>
        </w:rPr>
      </w:pPr>
    </w:p>
    <w:p w:rsidR="006E06E2" w:rsidRDefault="006E06E2" w:rsidP="006E06E2">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27">
        <w:r w:rsidRPr="00930DE1">
          <w:rPr>
            <w:rFonts w:ascii="Times New Roman" w:hAnsi="Times New Roman" w:cs="Times New Roman"/>
            <w:color w:val="00000A"/>
            <w:sz w:val="24"/>
            <w:szCs w:val="24"/>
            <w:u w:val="single"/>
          </w:rPr>
          <w:t>Foundation Center</w:t>
        </w:r>
      </w:hyperlink>
    </w:p>
    <w:p w:rsidR="00927EB9" w:rsidRDefault="00927EB9" w:rsidP="006E06E2">
      <w:pPr>
        <w:spacing w:after="0" w:line="240" w:lineRule="auto"/>
        <w:rPr>
          <w:rFonts w:ascii="Times New Roman" w:hAnsi="Times New Roman" w:cs="Times New Roman"/>
          <w:color w:val="00000A"/>
          <w:sz w:val="24"/>
          <w:szCs w:val="24"/>
          <w:u w:val="single"/>
        </w:rPr>
      </w:pP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6E06E2" w:rsidRDefault="006E06E2" w:rsidP="006E06E2">
      <w:pPr>
        <w:pStyle w:val="NoSpacing"/>
        <w:rPr>
          <w:rFonts w:ascii="Times New Roman" w:hAnsi="Times New Roman" w:cs="Times New Roman"/>
          <w:sz w:val="24"/>
          <w:szCs w:val="24"/>
          <w:bdr w:val="none" w:sz="0" w:space="0" w:color="auto" w:frame="1"/>
        </w:rPr>
      </w:pPr>
    </w:p>
    <w:p w:rsidR="006E06E2" w:rsidRPr="00770011" w:rsidRDefault="00F97B12" w:rsidP="006E06E2">
      <w:pPr>
        <w:spacing w:after="0" w:line="240" w:lineRule="auto"/>
        <w:rPr>
          <w:rFonts w:ascii="Times New Roman" w:eastAsia="Times New Roman" w:hAnsi="Times New Roman" w:cs="Times New Roman"/>
          <w:sz w:val="24"/>
          <w:szCs w:val="24"/>
        </w:rPr>
      </w:pPr>
      <w:hyperlink r:id="rId28" w:history="1">
        <w:r w:rsidR="006E06E2" w:rsidRPr="00726327">
          <w:rPr>
            <w:rStyle w:val="Hyperlink"/>
            <w:rFonts w:ascii="Times New Roman" w:eastAsia="Times New Roman" w:hAnsi="Times New Roman" w:cs="Times New Roman"/>
            <w:sz w:val="24"/>
            <w:szCs w:val="24"/>
          </w:rPr>
          <w:t>Assistant Professor – Microbiology/Genetics – Applied Biomedical Sciences</w:t>
        </w:r>
      </w:hyperlink>
      <w:r w:rsidR="006E06E2" w:rsidRPr="009F3388">
        <w:rPr>
          <w:rFonts w:ascii="Times New Roman" w:eastAsia="Times New Roman" w:hAnsi="Times New Roman" w:cs="Times New Roman"/>
          <w:sz w:val="24"/>
          <w:szCs w:val="24"/>
        </w:rPr>
        <w:tab/>
      </w:r>
    </w:p>
    <w:p w:rsidR="006E06E2" w:rsidRDefault="006E06E2"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the Incarnate Word, San Antonio, TX</w:t>
      </w:r>
    </w:p>
    <w:p w:rsidR="006E06E2" w:rsidRDefault="006E06E2" w:rsidP="006E06E2">
      <w:pPr>
        <w:spacing w:after="0" w:line="240" w:lineRule="auto"/>
        <w:rPr>
          <w:rFonts w:ascii="Times New Roman" w:hAnsi="Times New Roman" w:cs="Times New Roman"/>
          <w:sz w:val="24"/>
          <w:szCs w:val="24"/>
        </w:rPr>
      </w:pPr>
    </w:p>
    <w:p w:rsidR="006E06E2" w:rsidRPr="00770011" w:rsidRDefault="00F97B12" w:rsidP="006E06E2">
      <w:pPr>
        <w:keepNext/>
        <w:keepLines/>
        <w:spacing w:after="0"/>
        <w:rPr>
          <w:rFonts w:ascii="Times New Roman" w:eastAsia="Times New Roman" w:hAnsi="Times New Roman" w:cs="Times New Roman"/>
          <w:sz w:val="24"/>
          <w:szCs w:val="24"/>
        </w:rPr>
      </w:pPr>
      <w:hyperlink r:id="rId29" w:history="1">
        <w:r w:rsidR="006E06E2" w:rsidRPr="00D51C38">
          <w:rPr>
            <w:rStyle w:val="Hyperlink"/>
            <w:rFonts w:ascii="Times New Roman" w:eastAsia="Times New Roman" w:hAnsi="Times New Roman" w:cs="Times New Roman"/>
            <w:sz w:val="24"/>
            <w:szCs w:val="24"/>
          </w:rPr>
          <w:t>Research Scientist – Mechanical &amp; Aerospace Engineering</w:t>
        </w:r>
      </w:hyperlink>
    </w:p>
    <w:p w:rsidR="006E06E2" w:rsidRDefault="006E06E2"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Florida, Gainesville, FL</w:t>
      </w:r>
    </w:p>
    <w:p w:rsidR="006E06E2" w:rsidRDefault="006E06E2" w:rsidP="006E06E2">
      <w:pPr>
        <w:spacing w:after="0"/>
        <w:rPr>
          <w:rFonts w:ascii="Times New Roman" w:eastAsia="Times New Roman" w:hAnsi="Times New Roman" w:cs="Times New Roman"/>
          <w:sz w:val="24"/>
          <w:szCs w:val="24"/>
        </w:rPr>
      </w:pPr>
    </w:p>
    <w:p w:rsidR="006E06E2" w:rsidRDefault="00F97B12" w:rsidP="006E06E2">
      <w:pPr>
        <w:spacing w:after="0"/>
        <w:rPr>
          <w:rFonts w:ascii="Times New Roman" w:eastAsia="Times New Roman" w:hAnsi="Times New Roman" w:cs="Times New Roman"/>
          <w:sz w:val="24"/>
          <w:szCs w:val="24"/>
        </w:rPr>
      </w:pPr>
      <w:hyperlink r:id="rId30" w:history="1">
        <w:r w:rsidR="006E06E2" w:rsidRPr="00984A1C">
          <w:rPr>
            <w:rStyle w:val="Hyperlink"/>
            <w:rFonts w:ascii="Times New Roman" w:eastAsia="Times New Roman" w:hAnsi="Times New Roman" w:cs="Times New Roman"/>
            <w:sz w:val="24"/>
            <w:szCs w:val="24"/>
          </w:rPr>
          <w:t>Assistant Professor – Department of Microbiology</w:t>
        </w:r>
      </w:hyperlink>
    </w:p>
    <w:p w:rsidR="006E06E2" w:rsidRDefault="006E06E2" w:rsidP="006E06E2">
      <w:pPr>
        <w:pStyle w:val="NoSpacing"/>
        <w:keepNext/>
        <w:keepLines/>
        <w:rPr>
          <w:rFonts w:ascii="Times New Roman" w:hAnsi="Times New Roman" w:cs="Times New Roman"/>
          <w:sz w:val="24"/>
          <w:szCs w:val="24"/>
        </w:rPr>
      </w:pPr>
      <w:r>
        <w:rPr>
          <w:rFonts w:ascii="Times New Roman" w:hAnsi="Times New Roman" w:cs="Times New Roman"/>
          <w:sz w:val="24"/>
          <w:szCs w:val="24"/>
        </w:rPr>
        <w:t>University of Hawaii, Honolulu, HI</w:t>
      </w:r>
    </w:p>
    <w:p w:rsidR="006E06E2" w:rsidRDefault="006E06E2" w:rsidP="006E06E2">
      <w:pPr>
        <w:pStyle w:val="NoSpacing"/>
        <w:keepNext/>
        <w:keepLines/>
        <w:rPr>
          <w:rFonts w:ascii="Times New Roman" w:hAnsi="Times New Roman" w:cs="Times New Roman"/>
          <w:sz w:val="24"/>
          <w:szCs w:val="24"/>
        </w:rPr>
      </w:pPr>
    </w:p>
    <w:p w:rsidR="006E06E2" w:rsidRPr="00742FFB" w:rsidRDefault="00F97B12" w:rsidP="006E06E2">
      <w:pPr>
        <w:spacing w:after="0"/>
        <w:rPr>
          <w:rFonts w:ascii="Times New Roman" w:eastAsia="Times New Roman" w:hAnsi="Times New Roman" w:cs="Times New Roman"/>
          <w:sz w:val="24"/>
          <w:szCs w:val="24"/>
        </w:rPr>
      </w:pPr>
      <w:hyperlink r:id="rId31" w:history="1">
        <w:r w:rsidR="006E06E2" w:rsidRPr="00191952">
          <w:rPr>
            <w:rStyle w:val="Hyperlink"/>
            <w:rFonts w:ascii="Times New Roman" w:eastAsia="Times New Roman" w:hAnsi="Times New Roman" w:cs="Times New Roman"/>
            <w:sz w:val="24"/>
            <w:szCs w:val="24"/>
          </w:rPr>
          <w:t>Research Scientist – Energy &amp; Power</w:t>
        </w:r>
      </w:hyperlink>
    </w:p>
    <w:p w:rsidR="006E06E2" w:rsidRDefault="006E06E2"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Lynntech Inc., College Station, TX</w:t>
      </w:r>
    </w:p>
    <w:p w:rsidR="006E06E2" w:rsidRDefault="006E06E2" w:rsidP="006E06E2">
      <w:pPr>
        <w:spacing w:after="0"/>
        <w:rPr>
          <w:rFonts w:ascii="Times New Roman" w:eastAsia="Times New Roman" w:hAnsi="Times New Roman" w:cs="Times New Roman"/>
          <w:sz w:val="24"/>
          <w:szCs w:val="24"/>
        </w:rPr>
      </w:pPr>
    </w:p>
    <w:p w:rsidR="006E06E2" w:rsidRDefault="00F97B12" w:rsidP="006E06E2">
      <w:pPr>
        <w:spacing w:after="0"/>
        <w:rPr>
          <w:rFonts w:ascii="Times New Roman" w:eastAsia="Times New Roman" w:hAnsi="Times New Roman" w:cs="Times New Roman"/>
          <w:sz w:val="24"/>
          <w:szCs w:val="24"/>
        </w:rPr>
      </w:pPr>
      <w:hyperlink r:id="rId32" w:history="1">
        <w:r w:rsidR="006E06E2" w:rsidRPr="00AE5681">
          <w:rPr>
            <w:rStyle w:val="Hyperlink"/>
            <w:rFonts w:ascii="Times New Roman" w:eastAsia="Times New Roman" w:hAnsi="Times New Roman" w:cs="Times New Roman"/>
            <w:sz w:val="24"/>
            <w:szCs w:val="24"/>
          </w:rPr>
          <w:t>Assistant Professor – Computer Science &amp; Engineering</w:t>
        </w:r>
      </w:hyperlink>
    </w:p>
    <w:p w:rsidR="006E06E2" w:rsidRDefault="006E06E2"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Connecticut, Storrs, CT</w:t>
      </w:r>
    </w:p>
    <w:p w:rsidR="006E06E2" w:rsidRDefault="006E06E2" w:rsidP="006E06E2">
      <w:pPr>
        <w:spacing w:after="0"/>
        <w:rPr>
          <w:rFonts w:ascii="Times New Roman" w:eastAsia="Times New Roman" w:hAnsi="Times New Roman" w:cs="Times New Roman"/>
          <w:sz w:val="24"/>
          <w:szCs w:val="24"/>
        </w:rPr>
      </w:pPr>
    </w:p>
    <w:p w:rsidR="006E06E2" w:rsidRDefault="00F97B12" w:rsidP="006E06E2">
      <w:pPr>
        <w:pStyle w:val="NoSpacing"/>
        <w:rPr>
          <w:rFonts w:ascii="Times New Roman" w:hAnsi="Times New Roman" w:cs="Times New Roman"/>
          <w:sz w:val="24"/>
          <w:szCs w:val="24"/>
        </w:rPr>
      </w:pPr>
      <w:hyperlink r:id="rId33" w:history="1">
        <w:r w:rsidR="006E06E2" w:rsidRPr="006B7FF8">
          <w:rPr>
            <w:rStyle w:val="Hyperlink"/>
            <w:rFonts w:ascii="Times New Roman" w:hAnsi="Times New Roman" w:cs="Times New Roman"/>
            <w:sz w:val="24"/>
            <w:szCs w:val="24"/>
          </w:rPr>
          <w:t>Assistant Research Scientist – Space Physics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Michigan, Ann Arbor, MI</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F97B12" w:rsidP="006E06E2">
      <w:pPr>
        <w:pStyle w:val="NoSpacing"/>
        <w:rPr>
          <w:rFonts w:ascii="Times New Roman" w:hAnsi="Times New Roman" w:cs="Times New Roman"/>
          <w:sz w:val="24"/>
          <w:szCs w:val="24"/>
          <w:bdr w:val="none" w:sz="0" w:space="0" w:color="auto" w:frame="1"/>
        </w:rPr>
      </w:pPr>
      <w:hyperlink r:id="rId34"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p>
    <w:p w:rsidR="006E06E2" w:rsidRDefault="00F97B12" w:rsidP="006E06E2">
      <w:pPr>
        <w:pStyle w:val="NoSpacing"/>
        <w:rPr>
          <w:rFonts w:ascii="Times New Roman" w:hAnsi="Times New Roman" w:cs="Times New Roman"/>
          <w:sz w:val="24"/>
          <w:szCs w:val="24"/>
          <w:bdr w:val="none" w:sz="0" w:space="0" w:color="auto" w:frame="1"/>
        </w:rPr>
      </w:pPr>
      <w:hyperlink r:id="rId35"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6"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7"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F97B12" w:rsidP="006E06E2">
      <w:pPr>
        <w:pStyle w:val="NoSpacing"/>
        <w:rPr>
          <w:rFonts w:ascii="Times New Roman" w:hAnsi="Times New Roman" w:cs="Times New Roman"/>
          <w:sz w:val="24"/>
          <w:szCs w:val="24"/>
          <w:bdr w:val="none" w:sz="0" w:space="0" w:color="auto" w:frame="1"/>
        </w:rPr>
      </w:pPr>
      <w:hyperlink r:id="rId38"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p>
    <w:p w:rsidR="006E06E2" w:rsidRDefault="006E06E2" w:rsidP="006E06E2">
      <w:pPr>
        <w:pStyle w:val="NoSpacing"/>
        <w:rPr>
          <w:rFonts w:ascii="Times New Roman" w:hAnsi="Times New Roman" w:cs="Times New Roman"/>
          <w:sz w:val="24"/>
          <w:szCs w:val="24"/>
          <w:bdr w:val="none" w:sz="0" w:space="0" w:color="auto" w:frame="1"/>
        </w:rPr>
      </w:pPr>
    </w:p>
    <w:p w:rsidR="006E06E2" w:rsidRPr="00E64688" w:rsidRDefault="006E06E2" w:rsidP="006E06E2">
      <w:pPr>
        <w:spacing w:line="240" w:lineRule="auto"/>
        <w:jc w:val="center"/>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39" w:history="1">
        <w:r w:rsidRPr="00AB115E">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0"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41"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42"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43"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44"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will be considered beginning on Nov 15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E06E2" w:rsidRDefault="006E06E2" w:rsidP="006E06E2">
      <w:pPr>
        <w:pStyle w:val="NoSpacing"/>
        <w:rPr>
          <w:rFonts w:ascii="Times New Roman" w:hAnsi="Times New Roman" w:cs="Times New Roman"/>
          <w:b/>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5"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Guelph, School of Engineering/Biomedical Engineering</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6E06E2" w:rsidRDefault="006E06E2" w:rsidP="006E06E2">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2"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5"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8"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900986">
        <w:rPr>
          <w:rStyle w:val="Hyperlink"/>
          <w:rFonts w:ascii="Times New Roman" w:hAnsi="Times New Roman" w:cs="Times New Roman"/>
          <w:color w:val="auto"/>
          <w:sz w:val="24"/>
          <w:szCs w:val="24"/>
          <w:u w:val="none"/>
        </w:rPr>
        <w:t xml:space="preserve">Click </w:t>
      </w:r>
      <w:hyperlink r:id="rId59"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0" w:history="1">
        <w:r w:rsidRPr="00DB597F">
          <w:rPr>
            <w:rStyle w:val="Hyperlink"/>
            <w:rFonts w:ascii="Times New Roman" w:hAnsi="Times New Roman" w:cs="Times New Roman"/>
            <w:sz w:val="24"/>
            <w:szCs w:val="24"/>
          </w:rPr>
          <w:t>Florida State University Bio Careers</w:t>
        </w:r>
      </w:hyperlink>
    </w:p>
    <w:p w:rsidR="006E06E2" w:rsidRPr="00DB597F" w:rsidRDefault="00F97B12" w:rsidP="006E06E2">
      <w:pPr>
        <w:spacing w:after="0" w:line="240" w:lineRule="auto"/>
        <w:rPr>
          <w:rFonts w:ascii="Times New Roman" w:hAnsi="Times New Roman" w:cs="Times New Roman"/>
          <w:sz w:val="24"/>
          <w:szCs w:val="24"/>
        </w:rPr>
      </w:pPr>
      <w:hyperlink r:id="rId61" w:history="1">
        <w:r w:rsidR="006E06E2" w:rsidRPr="00C03741">
          <w:rPr>
            <w:rStyle w:val="Hyperlink"/>
            <w:rFonts w:ascii="Times New Roman" w:hAnsi="Times New Roman" w:cs="Times New Roman"/>
            <w:sz w:val="24"/>
            <w:szCs w:val="24"/>
          </w:rPr>
          <w:t>Academic Keys</w:t>
        </w:r>
      </w:hyperlink>
    </w:p>
    <w:p w:rsidR="006E06E2" w:rsidRDefault="00F97B12" w:rsidP="006E06E2">
      <w:pPr>
        <w:spacing w:after="0" w:line="240" w:lineRule="auto"/>
        <w:rPr>
          <w:rFonts w:ascii="Times New Roman" w:hAnsi="Times New Roman" w:cs="Times New Roman"/>
          <w:color w:val="0065B0"/>
          <w:sz w:val="24"/>
          <w:szCs w:val="24"/>
          <w:u w:val="single"/>
        </w:rPr>
      </w:pPr>
      <w:hyperlink r:id="rId62" w:history="1">
        <w:r w:rsidR="006E06E2" w:rsidRPr="00F219DD">
          <w:rPr>
            <w:rStyle w:val="Hyperlink"/>
            <w:rFonts w:ascii="Times New Roman" w:hAnsi="Times New Roman" w:cs="Times New Roman"/>
            <w:sz w:val="24"/>
            <w:szCs w:val="24"/>
          </w:rPr>
          <w:t>PhD Jobs</w:t>
        </w:r>
      </w:hyperlink>
    </w:p>
    <w:p w:rsidR="006E06E2" w:rsidRDefault="00F97B12" w:rsidP="006E06E2">
      <w:pPr>
        <w:spacing w:after="0" w:line="240" w:lineRule="auto"/>
        <w:rPr>
          <w:rStyle w:val="Hyperlink"/>
          <w:rFonts w:ascii="Times New Roman" w:hAnsi="Times New Roman" w:cs="Times New Roman"/>
          <w:bCs/>
          <w:sz w:val="24"/>
          <w:szCs w:val="24"/>
        </w:rPr>
      </w:pPr>
      <w:hyperlink r:id="rId63" w:history="1">
        <w:r w:rsidR="006E06E2" w:rsidRPr="00C03741">
          <w:rPr>
            <w:rStyle w:val="Hyperlink"/>
            <w:rFonts w:ascii="Times New Roman" w:hAnsi="Times New Roman" w:cs="Times New Roman"/>
            <w:bCs/>
            <w:sz w:val="24"/>
            <w:szCs w:val="24"/>
          </w:rPr>
          <w:t>Fierce Biotech Jobs</w:t>
        </w:r>
      </w:hyperlink>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F97B12" w:rsidP="006E06E2">
      <w:pPr>
        <w:spacing w:after="0"/>
        <w:rPr>
          <w:rStyle w:val="Hyperlink"/>
          <w:rFonts w:ascii="Times New Roman" w:hAnsi="Times New Roman" w:cs="Times New Roman"/>
          <w:bCs/>
          <w:color w:val="auto"/>
          <w:sz w:val="24"/>
          <w:szCs w:val="24"/>
          <w:u w:val="none"/>
        </w:rPr>
      </w:pPr>
      <w:hyperlink r:id="rId64"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p>
    <w:p w:rsidR="006E06E2" w:rsidRPr="009A64F1" w:rsidRDefault="006E06E2" w:rsidP="006E06E2">
      <w:pPr>
        <w:spacing w:after="0"/>
        <w:rPr>
          <w:rStyle w:val="Hyperlink"/>
          <w:rFonts w:ascii="Times New Roman" w:hAnsi="Times New Roman" w:cs="Times New Roman"/>
          <w:bCs/>
          <w:color w:val="auto"/>
          <w:sz w:val="24"/>
          <w:szCs w:val="24"/>
          <w:u w:val="none"/>
        </w:rPr>
      </w:pP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F97B12" w:rsidP="006E06E2">
      <w:pPr>
        <w:pStyle w:val="NoSpacing"/>
        <w:rPr>
          <w:rFonts w:ascii="Times New Roman" w:eastAsia="Times New Roman" w:hAnsi="Times New Roman" w:cs="Times New Roman"/>
          <w:sz w:val="24"/>
          <w:szCs w:val="24"/>
        </w:rPr>
      </w:pPr>
      <w:hyperlink r:id="rId65" w:history="1">
        <w:r w:rsidR="006E06E2" w:rsidRPr="00A43164">
          <w:rPr>
            <w:rStyle w:val="Hyperlink"/>
            <w:rFonts w:ascii="Times New Roman" w:eastAsia="Times New Roman" w:hAnsi="Times New Roman" w:cs="Times New Roman"/>
            <w:sz w:val="24"/>
            <w:szCs w:val="24"/>
          </w:rPr>
          <w:t>The Job Market: The Campus Interview</w:t>
        </w:r>
      </w:hyperlink>
    </w:p>
    <w:p w:rsidR="006E06E2" w:rsidRDefault="006E06E2"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the author details that the person you present during your two-day campus visit is the person the search committee will assume you to be.</w:t>
      </w:r>
    </w:p>
    <w:p w:rsidR="006E06E2" w:rsidRDefault="006E06E2" w:rsidP="006E06E2">
      <w:pPr>
        <w:pStyle w:val="NoSpacing"/>
      </w:pPr>
    </w:p>
    <w:p w:rsidR="006E06E2" w:rsidRDefault="00F97B12" w:rsidP="006E06E2">
      <w:pPr>
        <w:pStyle w:val="NoSpacing"/>
        <w:rPr>
          <w:rFonts w:ascii="Times New Roman" w:hAnsi="Times New Roman" w:cs="Times New Roman"/>
          <w:sz w:val="24"/>
          <w:szCs w:val="24"/>
        </w:rPr>
      </w:pPr>
      <w:hyperlink r:id="rId66" w:history="1">
        <w:r w:rsidR="006E06E2" w:rsidRPr="00E44E00">
          <w:rPr>
            <w:rStyle w:val="Hyperlink"/>
            <w:rFonts w:ascii="Times New Roman" w:hAnsi="Times New Roman" w:cs="Times New Roman"/>
            <w:sz w:val="24"/>
            <w:szCs w:val="24"/>
          </w:rPr>
          <w:t>Four lessons for being a great mentor to undergrads</w:t>
        </w:r>
      </w:hyperlink>
    </w:p>
    <w:p w:rsidR="006E06E2" w:rsidRDefault="006E06E2" w:rsidP="006E06E2">
      <w:pPr>
        <w:pStyle w:val="NoSpacing"/>
        <w:rPr>
          <w:rFonts w:ascii="Times New Roman" w:hAnsi="Times New Roman" w:cs="Times New Roman"/>
          <w:sz w:val="24"/>
          <w:szCs w:val="24"/>
        </w:rPr>
      </w:pPr>
      <w:r>
        <w:rPr>
          <w:rFonts w:ascii="Times New Roman" w:hAnsi="Times New Roman" w:cs="Times New Roman"/>
          <w:sz w:val="24"/>
          <w:szCs w:val="24"/>
        </w:rPr>
        <w:t>Read an article, the author highlights how to be a great mentor to undergraduate students.</w:t>
      </w:r>
    </w:p>
    <w:p w:rsidR="006E06E2" w:rsidRDefault="006E06E2" w:rsidP="006E06E2">
      <w:pPr>
        <w:pStyle w:val="NoSpacing"/>
        <w:rPr>
          <w:rFonts w:ascii="Times New Roman" w:hAnsi="Times New Roman" w:cs="Times New Roman"/>
          <w:sz w:val="24"/>
          <w:szCs w:val="24"/>
        </w:rPr>
      </w:pP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7" w:history="1">
        <w:r w:rsidRPr="004E4389">
          <w:rPr>
            <w:rStyle w:val="Hyperlink"/>
            <w:rFonts w:ascii="Times New Roman" w:eastAsia="Times New Roman" w:hAnsi="Times New Roman" w:cs="Times New Roman"/>
            <w:sz w:val="24"/>
            <w:szCs w:val="24"/>
          </w:rPr>
          <w:t>http://www.nationalpostdoc.org/?page=Proactive</w:t>
        </w:r>
      </w:hyperlink>
    </w:p>
    <w:p w:rsidR="006E06E2" w:rsidRDefault="006E06E2" w:rsidP="006E06E2">
      <w:pPr>
        <w:spacing w:after="0"/>
        <w:rPr>
          <w:rStyle w:val="Hyperlink"/>
          <w:rFonts w:ascii="Times New Roman" w:eastAsia="Times New Roman" w:hAnsi="Times New Roman" w:cs="Times New Roman"/>
          <w:sz w:val="24"/>
          <w:szCs w:val="24"/>
        </w:rPr>
      </w:pPr>
    </w:p>
    <w:p w:rsidR="006E06E2" w:rsidRDefault="006E06E2" w:rsidP="006E06E2">
      <w:pPr>
        <w:spacing w:after="0"/>
        <w:rPr>
          <w:rStyle w:val="Hyperlink"/>
          <w:rFonts w:ascii="Times New Roman" w:eastAsia="Times New Roman" w:hAnsi="Times New Roman" w:cs="Times New Roman"/>
          <w:b/>
          <w:color w:val="auto"/>
          <w:sz w:val="24"/>
          <w:szCs w:val="24"/>
          <w:u w:val="none"/>
        </w:rPr>
      </w:pPr>
    </w:p>
    <w:p w:rsidR="006E06E2" w:rsidRDefault="00F97B12" w:rsidP="006E06E2">
      <w:pPr>
        <w:spacing w:after="0"/>
        <w:rPr>
          <w:rStyle w:val="Hyperlink"/>
          <w:rFonts w:ascii="Times New Roman" w:eastAsia="Times New Roman" w:hAnsi="Times New Roman" w:cs="Times New Roman"/>
          <w:b/>
          <w:color w:val="auto"/>
          <w:sz w:val="24"/>
          <w:szCs w:val="24"/>
          <w:u w:val="none"/>
        </w:rPr>
      </w:pPr>
      <w:hyperlink r:id="rId68" w:history="1">
        <w:r w:rsidR="006E06E2" w:rsidRPr="00AF5B69">
          <w:rPr>
            <w:rStyle w:val="Hyperlink"/>
            <w:rFonts w:ascii="Times New Roman" w:eastAsia="Times New Roman" w:hAnsi="Times New Roman" w:cs="Times New Roman"/>
            <w:b/>
            <w:sz w:val="24"/>
            <w:szCs w:val="24"/>
          </w:rPr>
          <w:t>AAAS Live Training Event – Demystifying the review process in publishing</w:t>
        </w:r>
      </w:hyperlink>
    </w:p>
    <w:p w:rsidR="006E06E2" w:rsidRPr="00AF5B69" w:rsidRDefault="006E06E2" w:rsidP="006E06E2">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Wednesday, Dec. 6, 2017, 1:00 – 2:00 pm EST</w:t>
      </w:r>
    </w:p>
    <w:p w:rsidR="006E06E2" w:rsidRDefault="006E06E2"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0">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3"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footerReference w:type="default" r:id="rId7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5"/>
                    </pic:cNvPr>
                    <pic:cNvPicPr>
                      <a:picLocks noChangeAspect="1"/>
                    </pic:cNvPicPr>
                  </pic:nvPicPr>
                  <pic:blipFill>
                    <a:blip r:embed="rId7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9" w:rsidRDefault="004F5899">
      <w:pPr>
        <w:spacing w:after="0" w:line="240" w:lineRule="auto"/>
      </w:pPr>
      <w:r>
        <w:separator/>
      </w:r>
    </w:p>
  </w:endnote>
  <w:endnote w:type="continuationSeparator" w:id="0">
    <w:p w:rsidR="004F5899" w:rsidRDefault="004F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E2" w:rsidRDefault="006E06E2">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9" w:rsidRDefault="004F5899">
      <w:pPr>
        <w:spacing w:after="0" w:line="240" w:lineRule="auto"/>
      </w:pPr>
      <w:r>
        <w:separator/>
      </w:r>
    </w:p>
  </w:footnote>
  <w:footnote w:type="continuationSeparator" w:id="0">
    <w:p w:rsidR="004F5899" w:rsidRDefault="004F5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5FBF"/>
    <w:rsid w:val="00006030"/>
    <w:rsid w:val="00006539"/>
    <w:rsid w:val="00007215"/>
    <w:rsid w:val="00007385"/>
    <w:rsid w:val="00012004"/>
    <w:rsid w:val="00012F19"/>
    <w:rsid w:val="00013189"/>
    <w:rsid w:val="000140AD"/>
    <w:rsid w:val="0001432D"/>
    <w:rsid w:val="0001491E"/>
    <w:rsid w:val="00014F0C"/>
    <w:rsid w:val="00015062"/>
    <w:rsid w:val="0001520B"/>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EE6"/>
    <w:rsid w:val="00053C5D"/>
    <w:rsid w:val="00054834"/>
    <w:rsid w:val="00054BEB"/>
    <w:rsid w:val="00056CB9"/>
    <w:rsid w:val="00057EAD"/>
    <w:rsid w:val="000602A8"/>
    <w:rsid w:val="000609F2"/>
    <w:rsid w:val="000616F9"/>
    <w:rsid w:val="00062C34"/>
    <w:rsid w:val="000646E2"/>
    <w:rsid w:val="00064CF0"/>
    <w:rsid w:val="00065587"/>
    <w:rsid w:val="00067C9A"/>
    <w:rsid w:val="00070693"/>
    <w:rsid w:val="00070B7D"/>
    <w:rsid w:val="000712F9"/>
    <w:rsid w:val="000719B4"/>
    <w:rsid w:val="000728D2"/>
    <w:rsid w:val="000731E6"/>
    <w:rsid w:val="00073B98"/>
    <w:rsid w:val="000760C7"/>
    <w:rsid w:val="00077EF7"/>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10AD"/>
    <w:rsid w:val="000F329A"/>
    <w:rsid w:val="000F5587"/>
    <w:rsid w:val="000F59B3"/>
    <w:rsid w:val="001004A4"/>
    <w:rsid w:val="00104A7D"/>
    <w:rsid w:val="00105F8A"/>
    <w:rsid w:val="0010739C"/>
    <w:rsid w:val="00110A4F"/>
    <w:rsid w:val="0011188D"/>
    <w:rsid w:val="001124AE"/>
    <w:rsid w:val="00112E92"/>
    <w:rsid w:val="001142D7"/>
    <w:rsid w:val="001143F1"/>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39D6"/>
    <w:rsid w:val="00144DE7"/>
    <w:rsid w:val="00145D86"/>
    <w:rsid w:val="00150B92"/>
    <w:rsid w:val="00150FDD"/>
    <w:rsid w:val="001511D8"/>
    <w:rsid w:val="00151482"/>
    <w:rsid w:val="00153BC5"/>
    <w:rsid w:val="00153D59"/>
    <w:rsid w:val="001545D4"/>
    <w:rsid w:val="001556FB"/>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B82"/>
    <w:rsid w:val="0017108E"/>
    <w:rsid w:val="00171608"/>
    <w:rsid w:val="0017411E"/>
    <w:rsid w:val="001764C9"/>
    <w:rsid w:val="00176E85"/>
    <w:rsid w:val="00177409"/>
    <w:rsid w:val="00177C4B"/>
    <w:rsid w:val="0018053F"/>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C17DE"/>
    <w:rsid w:val="001C284A"/>
    <w:rsid w:val="001C2862"/>
    <w:rsid w:val="001C48D5"/>
    <w:rsid w:val="001C5766"/>
    <w:rsid w:val="001C5F3F"/>
    <w:rsid w:val="001C60EA"/>
    <w:rsid w:val="001C78C3"/>
    <w:rsid w:val="001D271F"/>
    <w:rsid w:val="001D2B87"/>
    <w:rsid w:val="001D488F"/>
    <w:rsid w:val="001D4AA8"/>
    <w:rsid w:val="001D62F9"/>
    <w:rsid w:val="001D67BF"/>
    <w:rsid w:val="001D7B57"/>
    <w:rsid w:val="001E269F"/>
    <w:rsid w:val="001E270C"/>
    <w:rsid w:val="001E2F3F"/>
    <w:rsid w:val="001E486D"/>
    <w:rsid w:val="001E4B1F"/>
    <w:rsid w:val="001E4CA7"/>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961"/>
    <w:rsid w:val="00220332"/>
    <w:rsid w:val="00221CF8"/>
    <w:rsid w:val="00222AA3"/>
    <w:rsid w:val="00223044"/>
    <w:rsid w:val="00223595"/>
    <w:rsid w:val="002240FA"/>
    <w:rsid w:val="002258F6"/>
    <w:rsid w:val="00225907"/>
    <w:rsid w:val="002263B7"/>
    <w:rsid w:val="00226A13"/>
    <w:rsid w:val="00230717"/>
    <w:rsid w:val="00231204"/>
    <w:rsid w:val="00232115"/>
    <w:rsid w:val="00232AC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257B"/>
    <w:rsid w:val="00273D33"/>
    <w:rsid w:val="0027522B"/>
    <w:rsid w:val="002821DD"/>
    <w:rsid w:val="0028282F"/>
    <w:rsid w:val="00282B1A"/>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B617F"/>
    <w:rsid w:val="002C131E"/>
    <w:rsid w:val="002C1449"/>
    <w:rsid w:val="002C2073"/>
    <w:rsid w:val="002C26B9"/>
    <w:rsid w:val="002C2A7B"/>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81564"/>
    <w:rsid w:val="00382544"/>
    <w:rsid w:val="003826AC"/>
    <w:rsid w:val="00382743"/>
    <w:rsid w:val="00384279"/>
    <w:rsid w:val="00384D9A"/>
    <w:rsid w:val="00385685"/>
    <w:rsid w:val="003860B5"/>
    <w:rsid w:val="00390006"/>
    <w:rsid w:val="003903C1"/>
    <w:rsid w:val="00391822"/>
    <w:rsid w:val="0039295B"/>
    <w:rsid w:val="0039344B"/>
    <w:rsid w:val="0039371F"/>
    <w:rsid w:val="00395539"/>
    <w:rsid w:val="00395675"/>
    <w:rsid w:val="003962E7"/>
    <w:rsid w:val="00396C82"/>
    <w:rsid w:val="003A023C"/>
    <w:rsid w:val="003A038C"/>
    <w:rsid w:val="003A183C"/>
    <w:rsid w:val="003A2988"/>
    <w:rsid w:val="003A2A77"/>
    <w:rsid w:val="003A46BC"/>
    <w:rsid w:val="003A7020"/>
    <w:rsid w:val="003A730B"/>
    <w:rsid w:val="003A75C5"/>
    <w:rsid w:val="003A7722"/>
    <w:rsid w:val="003B07DF"/>
    <w:rsid w:val="003B1809"/>
    <w:rsid w:val="003B25A2"/>
    <w:rsid w:val="003B2A7E"/>
    <w:rsid w:val="003B5BE7"/>
    <w:rsid w:val="003C0BEF"/>
    <w:rsid w:val="003C0C5C"/>
    <w:rsid w:val="003C0EB6"/>
    <w:rsid w:val="003C1DF7"/>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1E43"/>
    <w:rsid w:val="003E231C"/>
    <w:rsid w:val="003E2335"/>
    <w:rsid w:val="003E2CB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400457"/>
    <w:rsid w:val="0040074F"/>
    <w:rsid w:val="0040185B"/>
    <w:rsid w:val="0040233D"/>
    <w:rsid w:val="0040254D"/>
    <w:rsid w:val="00405B2C"/>
    <w:rsid w:val="00407721"/>
    <w:rsid w:val="00407A0A"/>
    <w:rsid w:val="0041095B"/>
    <w:rsid w:val="00410E53"/>
    <w:rsid w:val="00411CA7"/>
    <w:rsid w:val="00412A2F"/>
    <w:rsid w:val="004131CD"/>
    <w:rsid w:val="00413778"/>
    <w:rsid w:val="00413CFF"/>
    <w:rsid w:val="00413D09"/>
    <w:rsid w:val="0041492C"/>
    <w:rsid w:val="00420A26"/>
    <w:rsid w:val="00422DE3"/>
    <w:rsid w:val="004232CE"/>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761A"/>
    <w:rsid w:val="00467D69"/>
    <w:rsid w:val="004715A7"/>
    <w:rsid w:val="00474171"/>
    <w:rsid w:val="0047556D"/>
    <w:rsid w:val="00475C43"/>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45B5"/>
    <w:rsid w:val="004A511F"/>
    <w:rsid w:val="004A615C"/>
    <w:rsid w:val="004A6228"/>
    <w:rsid w:val="004A6721"/>
    <w:rsid w:val="004B12F7"/>
    <w:rsid w:val="004B221E"/>
    <w:rsid w:val="004B22A0"/>
    <w:rsid w:val="004B455F"/>
    <w:rsid w:val="004B56C4"/>
    <w:rsid w:val="004B7CCB"/>
    <w:rsid w:val="004C0A23"/>
    <w:rsid w:val="004C0E64"/>
    <w:rsid w:val="004C1964"/>
    <w:rsid w:val="004C5F3B"/>
    <w:rsid w:val="004C6037"/>
    <w:rsid w:val="004C670F"/>
    <w:rsid w:val="004C7E24"/>
    <w:rsid w:val="004C7F38"/>
    <w:rsid w:val="004D079F"/>
    <w:rsid w:val="004D1050"/>
    <w:rsid w:val="004D18E1"/>
    <w:rsid w:val="004D2217"/>
    <w:rsid w:val="004D3917"/>
    <w:rsid w:val="004D3C54"/>
    <w:rsid w:val="004D4816"/>
    <w:rsid w:val="004D498A"/>
    <w:rsid w:val="004D524F"/>
    <w:rsid w:val="004D604D"/>
    <w:rsid w:val="004D6FFF"/>
    <w:rsid w:val="004E17F4"/>
    <w:rsid w:val="004E1E6D"/>
    <w:rsid w:val="004E22BB"/>
    <w:rsid w:val="004E2A69"/>
    <w:rsid w:val="004E345F"/>
    <w:rsid w:val="004E6FAE"/>
    <w:rsid w:val="004F01F4"/>
    <w:rsid w:val="004F1454"/>
    <w:rsid w:val="004F1485"/>
    <w:rsid w:val="004F5899"/>
    <w:rsid w:val="004F5CA2"/>
    <w:rsid w:val="004F7360"/>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456A"/>
    <w:rsid w:val="00535B04"/>
    <w:rsid w:val="00536705"/>
    <w:rsid w:val="00536A42"/>
    <w:rsid w:val="005406BE"/>
    <w:rsid w:val="00541D50"/>
    <w:rsid w:val="00541F88"/>
    <w:rsid w:val="005422A9"/>
    <w:rsid w:val="00542E38"/>
    <w:rsid w:val="00543867"/>
    <w:rsid w:val="005453A0"/>
    <w:rsid w:val="0054540E"/>
    <w:rsid w:val="00545A60"/>
    <w:rsid w:val="005462C1"/>
    <w:rsid w:val="005463BF"/>
    <w:rsid w:val="0054671D"/>
    <w:rsid w:val="00546938"/>
    <w:rsid w:val="00547B8F"/>
    <w:rsid w:val="00552EFD"/>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956"/>
    <w:rsid w:val="005820DE"/>
    <w:rsid w:val="00585CBA"/>
    <w:rsid w:val="00586DEE"/>
    <w:rsid w:val="0059399E"/>
    <w:rsid w:val="00594336"/>
    <w:rsid w:val="005943A1"/>
    <w:rsid w:val="005946CB"/>
    <w:rsid w:val="00597CB5"/>
    <w:rsid w:val="00597E1E"/>
    <w:rsid w:val="005A1B91"/>
    <w:rsid w:val="005A2A90"/>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A4"/>
    <w:rsid w:val="005D7695"/>
    <w:rsid w:val="005E38F7"/>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7568"/>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6E2"/>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11D2"/>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4567"/>
    <w:rsid w:val="007A4E2E"/>
    <w:rsid w:val="007A5356"/>
    <w:rsid w:val="007A5F65"/>
    <w:rsid w:val="007A60D8"/>
    <w:rsid w:val="007A78FC"/>
    <w:rsid w:val="007A7D37"/>
    <w:rsid w:val="007B0081"/>
    <w:rsid w:val="007B01A7"/>
    <w:rsid w:val="007B025C"/>
    <w:rsid w:val="007B195E"/>
    <w:rsid w:val="007B3DEA"/>
    <w:rsid w:val="007B52A5"/>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800B40"/>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077"/>
    <w:rsid w:val="0081412A"/>
    <w:rsid w:val="008144BB"/>
    <w:rsid w:val="00814768"/>
    <w:rsid w:val="00814D97"/>
    <w:rsid w:val="00814E56"/>
    <w:rsid w:val="00815136"/>
    <w:rsid w:val="00815F06"/>
    <w:rsid w:val="00816857"/>
    <w:rsid w:val="008172A2"/>
    <w:rsid w:val="00817D2C"/>
    <w:rsid w:val="00822620"/>
    <w:rsid w:val="00822BA1"/>
    <w:rsid w:val="0082384A"/>
    <w:rsid w:val="00826443"/>
    <w:rsid w:val="00827495"/>
    <w:rsid w:val="00830A7A"/>
    <w:rsid w:val="0083110D"/>
    <w:rsid w:val="00831EFE"/>
    <w:rsid w:val="00832A4C"/>
    <w:rsid w:val="00832E7B"/>
    <w:rsid w:val="00832F26"/>
    <w:rsid w:val="00834381"/>
    <w:rsid w:val="0083667C"/>
    <w:rsid w:val="00837F3D"/>
    <w:rsid w:val="00840BC1"/>
    <w:rsid w:val="0084112D"/>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26AC"/>
    <w:rsid w:val="008C26FA"/>
    <w:rsid w:val="008C2F62"/>
    <w:rsid w:val="008C30BD"/>
    <w:rsid w:val="008C4F39"/>
    <w:rsid w:val="008C5445"/>
    <w:rsid w:val="008C5922"/>
    <w:rsid w:val="008C77B9"/>
    <w:rsid w:val="008C7C39"/>
    <w:rsid w:val="008D03C3"/>
    <w:rsid w:val="008D184F"/>
    <w:rsid w:val="008D185E"/>
    <w:rsid w:val="008D22B1"/>
    <w:rsid w:val="008D2610"/>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987"/>
    <w:rsid w:val="0090392B"/>
    <w:rsid w:val="009040FD"/>
    <w:rsid w:val="00910710"/>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27EB4"/>
    <w:rsid w:val="00927EB9"/>
    <w:rsid w:val="0093035D"/>
    <w:rsid w:val="00930DB6"/>
    <w:rsid w:val="00931771"/>
    <w:rsid w:val="00931884"/>
    <w:rsid w:val="00931937"/>
    <w:rsid w:val="0093303E"/>
    <w:rsid w:val="0093376D"/>
    <w:rsid w:val="00934B5A"/>
    <w:rsid w:val="00936CB0"/>
    <w:rsid w:val="009375B5"/>
    <w:rsid w:val="00937C02"/>
    <w:rsid w:val="00937DD5"/>
    <w:rsid w:val="00940BA3"/>
    <w:rsid w:val="00941727"/>
    <w:rsid w:val="00941F38"/>
    <w:rsid w:val="00942C13"/>
    <w:rsid w:val="0094684C"/>
    <w:rsid w:val="0094705F"/>
    <w:rsid w:val="00947204"/>
    <w:rsid w:val="00947488"/>
    <w:rsid w:val="0095008E"/>
    <w:rsid w:val="009514FA"/>
    <w:rsid w:val="0095159A"/>
    <w:rsid w:val="00951A05"/>
    <w:rsid w:val="0095305B"/>
    <w:rsid w:val="00953D02"/>
    <w:rsid w:val="00955141"/>
    <w:rsid w:val="00957F16"/>
    <w:rsid w:val="00960459"/>
    <w:rsid w:val="00961361"/>
    <w:rsid w:val="00961511"/>
    <w:rsid w:val="00962886"/>
    <w:rsid w:val="00962D47"/>
    <w:rsid w:val="00962DEB"/>
    <w:rsid w:val="009633FB"/>
    <w:rsid w:val="00966591"/>
    <w:rsid w:val="00967772"/>
    <w:rsid w:val="009701ED"/>
    <w:rsid w:val="009704C3"/>
    <w:rsid w:val="009745B4"/>
    <w:rsid w:val="00976163"/>
    <w:rsid w:val="00976D90"/>
    <w:rsid w:val="00977132"/>
    <w:rsid w:val="0097793A"/>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EDF"/>
    <w:rsid w:val="00A517F2"/>
    <w:rsid w:val="00A518DC"/>
    <w:rsid w:val="00A51901"/>
    <w:rsid w:val="00A527A0"/>
    <w:rsid w:val="00A53922"/>
    <w:rsid w:val="00A5470A"/>
    <w:rsid w:val="00A57B52"/>
    <w:rsid w:val="00A6004C"/>
    <w:rsid w:val="00A62320"/>
    <w:rsid w:val="00A62375"/>
    <w:rsid w:val="00A63140"/>
    <w:rsid w:val="00A6376C"/>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6B9E"/>
    <w:rsid w:val="00AF75F9"/>
    <w:rsid w:val="00B004AB"/>
    <w:rsid w:val="00B0104D"/>
    <w:rsid w:val="00B01EBC"/>
    <w:rsid w:val="00B02572"/>
    <w:rsid w:val="00B02ABA"/>
    <w:rsid w:val="00B02FB6"/>
    <w:rsid w:val="00B03567"/>
    <w:rsid w:val="00B04F22"/>
    <w:rsid w:val="00B0534B"/>
    <w:rsid w:val="00B069B8"/>
    <w:rsid w:val="00B10709"/>
    <w:rsid w:val="00B10C23"/>
    <w:rsid w:val="00B13017"/>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7446"/>
    <w:rsid w:val="00B37870"/>
    <w:rsid w:val="00B40824"/>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56FD7"/>
    <w:rsid w:val="00B6053B"/>
    <w:rsid w:val="00B608CA"/>
    <w:rsid w:val="00B616C5"/>
    <w:rsid w:val="00B6229A"/>
    <w:rsid w:val="00B622C4"/>
    <w:rsid w:val="00B6385E"/>
    <w:rsid w:val="00B642AB"/>
    <w:rsid w:val="00B64CEF"/>
    <w:rsid w:val="00B655B8"/>
    <w:rsid w:val="00B655E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FC9"/>
    <w:rsid w:val="00BA63AB"/>
    <w:rsid w:val="00BA7863"/>
    <w:rsid w:val="00BA7EE8"/>
    <w:rsid w:val="00BB042C"/>
    <w:rsid w:val="00BB139F"/>
    <w:rsid w:val="00BB2684"/>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D006F"/>
    <w:rsid w:val="00BD03D8"/>
    <w:rsid w:val="00BD136D"/>
    <w:rsid w:val="00BD55F0"/>
    <w:rsid w:val="00BD5D61"/>
    <w:rsid w:val="00BD5D78"/>
    <w:rsid w:val="00BD739E"/>
    <w:rsid w:val="00BE0CB2"/>
    <w:rsid w:val="00BE33D2"/>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C009C7"/>
    <w:rsid w:val="00C02A87"/>
    <w:rsid w:val="00C03741"/>
    <w:rsid w:val="00C05E3A"/>
    <w:rsid w:val="00C062BE"/>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756D"/>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63E9"/>
    <w:rsid w:val="00CB753A"/>
    <w:rsid w:val="00CC39A4"/>
    <w:rsid w:val="00CC7A16"/>
    <w:rsid w:val="00CD0555"/>
    <w:rsid w:val="00CD12D2"/>
    <w:rsid w:val="00CD1324"/>
    <w:rsid w:val="00CD1343"/>
    <w:rsid w:val="00CD17D2"/>
    <w:rsid w:val="00CD2680"/>
    <w:rsid w:val="00CD41BD"/>
    <w:rsid w:val="00CD55BD"/>
    <w:rsid w:val="00CD5E7E"/>
    <w:rsid w:val="00CD692D"/>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3111"/>
    <w:rsid w:val="00D136D8"/>
    <w:rsid w:val="00D14431"/>
    <w:rsid w:val="00D147C6"/>
    <w:rsid w:val="00D16393"/>
    <w:rsid w:val="00D16DAC"/>
    <w:rsid w:val="00D17381"/>
    <w:rsid w:val="00D20AF7"/>
    <w:rsid w:val="00D224D6"/>
    <w:rsid w:val="00D225CC"/>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37BD1"/>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58E7"/>
    <w:rsid w:val="00D860AC"/>
    <w:rsid w:val="00D90CA8"/>
    <w:rsid w:val="00D914B1"/>
    <w:rsid w:val="00D929D9"/>
    <w:rsid w:val="00D9332C"/>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610"/>
    <w:rsid w:val="00DE275A"/>
    <w:rsid w:val="00DE342D"/>
    <w:rsid w:val="00DE467A"/>
    <w:rsid w:val="00DE5A6B"/>
    <w:rsid w:val="00DE5EFA"/>
    <w:rsid w:val="00DE6F42"/>
    <w:rsid w:val="00DF0DE6"/>
    <w:rsid w:val="00DF1553"/>
    <w:rsid w:val="00DF2DC4"/>
    <w:rsid w:val="00DF2E71"/>
    <w:rsid w:val="00DF434B"/>
    <w:rsid w:val="00DF4E5D"/>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27781"/>
    <w:rsid w:val="00E3142D"/>
    <w:rsid w:val="00E31A89"/>
    <w:rsid w:val="00E328AC"/>
    <w:rsid w:val="00E32AAA"/>
    <w:rsid w:val="00E34B00"/>
    <w:rsid w:val="00E373BA"/>
    <w:rsid w:val="00E40F6B"/>
    <w:rsid w:val="00E417EC"/>
    <w:rsid w:val="00E4190B"/>
    <w:rsid w:val="00E41D8B"/>
    <w:rsid w:val="00E41ED0"/>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7620E"/>
    <w:rsid w:val="00E816F0"/>
    <w:rsid w:val="00E81A0B"/>
    <w:rsid w:val="00E81B1A"/>
    <w:rsid w:val="00E82257"/>
    <w:rsid w:val="00E82E25"/>
    <w:rsid w:val="00E87A62"/>
    <w:rsid w:val="00E87B30"/>
    <w:rsid w:val="00E90A49"/>
    <w:rsid w:val="00E90D43"/>
    <w:rsid w:val="00E914E7"/>
    <w:rsid w:val="00E92277"/>
    <w:rsid w:val="00E92718"/>
    <w:rsid w:val="00E9273B"/>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86C"/>
    <w:rsid w:val="00EB2E20"/>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555D"/>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914"/>
    <w:rsid w:val="00F074D7"/>
    <w:rsid w:val="00F0755A"/>
    <w:rsid w:val="00F07C3C"/>
    <w:rsid w:val="00F10314"/>
    <w:rsid w:val="00F12BA3"/>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73F5"/>
    <w:rsid w:val="00F478AB"/>
    <w:rsid w:val="00F47DE7"/>
    <w:rsid w:val="00F505D7"/>
    <w:rsid w:val="00F507B1"/>
    <w:rsid w:val="00F50E9F"/>
    <w:rsid w:val="00F50ED4"/>
    <w:rsid w:val="00F52C14"/>
    <w:rsid w:val="00F55684"/>
    <w:rsid w:val="00F5613D"/>
    <w:rsid w:val="00F5729A"/>
    <w:rsid w:val="00F605D9"/>
    <w:rsid w:val="00F61326"/>
    <w:rsid w:val="00F61739"/>
    <w:rsid w:val="00F6199A"/>
    <w:rsid w:val="00F61D67"/>
    <w:rsid w:val="00F65AC5"/>
    <w:rsid w:val="00F66547"/>
    <w:rsid w:val="00F669CE"/>
    <w:rsid w:val="00F71CB8"/>
    <w:rsid w:val="00F72748"/>
    <w:rsid w:val="00F727B8"/>
    <w:rsid w:val="00F7501C"/>
    <w:rsid w:val="00F762BF"/>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E67"/>
    <w:rsid w:val="00F951D3"/>
    <w:rsid w:val="00F95838"/>
    <w:rsid w:val="00F967B6"/>
    <w:rsid w:val="00F96C40"/>
    <w:rsid w:val="00F9789B"/>
    <w:rsid w:val="00F97B12"/>
    <w:rsid w:val="00F97BB3"/>
    <w:rsid w:val="00F97CF2"/>
    <w:rsid w:val="00F97DA8"/>
    <w:rsid w:val="00FA0029"/>
    <w:rsid w:val="00FA03FC"/>
    <w:rsid w:val="00FA13DD"/>
    <w:rsid w:val="00FA271E"/>
    <w:rsid w:val="00FA2F5F"/>
    <w:rsid w:val="00FA410E"/>
    <w:rsid w:val="00FA4193"/>
    <w:rsid w:val="00FA4ACE"/>
    <w:rsid w:val="00FA6283"/>
    <w:rsid w:val="00FA673C"/>
    <w:rsid w:val="00FB113D"/>
    <w:rsid w:val="00FB22C8"/>
    <w:rsid w:val="00FB32F1"/>
    <w:rsid w:val="00FB460B"/>
    <w:rsid w:val="00FB60EA"/>
    <w:rsid w:val="00FB6E3E"/>
    <w:rsid w:val="00FB716F"/>
    <w:rsid w:val="00FB7575"/>
    <w:rsid w:val="00FC0170"/>
    <w:rsid w:val="00FC2A0B"/>
    <w:rsid w:val="00FC3E1C"/>
    <w:rsid w:val="00FC3FD7"/>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61352"/>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kler.tufts.edu/Academics/TEACRS-Welcome" TargetMode="External"/><Relationship Id="rId18" Type="http://schemas.openxmlformats.org/officeDocument/2006/relationships/hyperlink" Target="mailto:michelle_janelsins@urmc.rochester.edu" TargetMode="External"/><Relationship Id="rId26" Type="http://schemas.openxmlformats.org/officeDocument/2006/relationships/hyperlink" Target="https://www.epa.gov/research-grants" TargetMode="External"/><Relationship Id="rId39" Type="http://schemas.openxmlformats.org/officeDocument/2006/relationships/hyperlink" Target="file:///K:\GS-Shared\Office%20of%20Postdoctoral%20Affairs\Flyers\2017\Fall_2017\UWash-Advert-AA21183_Assist_AssocProf_BIOEv2.pdf" TargetMode="External"/><Relationship Id="rId21" Type="http://schemas.openxmlformats.org/officeDocument/2006/relationships/hyperlink" Target="https://trialect.com/8978/display?utm_source=sendinblue&amp;utm_campaign=BWF_and_HHMI_Research_Fellowship_Awards_on_Trialect_271117&amp;utm_medium=email" TargetMode="External"/><Relationship Id="rId34" Type="http://schemas.openxmlformats.org/officeDocument/2006/relationships/hyperlink" Target="http://hr.fsu.edu/index.cfm?page=ers/ers_home" TargetMode="External"/><Relationship Id="rId42" Type="http://schemas.openxmlformats.org/officeDocument/2006/relationships/hyperlink" Target="http://www.idigbio.org" TargetMode="External"/><Relationship Id="rId47" Type="http://schemas.openxmlformats.org/officeDocument/2006/relationships/hyperlink" Target="http://www.medicinoxy.com/announcement,a4169.html" TargetMode="External"/><Relationship Id="rId50" Type="http://schemas.openxmlformats.org/officeDocument/2006/relationships/hyperlink" Target="http://www.medicinoxy.com/announcement,a4087.html" TargetMode="External"/><Relationship Id="rId55" Type="http://schemas.openxmlformats.org/officeDocument/2006/relationships/hyperlink" Target="http://www.medicinoxy.com/announcement,a3449.html" TargetMode="External"/><Relationship Id="rId63" Type="http://schemas.openxmlformats.org/officeDocument/2006/relationships/hyperlink" Target="http://jobs.fiercebiotech.com/" TargetMode="External"/><Relationship Id="rId68" Type="http://schemas.openxmlformats.org/officeDocument/2006/relationships/hyperlink" Target="https://careerdevelopment.aaas.org/demystifying-review-process-publishing/?utm_source=Live%2520Event&amp;utm_medium=Email&amp;utm_campaign=Gough"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www.nationalpostdoc.org/" TargetMode="External"/><Relationship Id="rId2" Type="http://schemas.openxmlformats.org/officeDocument/2006/relationships/numbering" Target="numbering.xml"/><Relationship Id="rId16" Type="http://schemas.openxmlformats.org/officeDocument/2006/relationships/hyperlink" Target="http://www.lorealusa.com/csr-commitments/l%E2%80%99or%C3%A9al-usa-for-women-in-science-program" TargetMode="External"/><Relationship Id="rId29" Type="http://schemas.openxmlformats.org/officeDocument/2006/relationships/hyperlink" Target="http://explore.jobs.ufl.edu/cw/en-us/job/505539/research-scientist" TargetMode="External"/><Relationship Id="rId11" Type="http://schemas.openxmlformats.org/officeDocument/2006/relationships/hyperlink" Target="http://opda.fsu.edu/awards-and-fellowships/travel-awards" TargetMode="External"/><Relationship Id="rId24" Type="http://schemas.openxmlformats.org/officeDocument/2006/relationships/hyperlink" Target="https://www.aesnet.org/research/funding%20for%20junior%20investigators/Post-Doctoral%20Research%20Fellowships" TargetMode="External"/><Relationship Id="rId32" Type="http://schemas.openxmlformats.org/officeDocument/2006/relationships/hyperlink" Target="https://academicjobsonline.org/ajo/jobs/10093" TargetMode="External"/><Relationship Id="rId37" Type="http://schemas.openxmlformats.org/officeDocument/2006/relationships/hyperlink" Target="http://www.medicinoxy.com/announcement,a4132.html" TargetMode="External"/><Relationship Id="rId40" Type="http://schemas.openxmlformats.org/officeDocument/2006/relationships/hyperlink" Target="https://apply.interfolio.com/39183" TargetMode="External"/><Relationship Id="rId45" Type="http://schemas.openxmlformats.org/officeDocument/2006/relationships/hyperlink" Target="http://www.medicinoxy.com/announcement,a4170.html" TargetMode="External"/><Relationship Id="rId53" Type="http://schemas.openxmlformats.org/officeDocument/2006/relationships/hyperlink" Target="http://www.medicinoxy.com/announcement,a4345.html" TargetMode="External"/><Relationship Id="rId58" Type="http://schemas.openxmlformats.org/officeDocument/2006/relationships/hyperlink" Target="http://www.medicinoxy.com/announcement,a4148.html" TargetMode="External"/><Relationship Id="rId66" Type="http://schemas.openxmlformats.org/officeDocument/2006/relationships/hyperlink" Target="http://www.sciencemag.org/careers/2017/11/four-lessons-being-great-mentor-undergrads" TargetMode="External"/><Relationship Id="rId74" Type="http://schemas.openxmlformats.org/officeDocument/2006/relationships/footer" Target="footer1.xml"/><Relationship Id="rId79" Type="http://schemas.openxmlformats.org/officeDocument/2006/relationships/hyperlink" Target="https://www.facebook.com/FSUPostdocs" TargetMode="External"/><Relationship Id="rId5" Type="http://schemas.openxmlformats.org/officeDocument/2006/relationships/webSettings" Target="webSettings.xml"/><Relationship Id="rId61" Type="http://schemas.openxmlformats.org/officeDocument/2006/relationships/hyperlink" Target="http://www.academickeys.com/all/subscribe.php" TargetMode="External"/><Relationship Id="rId82" Type="http://schemas.openxmlformats.org/officeDocument/2006/relationships/theme" Target="theme/theme1.xml"/><Relationship Id="rId10" Type="http://schemas.openxmlformats.org/officeDocument/2006/relationships/hyperlink" Target="mailto:dfadool@bio.fsu.edu?subject=NPA%20Travel%20Award" TargetMode="External"/><Relationship Id="rId19" Type="http://schemas.openxmlformats.org/officeDocument/2006/relationships/hyperlink" Target="mailto:gary_morrow@urmc.rochester.edu" TargetMode="External"/><Relationship Id="rId31" Type="http://schemas.openxmlformats.org/officeDocument/2006/relationships/hyperlink" Target="https://lynntech.applicantpro.com/jobs/616245.html" TargetMode="External"/><Relationship Id="rId44" Type="http://schemas.openxmlformats.org/officeDocument/2006/relationships/hyperlink" Target="mailto:amast@bio.fsu.edu" TargetMode="External"/><Relationship Id="rId52" Type="http://schemas.openxmlformats.org/officeDocument/2006/relationships/hyperlink" Target="http://www.medicinoxy.com/announcement,a4066.html" TargetMode="External"/><Relationship Id="rId60" Type="http://schemas.openxmlformats.org/officeDocument/2006/relationships/hyperlink" Target="http://floridastate.biocareers.com/" TargetMode="External"/><Relationship Id="rId65" Type="http://schemas.openxmlformats.org/officeDocument/2006/relationships/hyperlink" Target="https://chroniclevitae.com/news/1949-the-job-market-the-campus-interview" TargetMode="External"/><Relationship Id="rId73" Type="http://schemas.openxmlformats.org/officeDocument/2006/relationships/hyperlink" Target="http://opda.fsu.edu/weekly-digest-archive" TargetMode="External"/><Relationship Id="rId78" Type="http://schemas.openxmlformats.org/officeDocument/2006/relationships/image" Target="media/image4.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jones@bio.fsu.edu" TargetMode="External"/><Relationship Id="rId14" Type="http://schemas.openxmlformats.org/officeDocument/2006/relationships/hyperlink" Target="file:///K:\GS-Shared\Office%20of%20Postdoctoral%20Affairs\Flyers\2017\Fall_2017\TEACRS%20Program%20Flier%202018-2019.pdf" TargetMode="External"/><Relationship Id="rId22" Type="http://schemas.openxmlformats.org/officeDocument/2006/relationships/hyperlink" Target="https://www.bwfund.org/grant-programs/diversity-science/postdoctoral-enrichment-program" TargetMode="External"/><Relationship Id="rId27" Type="http://schemas.openxmlformats.org/officeDocument/2006/relationships/hyperlink" Target="https://fconline.foundationcenter.org/?li_message=" TargetMode="External"/><Relationship Id="rId30" Type="http://schemas.openxmlformats.org/officeDocument/2006/relationships/hyperlink" Target="http://www.pers.hawaii.edu/wuh/Jobs/NAdvert/27895" TargetMode="External"/><Relationship Id="rId35" Type="http://schemas.openxmlformats.org/officeDocument/2006/relationships/hyperlink" Target="http://www.medicinoxy.com/announcement,a4127.html" TargetMode="External"/><Relationship Id="rId43" Type="http://schemas.openxmlformats.org/officeDocument/2006/relationships/hyperlink" Target="http://www.wedigbio.org" TargetMode="External"/><Relationship Id="rId48" Type="http://schemas.openxmlformats.org/officeDocument/2006/relationships/hyperlink" Target="http://www.engineeroxy.com/announcement,a3719.html" TargetMode="External"/><Relationship Id="rId56" Type="http://schemas.openxmlformats.org/officeDocument/2006/relationships/hyperlink" Target="http://www.medicinoxy.com/announcement,a4186.html" TargetMode="External"/><Relationship Id="rId64" Type="http://schemas.openxmlformats.org/officeDocument/2006/relationships/hyperlink" Target="http://www.asbmb.org/careers/" TargetMode="External"/><Relationship Id="rId69" Type="http://schemas.openxmlformats.org/officeDocument/2006/relationships/hyperlink" Target="http://gradschool.fsu.edu/professional-development/versatile-phd" TargetMode="External"/><Relationship Id="rId77" Type="http://schemas.openxmlformats.org/officeDocument/2006/relationships/hyperlink" Target="https://twitter.com/FSUPostdocs" TargetMode="External"/><Relationship Id="rId8" Type="http://schemas.openxmlformats.org/officeDocument/2006/relationships/image" Target="media/image1.jpeg"/><Relationship Id="rId51" Type="http://schemas.openxmlformats.org/officeDocument/2006/relationships/hyperlink" Target="http://www.medicinoxy.com/announcement,a4391.html" TargetMode="External"/><Relationship Id="rId72" Type="http://schemas.openxmlformats.org/officeDocument/2006/relationships/hyperlink" Target="mailto:opda-info@fsu.edu" TargetMode="External"/><Relationship Id="rId80"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www.asbmb.org/meeting2018/abstracts/" TargetMode="External"/><Relationship Id="rId17" Type="http://schemas.openxmlformats.org/officeDocument/2006/relationships/hyperlink" Target="https://www.urmc.rochester.edu/cancer-institute/education/cancer-control-research-training-program.aspx" TargetMode="External"/><Relationship Id="rId25" Type="http://schemas.openxmlformats.org/officeDocument/2006/relationships/hyperlink" Target="http://mitcommlab.mit.edu/broad/commkit/index-of-postdoc-fellowships-in-the-life-sciences/" TargetMode="External"/><Relationship Id="rId33" Type="http://schemas.openxmlformats.org/officeDocument/2006/relationships/hyperlink" Target="http://careers.umich.edu/job_detail/150817/asst_res_scientist" TargetMode="External"/><Relationship Id="rId38" Type="http://schemas.openxmlformats.org/officeDocument/2006/relationships/hyperlink" Target="http://www.medicinoxy.com/announcement,a4133.html" TargetMode="External"/><Relationship Id="rId46" Type="http://schemas.openxmlformats.org/officeDocument/2006/relationships/hyperlink" Target="http://www.medicinoxy.com/announcement,a4573.html" TargetMode="External"/><Relationship Id="rId5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7" Type="http://schemas.openxmlformats.org/officeDocument/2006/relationships/hyperlink" Target="http://www.nationalpostdoc.org/?page=Proactive" TargetMode="External"/><Relationship Id="rId20" Type="http://schemas.openxmlformats.org/officeDocument/2006/relationships/hyperlink" Target="http://sites.nationalacademies.org/pga/fordfellowships/index.htm" TargetMode="External"/><Relationship Id="rId41" Type="http://schemas.openxmlformats.org/officeDocument/2006/relationships/hyperlink" Target="http://www.bio.fsu.edu/faculty-mast.php" TargetMode="External"/><Relationship Id="rId54" Type="http://schemas.openxmlformats.org/officeDocument/2006/relationships/hyperlink" Target="http://www.medicinoxy.com/announcement,a3834.html" TargetMode="External"/><Relationship Id="rId62" Type="http://schemas.openxmlformats.org/officeDocument/2006/relationships/hyperlink" Target="https://www.phdjobs.com/" TargetMode="External"/><Relationship Id="rId70" Type="http://schemas.openxmlformats.org/officeDocument/2006/relationships/hyperlink" Target="https://campus.fsu.edu/webapps/login/bb_bb60/logincas.jsp?service=https://netprod.oti.fsu.edu/VersatilePhD/Default.aspx" TargetMode="External"/><Relationship Id="rId75" Type="http://schemas.openxmlformats.org/officeDocument/2006/relationships/hyperlink" Target="https://www.linkedin.com/start/join?trk=login_reg_redirect&amp;session_redirect=https://www.linkedin.com/groups/48601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trialect.com/8629/display?utm_source=sendinblue&amp;utm_campaign=BWF_and_HHMI_Research_Fellowship_Awards_on_Trialect_271117&amp;utm_medium=email" TargetMode="External"/><Relationship Id="rId28" Type="http://schemas.openxmlformats.org/officeDocument/2006/relationships/hyperlink" Target="https://jobs.uiw.edu/postings/9911" TargetMode="External"/><Relationship Id="rId36" Type="http://schemas.openxmlformats.org/officeDocument/2006/relationships/hyperlink" Target="http://www.medicinoxy.com/announcement,a4126.html" TargetMode="External"/><Relationship Id="rId49" Type="http://schemas.openxmlformats.org/officeDocument/2006/relationships/hyperlink" Target="http://www.medicinoxy.com/announcement,a4088.html" TargetMode="External"/><Relationship Id="rId57" Type="http://schemas.openxmlformats.org/officeDocument/2006/relationships/hyperlink" Target="http://www.medicinoxy.com/announcement,a43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94D1-F32C-4184-A4B6-FB0BFF95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7</cp:revision>
  <dcterms:created xsi:type="dcterms:W3CDTF">2017-12-04T19:02:00Z</dcterms:created>
  <dcterms:modified xsi:type="dcterms:W3CDTF">2017-12-04T19:36:00Z</dcterms:modified>
</cp:coreProperties>
</file>