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4B338C"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March 12</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4B338C"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March 12</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DF2BBA" w:rsidRPr="003821C0" w:rsidRDefault="006E06E2" w:rsidP="00DF2BBA">
      <w:pPr>
        <w:spacing w:after="0"/>
        <w:jc w:val="center"/>
        <w:rPr>
          <w:rFonts w:ascii="Times New Roman" w:hAnsi="Times New Roman" w:cs="Times New Roman"/>
          <w:smallCaps/>
          <w:color w:val="920000"/>
          <w:sz w:val="32"/>
          <w:szCs w:val="32"/>
        </w:rPr>
      </w:pPr>
      <w:r w:rsidRPr="00047F5F">
        <w:rPr>
          <w:rFonts w:ascii="Times New Roman" w:hAnsi="Times New Roman" w:cs="Times New Roman"/>
          <w:b/>
          <w:smallCaps/>
          <w:color w:val="920000"/>
          <w:sz w:val="32"/>
          <w:szCs w:val="32"/>
          <w:u w:val="single"/>
        </w:rPr>
        <w:t>Upcoming Events</w:t>
      </w:r>
      <w:r w:rsidR="00D270C4">
        <w:rPr>
          <w:rFonts w:ascii="Times New Roman" w:hAnsi="Times New Roman" w:cs="Times New Roman"/>
          <w:b/>
          <w:smallCaps/>
          <w:color w:val="920000"/>
          <w:sz w:val="32"/>
          <w:szCs w:val="32"/>
          <w:u w:val="single"/>
        </w:rPr>
        <w:br/>
      </w:r>
      <w:r w:rsidR="00DF2BBA">
        <w:rPr>
          <w:rFonts w:ascii="Times New Roman" w:hAnsi="Times New Roman" w:cs="Times New Roman"/>
          <w:b/>
          <w:smallCaps/>
          <w:color w:val="920000"/>
          <w:sz w:val="32"/>
          <w:szCs w:val="32"/>
          <w:u w:val="single"/>
        </w:rPr>
        <w:br/>
      </w:r>
    </w:p>
    <w:p w:rsidR="00176E66" w:rsidRDefault="00994320"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65408" behindDoc="0" locked="0" layoutInCell="1" allowOverlap="1" wp14:anchorId="4ECF5FC9" wp14:editId="049A8A06">
            <wp:simplePos x="0" y="0"/>
            <wp:positionH relativeFrom="column">
              <wp:posOffset>-333375</wp:posOffset>
            </wp:positionH>
            <wp:positionV relativeFrom="paragraph">
              <wp:posOffset>20320</wp:posOffset>
            </wp:positionV>
            <wp:extent cx="3287395" cy="4248150"/>
            <wp:effectExtent l="0" t="0" r="8255" b="0"/>
            <wp:wrapSquare wrapText="bothSides"/>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7395" cy="4248150"/>
                    </a:xfrm>
                    <a:prstGeom prst="rect">
                      <a:avLst/>
                    </a:prstGeom>
                  </pic:spPr>
                </pic:pic>
              </a:graphicData>
            </a:graphic>
            <wp14:sizeRelH relativeFrom="margin">
              <wp14:pctWidth>0</wp14:pctWidth>
            </wp14:sizeRelH>
            <wp14:sizeRelV relativeFrom="margin">
              <wp14:pctHeight>0</wp14:pctHeight>
            </wp14:sizeRelV>
          </wp:anchor>
        </w:drawing>
      </w:r>
      <w:r w:rsidR="000F3A31">
        <w:rPr>
          <w:rFonts w:ascii="Times New Roman" w:eastAsia="Calibri" w:hAnsi="Times New Roman" w:cs="Times New Roman"/>
          <w:b/>
          <w:smallCaps/>
          <w:color w:val="990000"/>
          <w:sz w:val="28"/>
          <w:szCs w:val="28"/>
        </w:rPr>
        <w:t xml:space="preserve"> PPFP Program – Applications now Being Accepted!</w:t>
      </w:r>
    </w:p>
    <w:p w:rsidR="00177D91" w:rsidRDefault="000F3A31"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11"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w:t>
      </w:r>
      <w:r w:rsidR="00E05892">
        <w:rPr>
          <w:rFonts w:ascii="Times New Roman" w:eastAsia="Times New Roman" w:hAnsi="Times New Roman" w:cs="Times New Roman"/>
          <w:sz w:val="24"/>
          <w:szCs w:val="24"/>
        </w:rPr>
        <w:t xml:space="preserve">10 PPFP fellows will be supported </w:t>
      </w:r>
      <w:r>
        <w:rPr>
          <w:rFonts w:ascii="Times New Roman" w:eastAsia="Times New Roman" w:hAnsi="Times New Roman" w:cs="Times New Roman"/>
          <w:sz w:val="24"/>
          <w:szCs w:val="24"/>
        </w:rPr>
        <w:t xml:space="preserve">(salary, fringe, plus up to a 20K training-related expense internal award) </w:t>
      </w:r>
      <w:r w:rsidR="00E05892">
        <w:rPr>
          <w:rFonts w:ascii="Times New Roman" w:eastAsia="Times New Roman" w:hAnsi="Times New Roman" w:cs="Times New Roman"/>
          <w:sz w:val="24"/>
          <w:szCs w:val="24"/>
        </w:rPr>
        <w:t xml:space="preserve">through generous funding from the Provost/VP Faculty Development.  </w:t>
      </w:r>
      <w:r>
        <w:rPr>
          <w:rFonts w:ascii="Times New Roman" w:eastAsia="Times New Roman" w:hAnsi="Times New Roman" w:cs="Times New Roman"/>
          <w:sz w:val="24"/>
          <w:szCs w:val="24"/>
        </w:rPr>
        <w:t xml:space="preserve">Applicants must identify a </w:t>
      </w:r>
      <w:hyperlink r:id="rId12"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w:t>
      </w:r>
      <w:r w:rsidR="007F7F73">
        <w:rPr>
          <w:rFonts w:ascii="Times New Roman" w:eastAsia="Times New Roman" w:hAnsi="Times New Roman" w:cs="Times New Roman"/>
          <w:sz w:val="24"/>
          <w:szCs w:val="24"/>
        </w:rPr>
        <w:t xml:space="preserve"> for this mentored-guided training</w:t>
      </w:r>
      <w:r>
        <w:rPr>
          <w:rFonts w:ascii="Times New Roman" w:eastAsia="Times New Roman" w:hAnsi="Times New Roman" w:cs="Times New Roman"/>
          <w:sz w:val="24"/>
          <w:szCs w:val="24"/>
        </w:rPr>
        <w:t xml:space="preserve">.  Please see the OPDA for more information concerning eligibility and required application materials.  Questions?  Please direct to </w:t>
      </w:r>
      <w:hyperlink r:id="rId13"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6E1A24" w:rsidRPr="006E1A24" w:rsidRDefault="00E05892" w:rsidP="006E1A24">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14"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p>
    <w:p w:rsidR="006E1A24" w:rsidRDefault="006E1A24" w:rsidP="005D6BB8">
      <w:pPr>
        <w:spacing w:after="0"/>
        <w:rPr>
          <w:rFonts w:ascii="Times New Roman" w:eastAsia="Times New Roman" w:hAnsi="Times New Roman" w:cs="Times New Roman"/>
          <w:b/>
          <w:bCs/>
          <w:color w:val="800000"/>
          <w:sz w:val="28"/>
          <w:szCs w:val="28"/>
          <w:bdr w:val="none" w:sz="0" w:space="0" w:color="auto" w:frame="1"/>
        </w:rPr>
      </w:pPr>
    </w:p>
    <w:p w:rsidR="006E1A24" w:rsidRDefault="006E1A24" w:rsidP="006E1A24">
      <w:pPr>
        <w:shd w:val="clear" w:color="auto" w:fill="FFFFFF"/>
        <w:spacing w:after="0" w:line="315" w:lineRule="atLeast"/>
        <w:textAlignment w:val="baseline"/>
        <w:outlineLvl w:val="3"/>
        <w:rPr>
          <w:rFonts w:ascii="Times New Roman" w:eastAsia="Times New Roman" w:hAnsi="Times New Roman" w:cs="Times New Roman"/>
          <w:b/>
          <w:bCs/>
          <w:smallCaps/>
          <w:color w:val="990000"/>
          <w:sz w:val="24"/>
          <w:szCs w:val="24"/>
          <w:u w:val="single"/>
          <w:bdr w:val="none" w:sz="0" w:space="0" w:color="auto" w:frame="1"/>
        </w:rPr>
      </w:pPr>
      <w:r w:rsidRPr="00236ECD">
        <w:rPr>
          <w:rFonts w:ascii="Times New Roman" w:eastAsia="Times New Roman" w:hAnsi="Times New Roman" w:cs="Times New Roman"/>
          <w:b/>
          <w:bCs/>
          <w:smallCaps/>
          <w:color w:val="990000"/>
          <w:sz w:val="24"/>
          <w:szCs w:val="24"/>
          <w:u w:val="single"/>
          <w:bdr w:val="none" w:sz="0" w:space="0" w:color="auto" w:frame="1"/>
        </w:rPr>
        <w:t xml:space="preserve">Biological Science/Neuroscience Postdoctoral </w:t>
      </w:r>
      <w:r>
        <w:rPr>
          <w:rFonts w:ascii="Times New Roman" w:eastAsia="Times New Roman" w:hAnsi="Times New Roman" w:cs="Times New Roman"/>
          <w:b/>
          <w:bCs/>
          <w:smallCaps/>
          <w:color w:val="990000"/>
          <w:sz w:val="24"/>
          <w:szCs w:val="24"/>
          <w:u w:val="single"/>
          <w:bdr w:val="none" w:sz="0" w:space="0" w:color="auto" w:frame="1"/>
        </w:rPr>
        <w:t>Oral Competition day</w:t>
      </w:r>
    </w:p>
    <w:p w:rsidR="006E1A24" w:rsidRDefault="006E1A24" w:rsidP="006E1A24">
      <w:pPr>
        <w:spacing w:after="0"/>
        <w:rPr>
          <w:rFonts w:ascii="Times New Roman" w:eastAsia="Calibri" w:hAnsi="Times New Roman" w:cs="Times New Roman"/>
          <w:color w:val="000000" w:themeColor="text1"/>
          <w:sz w:val="24"/>
          <w:szCs w:val="24"/>
        </w:rPr>
      </w:pPr>
    </w:p>
    <w:p w:rsidR="0020280F" w:rsidRDefault="006E1A24" w:rsidP="006F18CA">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The Biological Science/Neuroscience Postdoctoral Oral Competition Day held on Monday March 5, 2018 in the King Life Science Building was a huge success! Congratulations to Anil </w:t>
      </w:r>
      <w:r w:rsidR="00C07FE1">
        <w:rPr>
          <w:rFonts w:ascii="Times New Roman" w:eastAsia="Calibri" w:hAnsi="Times New Roman" w:cs="Times New Roman"/>
          <w:color w:val="000000" w:themeColor="text1"/>
          <w:sz w:val="24"/>
          <w:szCs w:val="24"/>
        </w:rPr>
        <w:t xml:space="preserve">Mathew </w:t>
      </w:r>
      <w:r>
        <w:rPr>
          <w:rFonts w:ascii="Times New Roman" w:eastAsia="Calibri" w:hAnsi="Times New Roman" w:cs="Times New Roman"/>
          <w:color w:val="000000" w:themeColor="text1"/>
          <w:sz w:val="24"/>
          <w:szCs w:val="24"/>
        </w:rPr>
        <w:t>Thrappel</w:t>
      </w:r>
      <w:r w:rsidR="00820DD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who was the winner of the $1000 shopping spree sponsored by VWR </w:t>
      </w:r>
      <w:r w:rsidR="00C07FE1">
        <w:rPr>
          <w:rFonts w:ascii="Times New Roman" w:eastAsia="Calibri" w:hAnsi="Times New Roman" w:cs="Times New Roman"/>
          <w:color w:val="000000" w:themeColor="text1"/>
          <w:sz w:val="24"/>
          <w:szCs w:val="24"/>
        </w:rPr>
        <w:t>lab supply. A huge thank you to</w:t>
      </w:r>
      <w:r>
        <w:rPr>
          <w:rFonts w:ascii="Times New Roman" w:eastAsia="Calibri" w:hAnsi="Times New Roman" w:cs="Times New Roman"/>
          <w:color w:val="000000" w:themeColor="text1"/>
          <w:sz w:val="24"/>
          <w:szCs w:val="24"/>
        </w:rPr>
        <w:t xml:space="preserve"> VWR lab supplies for sponsoring the event</w:t>
      </w:r>
      <w:r w:rsidR="00C07FE1">
        <w:rPr>
          <w:rFonts w:ascii="Times New Roman" w:eastAsia="Calibri" w:hAnsi="Times New Roman" w:cs="Times New Roman"/>
          <w:color w:val="000000" w:themeColor="text1"/>
          <w:sz w:val="24"/>
          <w:szCs w:val="24"/>
        </w:rPr>
        <w:t xml:space="preserve"> and to the faculty judges.</w:t>
      </w:r>
      <w:r>
        <w:rPr>
          <w:rFonts w:ascii="Times New Roman" w:eastAsia="Calibri" w:hAnsi="Times New Roman" w:cs="Times New Roman"/>
          <w:color w:val="000000" w:themeColor="text1"/>
          <w:sz w:val="24"/>
          <w:szCs w:val="24"/>
        </w:rPr>
        <w:t xml:space="preserve"> </w:t>
      </w:r>
      <w:r w:rsidR="00C07FE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And thanks to ever</w:t>
      </w:r>
      <w:r w:rsidR="00C07FE1">
        <w:rPr>
          <w:rFonts w:ascii="Times New Roman" w:eastAsia="Calibri" w:hAnsi="Times New Roman" w:cs="Times New Roman"/>
          <w:color w:val="000000" w:themeColor="text1"/>
          <w:sz w:val="24"/>
          <w:szCs w:val="24"/>
        </w:rPr>
        <w:t>yone who worked so hard in preparing your</w:t>
      </w:r>
      <w:r>
        <w:rPr>
          <w:rFonts w:ascii="Times New Roman" w:eastAsia="Calibri" w:hAnsi="Times New Roman" w:cs="Times New Roman"/>
          <w:color w:val="000000" w:themeColor="text1"/>
          <w:sz w:val="24"/>
          <w:szCs w:val="24"/>
        </w:rPr>
        <w:t xml:space="preserve"> presentations. </w:t>
      </w:r>
      <w:hyperlink r:id="rId15" w:history="1">
        <w:r w:rsidRPr="006E1A24">
          <w:rPr>
            <w:rStyle w:val="Hyperlink"/>
            <w:rFonts w:ascii="Times New Roman" w:eastAsia="Calibri" w:hAnsi="Times New Roman" w:cs="Times New Roman"/>
            <w:sz w:val="24"/>
            <w:szCs w:val="24"/>
          </w:rPr>
          <w:t>Click Here</w:t>
        </w:r>
      </w:hyperlink>
      <w:r>
        <w:rPr>
          <w:rFonts w:ascii="Times New Roman" w:eastAsia="Calibri" w:hAnsi="Times New Roman" w:cs="Times New Roman"/>
          <w:color w:val="000000" w:themeColor="text1"/>
          <w:sz w:val="24"/>
          <w:szCs w:val="24"/>
        </w:rPr>
        <w:t xml:space="preserve"> for a copy of the flyer </w:t>
      </w:r>
      <w:r w:rsidR="00C07FE1">
        <w:rPr>
          <w:rFonts w:ascii="Times New Roman" w:eastAsia="Calibri" w:hAnsi="Times New Roman" w:cs="Times New Roman"/>
          <w:color w:val="000000" w:themeColor="text1"/>
          <w:sz w:val="24"/>
          <w:szCs w:val="24"/>
        </w:rPr>
        <w:t xml:space="preserve">that includes titles of </w:t>
      </w:r>
      <w:r>
        <w:rPr>
          <w:rFonts w:ascii="Times New Roman" w:eastAsia="Calibri" w:hAnsi="Times New Roman" w:cs="Times New Roman"/>
          <w:color w:val="000000" w:themeColor="text1"/>
          <w:sz w:val="24"/>
          <w:szCs w:val="24"/>
        </w:rPr>
        <w:t>all the presentations and participants.</w:t>
      </w:r>
    </w:p>
    <w:p w:rsidR="0020280F" w:rsidRDefault="0020280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6E1A24" w:rsidRDefault="006E1A24" w:rsidP="006F18CA">
      <w:pPr>
        <w:spacing w:after="0"/>
        <w:rPr>
          <w:rFonts w:ascii="Times New Roman" w:eastAsia="Calibri" w:hAnsi="Times New Roman" w:cs="Times New Roman"/>
          <w:color w:val="000000" w:themeColor="text1"/>
          <w:sz w:val="24"/>
          <w:szCs w:val="24"/>
        </w:rPr>
      </w:pPr>
    </w:p>
    <w:p w:rsidR="006E1A24" w:rsidRDefault="0020280F" w:rsidP="006F18CA">
      <w:pPr>
        <w:spacing w:after="0"/>
        <w:rPr>
          <w:rFonts w:ascii="Times New Roman" w:eastAsia="Times New Roman" w:hAnsi="Times New Roman" w:cs="Times New Roman"/>
          <w:bCs/>
          <w:sz w:val="20"/>
          <w:szCs w:val="20"/>
          <w:bdr w:val="none" w:sz="0" w:space="0" w:color="auto" w:frame="1"/>
        </w:rPr>
      </w:pPr>
      <w:r>
        <w:rPr>
          <w:rFonts w:ascii="Times New Roman" w:eastAsia="Times New Roman" w:hAnsi="Times New Roman" w:cs="Times New Roman"/>
          <w:b/>
          <w:bCs/>
          <w:noProof/>
          <w:color w:val="800000"/>
          <w:sz w:val="28"/>
          <w:szCs w:val="28"/>
        </w:rPr>
        <w:drawing>
          <wp:anchor distT="0" distB="0" distL="114300" distR="114300" simplePos="0" relativeHeight="251671552" behindDoc="0" locked="0" layoutInCell="1" allowOverlap="1" wp14:anchorId="66DCE9FB" wp14:editId="440928E9">
            <wp:simplePos x="0" y="0"/>
            <wp:positionH relativeFrom="page">
              <wp:posOffset>3915410</wp:posOffset>
            </wp:positionH>
            <wp:positionV relativeFrom="page">
              <wp:posOffset>1138555</wp:posOffset>
            </wp:positionV>
            <wp:extent cx="3281045" cy="21869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82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81045" cy="2186940"/>
                    </a:xfrm>
                    <a:prstGeom prst="rect">
                      <a:avLst/>
                    </a:prstGeom>
                  </pic:spPr>
                </pic:pic>
              </a:graphicData>
            </a:graphic>
            <wp14:sizeRelH relativeFrom="margin">
              <wp14:pctWidth>0</wp14:pctWidth>
            </wp14:sizeRelH>
            <wp14:sizeRelV relativeFrom="margin">
              <wp14:pctHeight>0</wp14:pctHeight>
            </wp14:sizeRelV>
          </wp:anchor>
        </w:drawing>
      </w:r>
      <w:r w:rsidR="006F18CA">
        <w:rPr>
          <w:rFonts w:ascii="Times New Roman" w:eastAsia="Times New Roman" w:hAnsi="Times New Roman" w:cs="Times New Roman"/>
          <w:b/>
          <w:bCs/>
          <w:noProof/>
          <w:color w:val="800000"/>
          <w:sz w:val="28"/>
          <w:szCs w:val="28"/>
        </w:rPr>
        <w:drawing>
          <wp:anchor distT="0" distB="0" distL="114300" distR="114300" simplePos="0" relativeHeight="251672576" behindDoc="0" locked="0" layoutInCell="1" allowOverlap="1" wp14:anchorId="41284278" wp14:editId="408ABF66">
            <wp:simplePos x="0" y="0"/>
            <wp:positionH relativeFrom="page">
              <wp:posOffset>352425</wp:posOffset>
            </wp:positionH>
            <wp:positionV relativeFrom="page">
              <wp:posOffset>1138555</wp:posOffset>
            </wp:positionV>
            <wp:extent cx="3280410" cy="21869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84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80410" cy="2186940"/>
                    </a:xfrm>
                    <a:prstGeom prst="rect">
                      <a:avLst/>
                    </a:prstGeom>
                  </pic:spPr>
                </pic:pic>
              </a:graphicData>
            </a:graphic>
            <wp14:sizeRelH relativeFrom="margin">
              <wp14:pctWidth>0</wp14:pctWidth>
            </wp14:sizeRelH>
            <wp14:sizeRelV relativeFrom="margin">
              <wp14:pctHeight>0</wp14:pctHeight>
            </wp14:sizeRelV>
          </wp:anchor>
        </w:drawing>
      </w:r>
      <w:r w:rsidR="006F18CA">
        <w:rPr>
          <w:rFonts w:ascii="Times New Roman" w:eastAsia="Times New Roman" w:hAnsi="Times New Roman" w:cs="Times New Roman"/>
          <w:bCs/>
          <w:sz w:val="20"/>
          <w:szCs w:val="20"/>
          <w:bdr w:val="none" w:sz="0" w:space="0" w:color="auto" w:frame="1"/>
        </w:rPr>
        <w:t xml:space="preserve">            Anil </w:t>
      </w:r>
      <w:r>
        <w:rPr>
          <w:rFonts w:ascii="Times New Roman" w:eastAsia="Times New Roman" w:hAnsi="Times New Roman" w:cs="Times New Roman"/>
          <w:bCs/>
          <w:sz w:val="20"/>
          <w:szCs w:val="20"/>
          <w:bdr w:val="none" w:sz="0" w:space="0" w:color="auto" w:frame="1"/>
        </w:rPr>
        <w:t>Mathew</w:t>
      </w:r>
      <w:r w:rsidR="00C07FE1">
        <w:rPr>
          <w:rFonts w:ascii="Times New Roman" w:eastAsia="Times New Roman" w:hAnsi="Times New Roman" w:cs="Times New Roman"/>
          <w:bCs/>
          <w:sz w:val="20"/>
          <w:szCs w:val="20"/>
          <w:bdr w:val="none" w:sz="0" w:space="0" w:color="auto" w:frame="1"/>
        </w:rPr>
        <w:t>Thrappel is the winner</w:t>
      </w:r>
      <w:r w:rsidR="006F18CA">
        <w:rPr>
          <w:rFonts w:ascii="Times New Roman" w:eastAsia="Times New Roman" w:hAnsi="Times New Roman" w:cs="Times New Roman"/>
          <w:b/>
          <w:bCs/>
          <w:color w:val="800000"/>
          <w:sz w:val="28"/>
          <w:szCs w:val="28"/>
          <w:bdr w:val="none" w:sz="0" w:space="0" w:color="auto" w:frame="1"/>
        </w:rPr>
        <w:tab/>
      </w:r>
      <w:r w:rsidR="006F18CA">
        <w:rPr>
          <w:rFonts w:ascii="Times New Roman" w:eastAsia="Times New Roman" w:hAnsi="Times New Roman" w:cs="Times New Roman"/>
          <w:b/>
          <w:bCs/>
          <w:color w:val="800000"/>
          <w:sz w:val="28"/>
          <w:szCs w:val="28"/>
          <w:bdr w:val="none" w:sz="0" w:space="0" w:color="auto" w:frame="1"/>
        </w:rPr>
        <w:tab/>
      </w:r>
      <w:r w:rsidR="006F18CA">
        <w:rPr>
          <w:rFonts w:ascii="Times New Roman" w:eastAsia="Times New Roman" w:hAnsi="Times New Roman" w:cs="Times New Roman"/>
          <w:b/>
          <w:bCs/>
          <w:color w:val="800000"/>
          <w:sz w:val="28"/>
          <w:szCs w:val="28"/>
          <w:bdr w:val="none" w:sz="0" w:space="0" w:color="auto" w:frame="1"/>
        </w:rPr>
        <w:tab/>
        <w:t xml:space="preserve"> </w:t>
      </w:r>
      <w:r w:rsidR="006F18CA" w:rsidRPr="006F18CA">
        <w:rPr>
          <w:rFonts w:ascii="Times New Roman" w:eastAsia="Times New Roman" w:hAnsi="Times New Roman" w:cs="Times New Roman"/>
          <w:bCs/>
          <w:sz w:val="20"/>
          <w:szCs w:val="20"/>
          <w:bdr w:val="none" w:sz="0" w:space="0" w:color="auto" w:frame="1"/>
        </w:rPr>
        <w:t>2018 Oral Competition</w:t>
      </w:r>
      <w:r>
        <w:rPr>
          <w:rFonts w:ascii="Times New Roman" w:eastAsia="Times New Roman" w:hAnsi="Times New Roman" w:cs="Times New Roman"/>
          <w:bCs/>
          <w:sz w:val="20"/>
          <w:szCs w:val="20"/>
          <w:bdr w:val="none" w:sz="0" w:space="0" w:color="auto" w:frame="1"/>
        </w:rPr>
        <w:t xml:space="preserve"> (from left to right – front row:  </w:t>
      </w:r>
    </w:p>
    <w:p w:rsidR="0020280F" w:rsidRPr="0020280F" w:rsidRDefault="0020280F" w:rsidP="006F18CA">
      <w:pPr>
        <w:spacing w:after="0"/>
        <w:rPr>
          <w:rFonts w:ascii="Times New Roman" w:eastAsia="Times New Roman" w:hAnsi="Times New Roman" w:cs="Times New Roman"/>
          <w:bCs/>
          <w:sz w:val="20"/>
          <w:szCs w:val="20"/>
          <w:bdr w:val="none" w:sz="0" w:space="0" w:color="auto" w:frame="1"/>
        </w:rPr>
      </w:pPr>
      <w:r>
        <w:rPr>
          <w:rFonts w:ascii="Times New Roman" w:eastAsia="Times New Roman" w:hAnsi="Times New Roman" w:cs="Times New Roman"/>
          <w:bCs/>
          <w:color w:val="800000"/>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Of the 5</w:t>
      </w:r>
      <w:r w:rsidR="00C07FE1" w:rsidRPr="00C07FE1">
        <w:rPr>
          <w:rFonts w:ascii="Times New Roman" w:eastAsia="Times New Roman" w:hAnsi="Times New Roman" w:cs="Times New Roman"/>
          <w:bCs/>
          <w:sz w:val="20"/>
          <w:szCs w:val="20"/>
          <w:bdr w:val="none" w:sz="0" w:space="0" w:color="auto" w:frame="1"/>
          <w:vertAlign w:val="superscript"/>
        </w:rPr>
        <w:t>th</w:t>
      </w:r>
      <w:r w:rsidR="00C07FE1">
        <w:rPr>
          <w:rFonts w:ascii="Times New Roman" w:eastAsia="Times New Roman" w:hAnsi="Times New Roman" w:cs="Times New Roman"/>
          <w:bCs/>
          <w:sz w:val="20"/>
          <w:szCs w:val="20"/>
          <w:bdr w:val="none" w:sz="0" w:space="0" w:color="auto" w:frame="1"/>
        </w:rPr>
        <w:t xml:space="preserve"> Annual Competition!</w:t>
      </w:r>
      <w:r>
        <w:rPr>
          <w:rFonts w:ascii="Times New Roman" w:eastAsia="Times New Roman" w:hAnsi="Times New Roman" w:cs="Times New Roman"/>
          <w:bCs/>
          <w:color w:val="800000"/>
          <w:sz w:val="20"/>
          <w:szCs w:val="20"/>
          <w:bdr w:val="none" w:sz="0" w:space="0" w:color="auto" w:frame="1"/>
        </w:rPr>
        <w:tab/>
      </w:r>
      <w:r>
        <w:rPr>
          <w:rFonts w:ascii="Times New Roman" w:eastAsia="Times New Roman" w:hAnsi="Times New Roman" w:cs="Times New Roman"/>
          <w:bCs/>
          <w:color w:val="800000"/>
          <w:sz w:val="20"/>
          <w:szCs w:val="20"/>
          <w:bdr w:val="none" w:sz="0" w:space="0" w:color="auto" w:frame="1"/>
        </w:rPr>
        <w:tab/>
      </w:r>
      <w:r>
        <w:rPr>
          <w:rFonts w:ascii="Times New Roman" w:eastAsia="Times New Roman" w:hAnsi="Times New Roman" w:cs="Times New Roman"/>
          <w:bCs/>
          <w:color w:val="800000"/>
          <w:sz w:val="20"/>
          <w:szCs w:val="20"/>
          <w:bdr w:val="none" w:sz="0" w:space="0" w:color="auto" w:frame="1"/>
        </w:rPr>
        <w:tab/>
      </w:r>
      <w:r>
        <w:rPr>
          <w:rFonts w:ascii="Times New Roman" w:eastAsia="Times New Roman" w:hAnsi="Times New Roman" w:cs="Times New Roman"/>
          <w:bCs/>
          <w:sz w:val="20"/>
          <w:szCs w:val="20"/>
          <w:bdr w:val="none" w:sz="0" w:space="0" w:color="auto" w:frame="1"/>
        </w:rPr>
        <w:t xml:space="preserve">Joseph Su, Aubrey Kusi-Appiah.  Back row – </w:t>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r>
      <w:r>
        <w:rPr>
          <w:rFonts w:ascii="Times New Roman" w:eastAsia="Times New Roman" w:hAnsi="Times New Roman" w:cs="Times New Roman"/>
          <w:bCs/>
          <w:sz w:val="20"/>
          <w:szCs w:val="20"/>
          <w:bdr w:val="none" w:sz="0" w:space="0" w:color="auto" w:frame="1"/>
        </w:rPr>
        <w:tab/>
        <w:t xml:space="preserve">Marta Sena-Velez, Anil Mathew Thrappel, </w:t>
      </w:r>
      <w:r w:rsidR="00C07FE1">
        <w:rPr>
          <w:rFonts w:ascii="Times New Roman" w:eastAsia="Times New Roman" w:hAnsi="Times New Roman" w:cs="Times New Roman"/>
          <w:bCs/>
          <w:sz w:val="20"/>
          <w:szCs w:val="20"/>
          <w:bdr w:val="none" w:sz="0" w:space="0" w:color="auto" w:frame="1"/>
        </w:rPr>
        <w:t xml:space="preserve">Zack </w:t>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t xml:space="preserve">Culumber, Blake Jones, Jacqueline Sztepanacz, Carl </w:t>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r>
      <w:r w:rsidR="00C07FE1">
        <w:rPr>
          <w:rFonts w:ascii="Times New Roman" w:eastAsia="Times New Roman" w:hAnsi="Times New Roman" w:cs="Times New Roman"/>
          <w:bCs/>
          <w:sz w:val="20"/>
          <w:szCs w:val="20"/>
          <w:bdr w:val="none" w:sz="0" w:space="0" w:color="auto" w:frame="1"/>
        </w:rPr>
        <w:tab/>
        <w:t>Whittington</w:t>
      </w:r>
    </w:p>
    <w:p w:rsidR="00C141B9" w:rsidRPr="006F18CA" w:rsidRDefault="006F18CA" w:rsidP="00C141B9">
      <w:pPr>
        <w:spacing w:after="0"/>
        <w:rPr>
          <w:rFonts w:ascii="Times New Roman" w:eastAsia="Times New Roman" w:hAnsi="Times New Roman" w:cs="Times New Roman"/>
          <w:bCs/>
          <w:sz w:val="20"/>
          <w:szCs w:val="20"/>
          <w:bdr w:val="none" w:sz="0" w:space="0" w:color="auto" w:frame="1"/>
        </w:rPr>
      </w:pPr>
      <w:r>
        <w:rPr>
          <w:rFonts w:ascii="Times New Roman" w:eastAsia="Times New Roman" w:hAnsi="Times New Roman" w:cs="Times New Roman"/>
          <w:b/>
          <w:bCs/>
          <w:color w:val="800000"/>
          <w:sz w:val="28"/>
          <w:szCs w:val="28"/>
          <w:bdr w:val="none" w:sz="0" w:space="0" w:color="auto" w:frame="1"/>
        </w:rPr>
        <w:tab/>
      </w:r>
      <w:r>
        <w:rPr>
          <w:rFonts w:ascii="Times New Roman" w:eastAsia="Times New Roman" w:hAnsi="Times New Roman" w:cs="Times New Roman"/>
          <w:b/>
          <w:bCs/>
          <w:color w:val="800000"/>
          <w:sz w:val="28"/>
          <w:szCs w:val="28"/>
          <w:bdr w:val="none" w:sz="0" w:space="0" w:color="auto" w:frame="1"/>
        </w:rPr>
        <w:tab/>
      </w:r>
      <w:r>
        <w:rPr>
          <w:rFonts w:ascii="Times New Roman" w:eastAsia="Times New Roman" w:hAnsi="Times New Roman" w:cs="Times New Roman"/>
          <w:b/>
          <w:bCs/>
          <w:color w:val="800000"/>
          <w:sz w:val="28"/>
          <w:szCs w:val="28"/>
          <w:bdr w:val="none" w:sz="0" w:space="0" w:color="auto" w:frame="1"/>
        </w:rPr>
        <w:tab/>
      </w:r>
      <w:r>
        <w:rPr>
          <w:rFonts w:ascii="Times New Roman" w:eastAsia="Times New Roman" w:hAnsi="Times New Roman" w:cs="Times New Roman"/>
          <w:b/>
          <w:bCs/>
          <w:color w:val="800000"/>
          <w:sz w:val="28"/>
          <w:szCs w:val="28"/>
          <w:bdr w:val="none" w:sz="0" w:space="0" w:color="auto" w:frame="1"/>
        </w:rPr>
        <w:tab/>
      </w:r>
      <w:r>
        <w:rPr>
          <w:rFonts w:ascii="Times New Roman" w:eastAsia="Times New Roman" w:hAnsi="Times New Roman" w:cs="Times New Roman"/>
          <w:b/>
          <w:bCs/>
          <w:color w:val="800000"/>
          <w:sz w:val="28"/>
          <w:szCs w:val="28"/>
          <w:bdr w:val="none" w:sz="0" w:space="0" w:color="auto" w:frame="1"/>
        </w:rPr>
        <w:tab/>
      </w:r>
      <w:r>
        <w:rPr>
          <w:rFonts w:ascii="Times New Roman" w:eastAsia="Times New Roman" w:hAnsi="Times New Roman" w:cs="Times New Roman"/>
          <w:b/>
          <w:bCs/>
          <w:color w:val="800000"/>
          <w:sz w:val="28"/>
          <w:szCs w:val="28"/>
          <w:bdr w:val="none" w:sz="0" w:space="0" w:color="auto" w:frame="1"/>
        </w:rPr>
        <w:tab/>
        <w:t xml:space="preserve">      </w:t>
      </w:r>
    </w:p>
    <w:p w:rsidR="00F26C7A" w:rsidRDefault="00F26C7A" w:rsidP="005D6BB8">
      <w:pPr>
        <w:spacing w:after="0"/>
        <w:rPr>
          <w:rFonts w:ascii="Times New Roman" w:eastAsia="Times New Roman" w:hAnsi="Times New Roman" w:cs="Times New Roman"/>
          <w:b/>
          <w:bCs/>
          <w:color w:val="800000"/>
          <w:sz w:val="28"/>
          <w:szCs w:val="28"/>
          <w:bdr w:val="none" w:sz="0" w:space="0" w:color="auto" w:frame="1"/>
        </w:rPr>
      </w:pPr>
    </w:p>
    <w:p w:rsidR="00F26C7A" w:rsidRDefault="00F26C7A" w:rsidP="005D6BB8">
      <w:pPr>
        <w:spacing w:after="0"/>
        <w:rPr>
          <w:rFonts w:ascii="Times New Roman" w:eastAsia="Times New Roman" w:hAnsi="Times New Roman" w:cs="Times New Roman"/>
          <w:b/>
          <w:bCs/>
          <w:color w:val="800000"/>
          <w:sz w:val="28"/>
          <w:szCs w:val="28"/>
          <w:bdr w:val="none" w:sz="0" w:space="0" w:color="auto" w:frame="1"/>
        </w:rPr>
      </w:pPr>
    </w:p>
    <w:p w:rsidR="00FE409D" w:rsidRDefault="005D6BB8" w:rsidP="005D6BB8">
      <w:pPr>
        <w:spacing w:after="0"/>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5D6BB8" w:rsidRPr="00176E66" w:rsidRDefault="005D6BB8" w:rsidP="005D6BB8">
      <w:pPr>
        <w:spacing w:after="0"/>
        <w:rPr>
          <w:rFonts w:ascii="Times New Roman" w:hAnsi="Times New Roman" w:cs="Times New Roman"/>
          <w:color w:val="1D2129"/>
          <w:sz w:val="24"/>
          <w:szCs w:val="24"/>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mark your calendar for the Spring 2018 postdoc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8"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5D6BB8" w:rsidRPr="002014AF" w:rsidTr="001A46C8">
        <w:tc>
          <w:tcPr>
            <w:tcW w:w="3116"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5D6BB8" w:rsidTr="001A46C8">
        <w:tc>
          <w:tcPr>
            <w:tcW w:w="3116"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5D6BB8" w:rsidTr="001A46C8">
        <w:tc>
          <w:tcPr>
            <w:tcW w:w="3116"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CF1599" w:rsidRDefault="00CF1599" w:rsidP="00CC3588">
      <w:pPr>
        <w:rPr>
          <w:rFonts w:ascii="Times New Roman" w:eastAsia="Calibri" w:hAnsi="Times New Roman" w:cs="Times New Roman"/>
          <w:b/>
          <w:smallCaps/>
          <w:color w:val="990000"/>
          <w:sz w:val="28"/>
          <w:szCs w:val="28"/>
          <w:u w:val="single"/>
        </w:rPr>
      </w:pPr>
    </w:p>
    <w:p w:rsidR="00FE409D" w:rsidRDefault="00FE409D" w:rsidP="00CC3588">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t>ASCB-KGI Biotech Course</w:t>
      </w:r>
    </w:p>
    <w:p w:rsidR="00CC3588" w:rsidRPr="00632078" w:rsidRDefault="00FE409D" w:rsidP="00CC3588">
      <w:pPr>
        <w:rPr>
          <w:rFonts w:ascii="Times New Roman" w:eastAsia="Calibri" w:hAnsi="Times New Roman" w:cs="Times New Roman"/>
          <w:b/>
          <w:smallCaps/>
          <w:color w:val="990000"/>
          <w:sz w:val="28"/>
          <w:szCs w:val="28"/>
          <w:u w:val="single"/>
        </w:rPr>
      </w:pPr>
      <w:r>
        <w:rPr>
          <w:rFonts w:ascii="Times New Roman" w:eastAsia="Calibri" w:hAnsi="Times New Roman" w:cs="Times New Roman"/>
          <w:bCs/>
          <w:sz w:val="24"/>
          <w:szCs w:val="24"/>
        </w:rPr>
        <w:t xml:space="preserve">The American Society for Cell Biology (ASCB), in partnership with the Keck Graduate Institute, is offering a one-week intensive course from July 9-14, 2018, at the </w:t>
      </w:r>
      <w:r w:rsidR="009839CA">
        <w:rPr>
          <w:rFonts w:ascii="Times New Roman" w:eastAsia="Calibri" w:hAnsi="Times New Roman" w:cs="Times New Roman"/>
          <w:bCs/>
          <w:sz w:val="24"/>
          <w:szCs w:val="24"/>
        </w:rPr>
        <w:t xml:space="preserve">Keck Graduate Institute </w:t>
      </w:r>
      <w:r w:rsidR="00281B72">
        <w:rPr>
          <w:rFonts w:ascii="Times New Roman" w:eastAsia="Calibri" w:hAnsi="Times New Roman" w:cs="Times New Roman"/>
          <w:bCs/>
          <w:sz w:val="24"/>
          <w:szCs w:val="24"/>
        </w:rPr>
        <w:t>in</w:t>
      </w:r>
      <w:r w:rsidR="009839CA">
        <w:rPr>
          <w:rFonts w:ascii="Times New Roman" w:eastAsia="Calibri" w:hAnsi="Times New Roman" w:cs="Times New Roman"/>
          <w:bCs/>
          <w:sz w:val="24"/>
          <w:szCs w:val="24"/>
        </w:rPr>
        <w:t xml:space="preserve"> Claremont, CA. This course will accommodate 50 graduate students and postdocs (international </w:t>
      </w:r>
      <w:r w:rsidR="009839CA">
        <w:rPr>
          <w:rFonts w:ascii="Times New Roman" w:eastAsia="Calibri" w:hAnsi="Times New Roman" w:cs="Times New Roman"/>
          <w:bCs/>
          <w:sz w:val="24"/>
          <w:szCs w:val="24"/>
        </w:rPr>
        <w:lastRenderedPageBreak/>
        <w:t>and domestic). The course registration fee is $525, with an additional, optional accommodations package of $350. Application window is now open and will close April 13.</w:t>
      </w:r>
      <w:r w:rsidR="009839CA">
        <w:rPr>
          <w:rFonts w:ascii="Times New Roman" w:eastAsia="Calibri" w:hAnsi="Times New Roman" w:cs="Times New Roman"/>
          <w:bCs/>
          <w:sz w:val="24"/>
          <w:szCs w:val="24"/>
        </w:rPr>
        <w:br/>
      </w:r>
      <w:r w:rsidR="009839CA">
        <w:rPr>
          <w:rFonts w:ascii="Times New Roman" w:eastAsia="Calibri" w:hAnsi="Times New Roman" w:cs="Times New Roman"/>
          <w:bCs/>
          <w:sz w:val="24"/>
          <w:szCs w:val="24"/>
        </w:rPr>
        <w:br/>
        <w:t xml:space="preserve">For more information and to apply, </w:t>
      </w:r>
      <w:hyperlink r:id="rId19" w:history="1">
        <w:r w:rsidR="009839CA" w:rsidRPr="009839CA">
          <w:rPr>
            <w:rStyle w:val="Hyperlink"/>
            <w:rFonts w:ascii="Times New Roman" w:eastAsia="Calibri" w:hAnsi="Times New Roman" w:cs="Times New Roman"/>
            <w:bCs/>
            <w:sz w:val="24"/>
            <w:szCs w:val="24"/>
          </w:rPr>
          <w:t>click here</w:t>
        </w:r>
      </w:hyperlink>
      <w:r w:rsidR="009839CA">
        <w:rPr>
          <w:rFonts w:ascii="Times New Roman" w:eastAsia="Calibri" w:hAnsi="Times New Roman" w:cs="Times New Roman"/>
          <w:bCs/>
          <w:sz w:val="24"/>
          <w:szCs w:val="24"/>
        </w:rPr>
        <w:t>.</w:t>
      </w:r>
      <w:r>
        <w:rPr>
          <w:rFonts w:ascii="Times New Roman" w:eastAsia="Calibri" w:hAnsi="Times New Roman" w:cs="Times New Roman"/>
          <w:bCs/>
          <w:sz w:val="24"/>
          <w:szCs w:val="24"/>
        </w:rPr>
        <w:br/>
      </w:r>
      <w:r>
        <w:rPr>
          <w:rFonts w:ascii="Times New Roman" w:eastAsia="Times New Roman" w:hAnsi="Times New Roman" w:cs="Times New Roman"/>
          <w:b/>
          <w:bCs/>
          <w:color w:val="800000"/>
          <w:sz w:val="28"/>
          <w:szCs w:val="28"/>
          <w:bdr w:val="none" w:sz="0" w:space="0" w:color="auto" w:frame="1"/>
        </w:rPr>
        <w:br/>
      </w:r>
      <w:bookmarkStart w:id="0" w:name="_GoBack"/>
      <w:bookmarkEnd w:id="0"/>
      <w:r w:rsidR="005D6BB8">
        <w:rPr>
          <w:rFonts w:ascii="Times New Roman" w:eastAsia="Calibri" w:hAnsi="Times New Roman" w:cs="Times New Roman"/>
          <w:b/>
          <w:smallCaps/>
          <w:color w:val="990000"/>
          <w:sz w:val="28"/>
          <w:szCs w:val="28"/>
          <w:u w:val="single"/>
        </w:rPr>
        <w:t>POSTDOCTORAL SPRING EVENT – MAY 11TH</w:t>
      </w:r>
    </w:p>
    <w:p w:rsidR="00CC3588" w:rsidRPr="00311894" w:rsidRDefault="00CC3588" w:rsidP="002233E3">
      <w:pPr>
        <w:rPr>
          <w:rFonts w:ascii="Times New Roman" w:eastAsia="Calibri" w:hAnsi="Times New Roman" w:cs="Times New Roman"/>
          <w:b/>
          <w:bCs/>
          <w:sz w:val="24"/>
          <w:szCs w:val="24"/>
        </w:rPr>
      </w:pPr>
      <w:r w:rsidRPr="00311894">
        <w:rPr>
          <w:rFonts w:ascii="Times New Roman" w:eastAsia="Calibri" w:hAnsi="Times New Roman" w:cs="Times New Roman"/>
          <w:b/>
          <w:bCs/>
          <w:sz w:val="24"/>
          <w:szCs w:val="24"/>
        </w:rPr>
        <w:t>Please hold the date!</w:t>
      </w:r>
    </w:p>
    <w:p w:rsidR="00CC3588" w:rsidRDefault="00CC3588"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Announcing plans for the Postdoctoral Spring Event on May 11</w:t>
      </w:r>
      <w:r w:rsidRPr="00CC3588">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at the Honors Scholars and Fellows House building (Nancy Marcus Great Hall)</w:t>
      </w:r>
    </w:p>
    <w:p w:rsidR="00CC3588" w:rsidRDefault="00CC3588"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The postdoctoral association and the OPDA are planning our 5</w:t>
      </w:r>
      <w:r w:rsidRPr="00CC3588">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annual Spring Event and enthusiastically want to tell you about upcoming confirmed speakers! Jessica Lee (founder of </w:t>
      </w:r>
      <w:hyperlink r:id="rId20" w:history="1">
        <w:r w:rsidRPr="007238E8">
          <w:rPr>
            <w:rStyle w:val="Hyperlink"/>
            <w:rFonts w:ascii="Times New Roman" w:eastAsia="Calibri" w:hAnsi="Times New Roman" w:cs="Times New Roman"/>
            <w:bCs/>
            <w:sz w:val="24"/>
            <w:szCs w:val="24"/>
            <w:u w:val="none"/>
          </w:rPr>
          <w:t>The Pregnant Scholar</w:t>
        </w:r>
      </w:hyperlink>
      <w:r w:rsidRPr="007238E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an organization supported and sponsored by the </w:t>
      </w:r>
      <w:hyperlink r:id="rId21" w:history="1">
        <w:r w:rsidRPr="007238E8">
          <w:rPr>
            <w:rStyle w:val="Hyperlink"/>
            <w:rFonts w:ascii="Times New Roman" w:eastAsia="Calibri" w:hAnsi="Times New Roman" w:cs="Times New Roman"/>
            <w:bCs/>
            <w:sz w:val="24"/>
            <w:szCs w:val="24"/>
            <w:u w:val="none"/>
          </w:rPr>
          <w:t>National Science Foundation</w:t>
        </w:r>
      </w:hyperlink>
      <w:r>
        <w:rPr>
          <w:rFonts w:ascii="Times New Roman" w:eastAsia="Calibri" w:hAnsi="Times New Roman" w:cs="Times New Roman"/>
          <w:bCs/>
          <w:sz w:val="24"/>
          <w:szCs w:val="24"/>
        </w:rPr>
        <w:t xml:space="preserve">) and </w:t>
      </w:r>
      <w:hyperlink r:id="rId22" w:history="1">
        <w:r w:rsidRPr="007238E8">
          <w:rPr>
            <w:rStyle w:val="Hyperlink"/>
            <w:rFonts w:ascii="Times New Roman" w:eastAsia="Calibri" w:hAnsi="Times New Roman" w:cs="Times New Roman"/>
            <w:bCs/>
            <w:sz w:val="24"/>
            <w:szCs w:val="24"/>
            <w:u w:val="none"/>
          </w:rPr>
          <w:t>Jabbar Bennet</w:t>
        </w:r>
      </w:hyperlink>
      <w:r w:rsidR="00632078">
        <w:rPr>
          <w:rFonts w:ascii="Times New Roman" w:eastAsia="Calibri" w:hAnsi="Times New Roman" w:cs="Times New Roman"/>
          <w:bCs/>
          <w:sz w:val="24"/>
          <w:szCs w:val="24"/>
        </w:rPr>
        <w:t xml:space="preserve"> (Associate Provost and Chief Diversity Officer at Northwestern University) </w:t>
      </w:r>
      <w:r w:rsidR="007238E8">
        <w:rPr>
          <w:rFonts w:ascii="Times New Roman" w:eastAsia="Calibri" w:hAnsi="Times New Roman" w:cs="Times New Roman"/>
          <w:bCs/>
          <w:sz w:val="24"/>
          <w:szCs w:val="24"/>
        </w:rPr>
        <w:t>will be coordinating</w:t>
      </w:r>
      <w:r w:rsidR="00632078">
        <w:rPr>
          <w:rFonts w:ascii="Times New Roman" w:eastAsia="Calibri" w:hAnsi="Times New Roman" w:cs="Times New Roman"/>
          <w:bCs/>
          <w:sz w:val="24"/>
          <w:szCs w:val="24"/>
        </w:rPr>
        <w:t xml:space="preserve"> a program concerning women in research and how diversity drives research to a new level. These gifted and knowledgeable speakers will work life balance, how to handle differential treatment, how cultural differences enhance research, and national surveys performed with NSF support on the advances of culturally diverse groups and women with respect to achieving postdoctoral positions and faculty tenure. How do you obtain a permanent job commensurate with your training and identify a good work environment? Postdoctoral advisor’s and senior graduate students are encouraged to attend along with our postdoctoral scholars to enhance awareness of modern </w:t>
      </w:r>
      <w:r w:rsidR="00797979">
        <w:rPr>
          <w:rFonts w:ascii="Times New Roman" w:eastAsia="Calibri" w:hAnsi="Times New Roman" w:cs="Times New Roman"/>
          <w:bCs/>
          <w:sz w:val="24"/>
          <w:szCs w:val="24"/>
        </w:rPr>
        <w:t>postdoctoral training. Hope you can join us!</w:t>
      </w:r>
    </w:p>
    <w:p w:rsidR="00797979" w:rsidRDefault="00797979"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If you are interested in helping develop the afternoon, please contact </w:t>
      </w:r>
      <w:hyperlink r:id="rId23" w:history="1">
        <w:r w:rsidRPr="007238E8">
          <w:rPr>
            <w:rStyle w:val="Hyperlink"/>
            <w:rFonts w:ascii="Times New Roman" w:eastAsia="Calibri" w:hAnsi="Times New Roman" w:cs="Times New Roman"/>
            <w:bCs/>
            <w:sz w:val="24"/>
            <w:szCs w:val="24"/>
            <w:u w:val="none"/>
          </w:rPr>
          <w:t>Sarah Baisley</w:t>
        </w:r>
      </w:hyperlink>
      <w:r>
        <w:rPr>
          <w:rFonts w:ascii="Times New Roman" w:eastAsia="Calibri" w:hAnsi="Times New Roman" w:cs="Times New Roman"/>
          <w:bCs/>
          <w:sz w:val="24"/>
          <w:szCs w:val="24"/>
        </w:rPr>
        <w:t xml:space="preserve"> and </w:t>
      </w:r>
      <w:hyperlink r:id="rId24" w:history="1">
        <w:r w:rsidRPr="007238E8">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president and vice-president of the PDA. For questions about the event, please contact </w:t>
      </w:r>
      <w:hyperlink r:id="rId25" w:history="1">
        <w:r w:rsidRPr="007238E8">
          <w:rPr>
            <w:rStyle w:val="Hyperlink"/>
            <w:rFonts w:ascii="Times New Roman" w:eastAsia="Calibri" w:hAnsi="Times New Roman" w:cs="Times New Roman"/>
            <w:bCs/>
            <w:sz w:val="24"/>
            <w:szCs w:val="24"/>
            <w:u w:val="none"/>
          </w:rPr>
          <w:t>Debi Fadool</w:t>
        </w:r>
      </w:hyperlink>
      <w:r>
        <w:rPr>
          <w:rFonts w:ascii="Times New Roman" w:eastAsia="Calibri" w:hAnsi="Times New Roman" w:cs="Times New Roman"/>
          <w:bCs/>
          <w:sz w:val="24"/>
          <w:szCs w:val="24"/>
        </w:rPr>
        <w:t>, Director of the OPDA.</w:t>
      </w:r>
    </w:p>
    <w:p w:rsidR="00797979" w:rsidRDefault="00C07FE1" w:rsidP="002233E3">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70528" behindDoc="0" locked="0" layoutInCell="1" allowOverlap="1" wp14:anchorId="7A4A8D01" wp14:editId="1910553A">
            <wp:simplePos x="0" y="0"/>
            <wp:positionH relativeFrom="page">
              <wp:posOffset>1021080</wp:posOffset>
            </wp:positionH>
            <wp:positionV relativeFrom="page">
              <wp:posOffset>6419850</wp:posOffset>
            </wp:positionV>
            <wp:extent cx="106680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lee-242x242.jpg"/>
                    <pic:cNvPicPr/>
                  </pic:nvPicPr>
                  <pic:blipFill>
                    <a:blip r:embed="rId26">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Cs/>
          <w:noProof/>
          <w:sz w:val="24"/>
          <w:szCs w:val="24"/>
        </w:rPr>
        <w:drawing>
          <wp:anchor distT="0" distB="0" distL="114300" distR="114300" simplePos="0" relativeHeight="251667456" behindDoc="0" locked="0" layoutInCell="1" allowOverlap="1" wp14:anchorId="1BBCC3CD" wp14:editId="33B03F81">
            <wp:simplePos x="0" y="0"/>
            <wp:positionH relativeFrom="page">
              <wp:posOffset>1024255</wp:posOffset>
            </wp:positionH>
            <wp:positionV relativeFrom="page">
              <wp:posOffset>7696200</wp:posOffset>
            </wp:positionV>
            <wp:extent cx="1066165" cy="1463675"/>
            <wp:effectExtent l="0" t="0" r="63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nett-jabbar.jpg"/>
                    <pic:cNvPicPr/>
                  </pic:nvPicPr>
                  <pic:blipFill>
                    <a:blip r:embed="rId27">
                      <a:extLst>
                        <a:ext uri="{28A0092B-C50C-407E-A947-70E740481C1C}">
                          <a14:useLocalDpi xmlns:a14="http://schemas.microsoft.com/office/drawing/2010/main" val="0"/>
                        </a:ext>
                      </a:extLst>
                    </a:blip>
                    <a:stretch>
                      <a:fillRect/>
                    </a:stretch>
                  </pic:blipFill>
                  <pic:spPr>
                    <a:xfrm>
                      <a:off x="0" y="0"/>
                      <a:ext cx="1066165" cy="1463675"/>
                    </a:xfrm>
                    <a:prstGeom prst="rect">
                      <a:avLst/>
                    </a:prstGeom>
                  </pic:spPr>
                </pic:pic>
              </a:graphicData>
            </a:graphic>
            <wp14:sizeRelH relativeFrom="margin">
              <wp14:pctWidth>0</wp14:pctWidth>
            </wp14:sizeRelH>
            <wp14:sizeRelV relativeFrom="margin">
              <wp14:pctHeight>0</wp14:pctHeight>
            </wp14:sizeRelV>
          </wp:anchor>
        </w:drawing>
      </w:r>
      <w:r w:rsidR="009839CA">
        <w:rPr>
          <w:rFonts w:ascii="Times New Roman" w:eastAsia="Calibri" w:hAnsi="Times New Roman" w:cs="Times New Roman"/>
          <w:bCs/>
          <w:sz w:val="24"/>
          <w:szCs w:val="24"/>
        </w:rPr>
        <w:br/>
      </w:r>
      <w:r w:rsidR="00797979">
        <w:rPr>
          <w:rFonts w:ascii="Times New Roman" w:eastAsia="Calibri" w:hAnsi="Times New Roman" w:cs="Times New Roman"/>
          <w:bCs/>
          <w:sz w:val="24"/>
          <w:szCs w:val="24"/>
        </w:rPr>
        <w:t>Jessica Lee, Founder of The Pregnant Scholar.org – an organization supported and sponsored by the National Science Foundation.</w:t>
      </w:r>
      <w:r w:rsidR="00797979">
        <w:rPr>
          <w:rFonts w:ascii="Times New Roman" w:eastAsia="Calibri" w:hAnsi="Times New Roman" w:cs="Times New Roman"/>
          <w:bCs/>
          <w:sz w:val="24"/>
          <w:szCs w:val="24"/>
        </w:rPr>
        <w:br/>
        <w:t>Worklife Law, University of California, Hastings College of Law</w:t>
      </w:r>
      <w:r w:rsidR="00797979">
        <w:rPr>
          <w:rFonts w:ascii="Times New Roman" w:eastAsia="Calibri" w:hAnsi="Times New Roman" w:cs="Times New Roman"/>
          <w:bCs/>
          <w:sz w:val="24"/>
          <w:szCs w:val="24"/>
        </w:rPr>
        <w:br/>
      </w:r>
      <w:hyperlink r:id="rId28" w:history="1">
        <w:r w:rsidR="00797979" w:rsidRPr="007238E8">
          <w:rPr>
            <w:rStyle w:val="Hyperlink"/>
            <w:rFonts w:ascii="Times New Roman" w:eastAsia="Calibri" w:hAnsi="Times New Roman" w:cs="Times New Roman"/>
            <w:bCs/>
            <w:sz w:val="24"/>
            <w:szCs w:val="24"/>
            <w:u w:val="none"/>
          </w:rPr>
          <w:t>http://www.thepregnantscholar.org/</w:t>
        </w:r>
      </w:hyperlink>
    </w:p>
    <w:p w:rsidR="00F13EC8" w:rsidRDefault="00F13EC8" w:rsidP="002233E3">
      <w:pPr>
        <w:rPr>
          <w:rFonts w:ascii="Times New Roman" w:eastAsia="Calibri" w:hAnsi="Times New Roman" w:cs="Times New Roman"/>
          <w:bCs/>
          <w:sz w:val="24"/>
          <w:szCs w:val="24"/>
        </w:rPr>
      </w:pPr>
    </w:p>
    <w:p w:rsidR="00E60CDC" w:rsidRDefault="00E60CDC" w:rsidP="002233E3">
      <w:pPr>
        <w:rPr>
          <w:rFonts w:ascii="Times New Roman" w:eastAsia="Calibri" w:hAnsi="Times New Roman" w:cs="Times New Roman"/>
          <w:bCs/>
          <w:sz w:val="24"/>
          <w:szCs w:val="24"/>
        </w:rPr>
      </w:pPr>
    </w:p>
    <w:p w:rsidR="00797979" w:rsidRDefault="00797979"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Jabbar Bennet, Associate Provost &amp; Chief Diversity Officer at Northwestern University.</w:t>
      </w:r>
      <w:r>
        <w:rPr>
          <w:rFonts w:ascii="Times New Roman" w:eastAsia="Calibri" w:hAnsi="Times New Roman" w:cs="Times New Roman"/>
          <w:bCs/>
          <w:sz w:val="24"/>
          <w:szCs w:val="24"/>
        </w:rPr>
        <w:br/>
        <w:t>Associate Professor of Medicine, Northwestern University’s Feinberg School of Medicine.</w:t>
      </w:r>
      <w:r>
        <w:rPr>
          <w:rFonts w:ascii="Times New Roman" w:eastAsia="Calibri" w:hAnsi="Times New Roman" w:cs="Times New Roman"/>
          <w:bCs/>
          <w:sz w:val="24"/>
          <w:szCs w:val="24"/>
        </w:rPr>
        <w:br/>
      </w:r>
      <w:hyperlink r:id="rId29" w:history="1">
        <w:r w:rsidRPr="007238E8">
          <w:rPr>
            <w:rStyle w:val="Hyperlink"/>
            <w:rFonts w:ascii="Times New Roman" w:eastAsia="Calibri" w:hAnsi="Times New Roman" w:cs="Times New Roman"/>
            <w:bCs/>
            <w:sz w:val="24"/>
            <w:szCs w:val="24"/>
            <w:u w:val="none"/>
          </w:rPr>
          <w:t>http://www.northwestern.edu/provost/about/bios/jabbar-bennett.html</w:t>
        </w:r>
      </w:hyperlink>
    </w:p>
    <w:p w:rsidR="00E46834" w:rsidRDefault="00E46834"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lastRenderedPageBreak/>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1C558C" w:rsidP="00E46834">
      <w:pPr>
        <w:spacing w:after="0" w:line="240" w:lineRule="auto"/>
        <w:rPr>
          <w:rStyle w:val="Hyperlink"/>
          <w:rFonts w:ascii="Times New Roman" w:hAnsi="Times New Roman" w:cs="Times New Roman"/>
          <w:color w:val="auto"/>
          <w:sz w:val="24"/>
          <w:szCs w:val="24"/>
          <w:u w:val="none"/>
        </w:rPr>
      </w:pPr>
      <w:hyperlink r:id="rId30"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F20FFA" w:rsidRDefault="00855689"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Cancer control research training program</w:t>
      </w:r>
    </w:p>
    <w:p w:rsidR="00FE409D" w:rsidRDefault="007E315B" w:rsidP="00EB5F80">
      <w:pPr>
        <w:tabs>
          <w:tab w:val="left" w:pos="2130"/>
        </w:tabs>
        <w:spacing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D80E23">
        <w:rPr>
          <w:rFonts w:ascii="Times New Roman" w:eastAsia="Calibri" w:hAnsi="Times New Roman" w:cs="Times New Roman"/>
          <w:bCs/>
          <w:sz w:val="24"/>
          <w:szCs w:val="24"/>
        </w:rPr>
        <w:br/>
      </w:r>
    </w:p>
    <w:p w:rsidR="006E06E2" w:rsidRPr="009703BD"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and to apply, please click </w:t>
      </w:r>
      <w:hyperlink r:id="rId31"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2"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3"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Pr="00217631" w:rsidRDefault="00F20FFA" w:rsidP="005C3257">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National Postdoctoral Association Conference</w:t>
      </w:r>
      <w:r w:rsidR="0099632F">
        <w:rPr>
          <w:rFonts w:ascii="Times New Roman" w:hAnsi="Times New Roman" w:cs="Times New Roman"/>
          <w:b/>
          <w:smallCaps/>
          <w:color w:val="920000"/>
          <w:sz w:val="28"/>
          <w:szCs w:val="28"/>
          <w:u w:val="single"/>
        </w:rPr>
        <w:br/>
      </w:r>
      <w:r>
        <w:rPr>
          <w:rFonts w:ascii="Times New Roman" w:hAnsi="Times New Roman" w:cs="Times New Roman"/>
          <w:b/>
          <w:smallCaps/>
          <w:color w:val="920000"/>
          <w:sz w:val="28"/>
          <w:szCs w:val="28"/>
          <w:u w:val="single"/>
        </w:rPr>
        <w:br/>
      </w:r>
      <w:r>
        <w:rPr>
          <w:rFonts w:ascii="Times New Roman" w:eastAsia="Calibri" w:hAnsi="Times New Roman" w:cs="Times New Roman"/>
          <w:bCs/>
          <w:sz w:val="24"/>
          <w:szCs w:val="24"/>
        </w:rPr>
        <w:t>Join the NPA for their 2018 Annual Conference held April 6-8,</w:t>
      </w:r>
      <w:r w:rsidR="00786E07">
        <w:rPr>
          <w:rFonts w:ascii="Times New Roman" w:eastAsia="Calibri" w:hAnsi="Times New Roman" w:cs="Times New Roman"/>
          <w:bCs/>
          <w:sz w:val="24"/>
          <w:szCs w:val="24"/>
        </w:rPr>
        <w:t xml:space="preserve"> 2018</w:t>
      </w:r>
      <w:r>
        <w:rPr>
          <w:rFonts w:ascii="Times New Roman" w:eastAsia="Calibri" w:hAnsi="Times New Roman" w:cs="Times New Roman"/>
          <w:bCs/>
          <w:sz w:val="24"/>
          <w:szCs w:val="24"/>
        </w:rPr>
        <w:t xml:space="preserve"> in Cleveland, OH</w:t>
      </w:r>
      <w:r>
        <w:rPr>
          <w:rFonts w:ascii="Times New Roman" w:eastAsia="Calibri" w:hAnsi="Times New Roman" w:cs="Times New Roman"/>
          <w:bCs/>
          <w:sz w:val="24"/>
          <w:szCs w:val="24"/>
        </w:rPr>
        <w:br/>
      </w:r>
      <w:r>
        <w:rPr>
          <w:rFonts w:ascii="Times New Roman" w:eastAsia="Calibri" w:hAnsi="Times New Roman" w:cs="Times New Roman"/>
          <w:bCs/>
          <w:sz w:val="24"/>
          <w:szCs w:val="24"/>
        </w:rPr>
        <w:br/>
        <w:t>The NPA states this is largest national conference and networking event dedicated to the postdoctoral community. Postdoctoral scholars, administrators, faculty, and representatives from disciplinary societies, industry, and corporations – are provided with the opportunity to gather and enhance their professional development and leadership skills.</w:t>
      </w:r>
      <w:r>
        <w:rPr>
          <w:rFonts w:ascii="Times New Roman" w:eastAsia="Calibri" w:hAnsi="Times New Roman" w:cs="Times New Roman"/>
          <w:bCs/>
          <w:sz w:val="24"/>
          <w:szCs w:val="24"/>
        </w:rPr>
        <w:br/>
      </w:r>
      <w:r>
        <w:rPr>
          <w:rFonts w:ascii="Times New Roman" w:eastAsia="Calibri" w:hAnsi="Times New Roman" w:cs="Times New Roman"/>
          <w:bCs/>
          <w:sz w:val="24"/>
          <w:szCs w:val="24"/>
        </w:rPr>
        <w:br/>
        <w:t xml:space="preserve">For more information, and to register for the conference, click </w:t>
      </w:r>
      <w:hyperlink r:id="rId34" w:history="1">
        <w:r w:rsidRPr="00F20FFA">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Pr>
          <w:rFonts w:ascii="Times New Roman" w:eastAsia="Calibri" w:hAnsi="Times New Roman" w:cs="Times New Roman"/>
          <w:bCs/>
          <w:sz w:val="24"/>
          <w:szCs w:val="24"/>
        </w:rPr>
        <w:br/>
      </w:r>
      <w:r w:rsidR="006E06E2" w:rsidRPr="005D0C55">
        <w:rPr>
          <w:rFonts w:ascii="Times New Roman" w:hAnsi="Times New Roman" w:cs="Times New Roman"/>
          <w:b/>
          <w:smallCaps/>
          <w:color w:val="920000"/>
          <w:sz w:val="28"/>
          <w:szCs w:val="28"/>
          <w:u w:val="single"/>
        </w:rPr>
        <w:t>Fellowships</w:t>
      </w:r>
    </w:p>
    <w:p w:rsidR="00886187" w:rsidRDefault="001C558C" w:rsidP="006E06E2">
      <w:pPr>
        <w:spacing w:after="0" w:line="240" w:lineRule="auto"/>
        <w:rPr>
          <w:rFonts w:ascii="Times New Roman" w:hAnsi="Times New Roman" w:cs="Times New Roman"/>
          <w:color w:val="00000A"/>
          <w:sz w:val="24"/>
          <w:szCs w:val="24"/>
        </w:rPr>
      </w:pPr>
      <w:hyperlink r:id="rId35" w:history="1">
        <w:r w:rsidR="00886187" w:rsidRPr="00886187">
          <w:rPr>
            <w:rStyle w:val="Hyperlink"/>
            <w:rFonts w:ascii="Times New Roman" w:hAnsi="Times New Roman" w:cs="Times New Roman"/>
            <w:sz w:val="24"/>
            <w:szCs w:val="24"/>
          </w:rPr>
          <w:t>American Cancer Society Postdoctoral Fellowships</w:t>
        </w:r>
      </w:hyperlink>
      <w:r w:rsidR="00886187">
        <w:rPr>
          <w:rFonts w:ascii="Times New Roman" w:hAnsi="Times New Roman" w:cs="Times New Roman"/>
          <w:color w:val="00000A"/>
          <w:sz w:val="24"/>
          <w:szCs w:val="24"/>
        </w:rPr>
        <w:br/>
        <w:t>Application deadline: April 2, 2018</w:t>
      </w:r>
      <w:r w:rsidR="00096030">
        <w:rPr>
          <w:rFonts w:ascii="Times New Roman" w:hAnsi="Times New Roman" w:cs="Times New Roman"/>
          <w:color w:val="00000A"/>
          <w:sz w:val="24"/>
          <w:szCs w:val="24"/>
        </w:rPr>
        <w:br/>
      </w:r>
    </w:p>
    <w:p w:rsidR="009C1D73" w:rsidRDefault="001C558C" w:rsidP="006E06E2">
      <w:pPr>
        <w:spacing w:after="0" w:line="240" w:lineRule="auto"/>
        <w:rPr>
          <w:rFonts w:ascii="Times New Roman" w:hAnsi="Times New Roman" w:cs="Times New Roman"/>
          <w:color w:val="00000A"/>
          <w:sz w:val="24"/>
          <w:szCs w:val="24"/>
        </w:rPr>
      </w:pPr>
      <w:hyperlink r:id="rId36" w:history="1">
        <w:r w:rsidR="009C1D73" w:rsidRPr="009C1D73">
          <w:rPr>
            <w:rStyle w:val="Hyperlink"/>
            <w:rFonts w:ascii="Times New Roman" w:hAnsi="Times New Roman" w:cs="Times New Roman"/>
            <w:sz w:val="24"/>
            <w:szCs w:val="24"/>
          </w:rPr>
          <w:t>The Company of Biologists – Traveling Fellowships</w:t>
        </w:r>
      </w:hyperlink>
      <w:r w:rsidR="009C1D73">
        <w:rPr>
          <w:rFonts w:ascii="Times New Roman" w:hAnsi="Times New Roman" w:cs="Times New Roman"/>
          <w:color w:val="00000A"/>
          <w:sz w:val="24"/>
          <w:szCs w:val="24"/>
        </w:rPr>
        <w:br/>
        <w:t>Deadlines vary throughout the year. Please click above for dates.</w:t>
      </w:r>
    </w:p>
    <w:p w:rsidR="009C1D73" w:rsidRDefault="009C1D73" w:rsidP="006E06E2">
      <w:pPr>
        <w:spacing w:after="0" w:line="240" w:lineRule="auto"/>
        <w:rPr>
          <w:rFonts w:ascii="Times New Roman" w:hAnsi="Times New Roman" w:cs="Times New Roman"/>
          <w:color w:val="00000A"/>
          <w:sz w:val="24"/>
          <w:szCs w:val="24"/>
        </w:rPr>
      </w:pPr>
    </w:p>
    <w:p w:rsidR="00BE3573" w:rsidRDefault="001C558C" w:rsidP="006E06E2">
      <w:pPr>
        <w:spacing w:after="0" w:line="240" w:lineRule="auto"/>
        <w:rPr>
          <w:rFonts w:ascii="Times New Roman" w:hAnsi="Times New Roman" w:cs="Times New Roman"/>
          <w:color w:val="00000A"/>
          <w:sz w:val="24"/>
          <w:szCs w:val="24"/>
        </w:rPr>
      </w:pPr>
      <w:hyperlink r:id="rId37" w:history="1">
        <w:r w:rsidR="00BE3573" w:rsidRPr="00BE3573">
          <w:rPr>
            <w:rStyle w:val="Hyperlink"/>
            <w:rFonts w:ascii="Times New Roman" w:hAnsi="Times New Roman" w:cs="Times New Roman"/>
            <w:sz w:val="24"/>
            <w:szCs w:val="24"/>
          </w:rPr>
          <w:t>American Diabetes Association Mentor Based Postdoctoral Fellowship</w:t>
        </w:r>
      </w:hyperlink>
      <w:r w:rsidR="00BE3573">
        <w:rPr>
          <w:rFonts w:ascii="Times New Roman" w:hAnsi="Times New Roman" w:cs="Times New Roman"/>
          <w:color w:val="00000A"/>
          <w:sz w:val="24"/>
          <w:szCs w:val="24"/>
        </w:rPr>
        <w:br/>
        <w:t>Application deadline: April 16, 2018</w:t>
      </w:r>
      <w:r w:rsidR="0002065F">
        <w:rPr>
          <w:rFonts w:ascii="Times New Roman" w:hAnsi="Times New Roman" w:cs="Times New Roman"/>
          <w:color w:val="00000A"/>
          <w:sz w:val="24"/>
          <w:szCs w:val="24"/>
        </w:rPr>
        <w:t xml:space="preserve"> for January 1, 2019 funding.</w:t>
      </w:r>
    </w:p>
    <w:p w:rsidR="00886187" w:rsidRDefault="00886187" w:rsidP="006E06E2">
      <w:pPr>
        <w:spacing w:after="0" w:line="240" w:lineRule="auto"/>
        <w:rPr>
          <w:rFonts w:ascii="Times New Roman" w:hAnsi="Times New Roman" w:cs="Times New Roman"/>
          <w:color w:val="00000A"/>
          <w:sz w:val="24"/>
          <w:szCs w:val="24"/>
        </w:rPr>
      </w:pPr>
    </w:p>
    <w:p w:rsidR="00E63B29" w:rsidRDefault="001C558C" w:rsidP="006E06E2">
      <w:pPr>
        <w:spacing w:after="0" w:line="240" w:lineRule="auto"/>
        <w:rPr>
          <w:rFonts w:ascii="Times New Roman" w:hAnsi="Times New Roman" w:cs="Times New Roman"/>
          <w:color w:val="00000A"/>
          <w:sz w:val="24"/>
          <w:szCs w:val="24"/>
        </w:rPr>
      </w:pPr>
      <w:hyperlink r:id="rId38"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E63B29" w:rsidRDefault="00E63B29" w:rsidP="006E06E2">
      <w:pPr>
        <w:spacing w:after="0" w:line="240" w:lineRule="auto"/>
        <w:rPr>
          <w:rFonts w:ascii="Times New Roman" w:hAnsi="Times New Roman" w:cs="Times New Roman"/>
          <w:color w:val="00000A"/>
          <w:sz w:val="24"/>
          <w:szCs w:val="24"/>
        </w:rPr>
      </w:pPr>
    </w:p>
    <w:p w:rsidR="006E06E2" w:rsidRDefault="001C558C" w:rsidP="006E06E2">
      <w:pPr>
        <w:spacing w:after="0" w:line="240" w:lineRule="auto"/>
        <w:rPr>
          <w:rStyle w:val="Hyperlink"/>
          <w:rFonts w:ascii="Times New Roman" w:hAnsi="Times New Roman" w:cs="Times New Roman"/>
          <w:sz w:val="24"/>
          <w:szCs w:val="24"/>
        </w:rPr>
      </w:pPr>
      <w:hyperlink r:id="rId39" w:history="1">
        <w:r w:rsidR="006E06E2" w:rsidRPr="00CF3BFC">
          <w:rPr>
            <w:rStyle w:val="Hyperlink"/>
            <w:rFonts w:ascii="Times New Roman" w:hAnsi="Times New Roman" w:cs="Times New Roman"/>
            <w:sz w:val="24"/>
            <w:szCs w:val="24"/>
          </w:rPr>
          <w:t>Index of Postdoc Fellowships in the Life Sciences (Broad Institute)</w:t>
        </w:r>
      </w:hyperlink>
    </w:p>
    <w:p w:rsidR="006E06E2" w:rsidRDefault="006E06E2" w:rsidP="006E06E2">
      <w:pPr>
        <w:spacing w:after="0" w:line="240" w:lineRule="auto"/>
        <w:rPr>
          <w:rStyle w:val="Hyperlink"/>
          <w:rFonts w:ascii="Times New Roman" w:hAnsi="Times New Roman" w:cs="Times New Roman"/>
          <w:sz w:val="24"/>
          <w:szCs w:val="24"/>
        </w:rPr>
      </w:pPr>
    </w:p>
    <w:p w:rsidR="006E06E2" w:rsidRDefault="001C558C" w:rsidP="006E06E2">
      <w:pPr>
        <w:spacing w:after="0" w:line="240" w:lineRule="auto"/>
        <w:rPr>
          <w:rStyle w:val="Hyperlink"/>
          <w:rFonts w:ascii="Times New Roman" w:hAnsi="Times New Roman" w:cs="Times New Roman"/>
          <w:sz w:val="24"/>
          <w:szCs w:val="24"/>
        </w:rPr>
      </w:pPr>
      <w:hyperlink r:id="rId40"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41">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5D6BB8" w:rsidRDefault="005D6BB8" w:rsidP="006E06E2">
      <w:pPr>
        <w:rPr>
          <w:rFonts w:ascii="Times New Roman" w:hAnsi="Times New Roman" w:cs="Times New Roman"/>
          <w:b/>
          <w:smallCaps/>
          <w:color w:val="920000"/>
          <w:sz w:val="28"/>
          <w:szCs w:val="28"/>
          <w:u w:val="single"/>
        </w:rPr>
      </w:pP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2"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6E06E2" w:rsidRPr="00770011" w:rsidRDefault="001C558C" w:rsidP="006E06E2">
      <w:pPr>
        <w:spacing w:after="0" w:line="240" w:lineRule="auto"/>
        <w:rPr>
          <w:rFonts w:ascii="Times New Roman" w:eastAsia="Times New Roman" w:hAnsi="Times New Roman" w:cs="Times New Roman"/>
          <w:sz w:val="24"/>
          <w:szCs w:val="24"/>
        </w:rPr>
      </w:pPr>
      <w:hyperlink r:id="rId43" w:history="1">
        <w:r w:rsidR="00511CFC" w:rsidRPr="009E2955">
          <w:rPr>
            <w:rStyle w:val="Hyperlink"/>
            <w:rFonts w:ascii="Times New Roman" w:eastAsia="Times New Roman" w:hAnsi="Times New Roman" w:cs="Times New Roman"/>
            <w:sz w:val="24"/>
            <w:szCs w:val="24"/>
          </w:rPr>
          <w:t xml:space="preserve">Assistant Professor – </w:t>
        </w:r>
        <w:r w:rsidR="009E2955" w:rsidRPr="009E2955">
          <w:rPr>
            <w:rStyle w:val="Hyperlink"/>
            <w:rFonts w:ascii="Times New Roman" w:eastAsia="Times New Roman" w:hAnsi="Times New Roman" w:cs="Times New Roman"/>
            <w:sz w:val="24"/>
            <w:szCs w:val="24"/>
          </w:rPr>
          <w:t>Electrical &amp; Computer Engineering</w:t>
        </w:r>
      </w:hyperlink>
      <w:r w:rsidR="00FD4C14">
        <w:rPr>
          <w:rFonts w:ascii="Times New Roman" w:eastAsia="Times New Roman" w:hAnsi="Times New Roman" w:cs="Times New Roman"/>
          <w:sz w:val="24"/>
          <w:szCs w:val="24"/>
        </w:rPr>
        <w:t xml:space="preserve"> (Job ID: 3963)</w:t>
      </w:r>
    </w:p>
    <w:p w:rsidR="006E06E2" w:rsidRDefault="009E2955"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Oklahoma State University, </w:t>
      </w:r>
      <w:r w:rsidR="00FD4C14">
        <w:rPr>
          <w:rFonts w:ascii="Times New Roman" w:hAnsi="Times New Roman" w:cs="Times New Roman"/>
          <w:sz w:val="24"/>
          <w:szCs w:val="24"/>
        </w:rPr>
        <w:t>Stillwater, OK</w:t>
      </w:r>
    </w:p>
    <w:p w:rsidR="003904DF" w:rsidRDefault="003904DF" w:rsidP="006E06E2">
      <w:pPr>
        <w:spacing w:after="0" w:line="240" w:lineRule="auto"/>
        <w:rPr>
          <w:rFonts w:ascii="Times New Roman" w:hAnsi="Times New Roman" w:cs="Times New Roman"/>
          <w:sz w:val="24"/>
          <w:szCs w:val="24"/>
        </w:rPr>
      </w:pPr>
    </w:p>
    <w:p w:rsidR="006E06E2" w:rsidRPr="00770011" w:rsidRDefault="001C558C" w:rsidP="006E06E2">
      <w:pPr>
        <w:keepNext/>
        <w:keepLines/>
        <w:spacing w:after="0"/>
        <w:rPr>
          <w:rFonts w:ascii="Times New Roman" w:eastAsia="Times New Roman" w:hAnsi="Times New Roman" w:cs="Times New Roman"/>
          <w:sz w:val="24"/>
          <w:szCs w:val="24"/>
        </w:rPr>
      </w:pPr>
      <w:hyperlink r:id="rId44" w:history="1">
        <w:r w:rsidR="00B41560" w:rsidRPr="00B41560">
          <w:rPr>
            <w:rStyle w:val="Hyperlink"/>
            <w:rFonts w:ascii="Times New Roman" w:eastAsia="Times New Roman" w:hAnsi="Times New Roman" w:cs="Times New Roman"/>
            <w:sz w:val="24"/>
            <w:szCs w:val="24"/>
          </w:rPr>
          <w:t>Senior Research Scientist - Orthopedics</w:t>
        </w:r>
      </w:hyperlink>
      <w:r w:rsidR="00B41560">
        <w:rPr>
          <w:rFonts w:ascii="Times New Roman" w:eastAsia="Times New Roman" w:hAnsi="Times New Roman" w:cs="Times New Roman"/>
          <w:sz w:val="24"/>
          <w:szCs w:val="24"/>
        </w:rPr>
        <w:t xml:space="preserve"> (Job ID: 40283)</w:t>
      </w:r>
    </w:p>
    <w:p w:rsidR="006E06E2" w:rsidRDefault="00B41560"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Dartmouth-Hitchcock Medical Center, Lebanon, NH</w:t>
      </w:r>
    </w:p>
    <w:p w:rsidR="00C3458D" w:rsidRDefault="00C3458D" w:rsidP="006E06E2">
      <w:pPr>
        <w:spacing w:after="0"/>
        <w:rPr>
          <w:rFonts w:ascii="Times New Roman" w:eastAsia="Times New Roman" w:hAnsi="Times New Roman" w:cs="Times New Roman"/>
          <w:sz w:val="24"/>
          <w:szCs w:val="24"/>
        </w:rPr>
      </w:pPr>
    </w:p>
    <w:p w:rsidR="00BD354A" w:rsidRDefault="001C558C" w:rsidP="004A3193">
      <w:pPr>
        <w:spacing w:after="0"/>
        <w:rPr>
          <w:rFonts w:ascii="Times New Roman" w:eastAsia="Times New Roman" w:hAnsi="Times New Roman" w:cs="Times New Roman"/>
          <w:sz w:val="24"/>
          <w:szCs w:val="24"/>
        </w:rPr>
      </w:pPr>
      <w:hyperlink r:id="rId45" w:history="1">
        <w:r w:rsidR="003C5239" w:rsidRPr="009B4A32">
          <w:rPr>
            <w:rStyle w:val="Hyperlink"/>
            <w:rFonts w:ascii="Times New Roman" w:eastAsia="Times New Roman" w:hAnsi="Times New Roman" w:cs="Times New Roman"/>
            <w:sz w:val="24"/>
            <w:szCs w:val="24"/>
          </w:rPr>
          <w:t xml:space="preserve">Assistant Professor – </w:t>
        </w:r>
        <w:r w:rsidR="009B4A32" w:rsidRPr="009B4A32">
          <w:rPr>
            <w:rStyle w:val="Hyperlink"/>
            <w:rFonts w:ascii="Times New Roman" w:eastAsia="Times New Roman" w:hAnsi="Times New Roman" w:cs="Times New Roman"/>
            <w:sz w:val="24"/>
            <w:szCs w:val="24"/>
          </w:rPr>
          <w:t>Applied Mathematics &amp; Statistics</w:t>
        </w:r>
      </w:hyperlink>
      <w:r w:rsidR="009B4A32">
        <w:rPr>
          <w:rFonts w:ascii="Times New Roman" w:eastAsia="Times New Roman" w:hAnsi="Times New Roman" w:cs="Times New Roman"/>
          <w:sz w:val="24"/>
          <w:szCs w:val="24"/>
        </w:rPr>
        <w:t xml:space="preserve"> </w:t>
      </w:r>
    </w:p>
    <w:p w:rsidR="00BD354A" w:rsidRDefault="009B4A32" w:rsidP="004A31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Stony Brook University, Stony Brook, NY</w:t>
      </w:r>
    </w:p>
    <w:p w:rsidR="006D52C5" w:rsidRDefault="006D52C5" w:rsidP="004A3193">
      <w:pPr>
        <w:spacing w:after="0"/>
        <w:rPr>
          <w:rFonts w:ascii="Times New Roman" w:eastAsia="Times New Roman" w:hAnsi="Times New Roman" w:cs="Times New Roman"/>
          <w:sz w:val="24"/>
          <w:szCs w:val="24"/>
        </w:rPr>
      </w:pPr>
    </w:p>
    <w:p w:rsidR="00FA5974" w:rsidRDefault="001C558C" w:rsidP="004A3193">
      <w:pPr>
        <w:spacing w:after="0"/>
        <w:rPr>
          <w:rFonts w:ascii="Times New Roman" w:hAnsi="Times New Roman" w:cs="Times New Roman"/>
          <w:sz w:val="24"/>
          <w:szCs w:val="24"/>
        </w:rPr>
      </w:pPr>
      <w:hyperlink r:id="rId46" w:history="1">
        <w:r w:rsidR="00F74158" w:rsidRPr="007D0885">
          <w:rPr>
            <w:rStyle w:val="Hyperlink"/>
            <w:rFonts w:ascii="Times New Roman" w:hAnsi="Times New Roman" w:cs="Times New Roman"/>
            <w:sz w:val="24"/>
            <w:szCs w:val="24"/>
          </w:rPr>
          <w:t>Scientist – Product Development</w:t>
        </w:r>
      </w:hyperlink>
    </w:p>
    <w:p w:rsidR="006E06E2" w:rsidRDefault="007D0885" w:rsidP="004A3193">
      <w:pPr>
        <w:spacing w:after="0"/>
        <w:rPr>
          <w:rFonts w:ascii="Times New Roman" w:hAnsi="Times New Roman" w:cs="Times New Roman"/>
          <w:sz w:val="24"/>
          <w:szCs w:val="24"/>
        </w:rPr>
      </w:pPr>
      <w:r>
        <w:rPr>
          <w:rFonts w:ascii="Times New Roman" w:hAnsi="Times New Roman" w:cs="Times New Roman"/>
          <w:sz w:val="24"/>
          <w:szCs w:val="24"/>
        </w:rPr>
        <w:t>Mars, Incorporated, Chicago, IL</w:t>
      </w:r>
    </w:p>
    <w:p w:rsidR="003D785B" w:rsidRDefault="003D785B" w:rsidP="004A3193">
      <w:pPr>
        <w:spacing w:after="0"/>
        <w:rPr>
          <w:rFonts w:ascii="Times New Roman" w:hAnsi="Times New Roman" w:cs="Times New Roman"/>
          <w:sz w:val="24"/>
          <w:szCs w:val="24"/>
        </w:rPr>
      </w:pPr>
    </w:p>
    <w:p w:rsidR="006E06E2" w:rsidRDefault="001C558C" w:rsidP="006E06E2">
      <w:pPr>
        <w:spacing w:after="0"/>
        <w:rPr>
          <w:rFonts w:ascii="Times New Roman" w:eastAsia="Times New Roman" w:hAnsi="Times New Roman" w:cs="Times New Roman"/>
          <w:sz w:val="24"/>
          <w:szCs w:val="24"/>
        </w:rPr>
      </w:pPr>
      <w:hyperlink r:id="rId47" w:history="1">
        <w:r w:rsidR="00FC0489" w:rsidRPr="00FC0489">
          <w:rPr>
            <w:rStyle w:val="Hyperlink"/>
            <w:rFonts w:ascii="Times New Roman" w:eastAsia="Times New Roman" w:hAnsi="Times New Roman" w:cs="Times New Roman"/>
            <w:sz w:val="24"/>
            <w:szCs w:val="24"/>
          </w:rPr>
          <w:t>Assistant Professor – Social Psychology</w:t>
        </w:r>
      </w:hyperlink>
      <w:r w:rsidR="00FC0489">
        <w:rPr>
          <w:rFonts w:ascii="Times New Roman" w:eastAsia="Times New Roman" w:hAnsi="Times New Roman" w:cs="Times New Roman"/>
          <w:sz w:val="24"/>
          <w:szCs w:val="24"/>
        </w:rPr>
        <w:t xml:space="preserve"> (Job ID: 3938)</w:t>
      </w:r>
    </w:p>
    <w:p w:rsidR="003D785B" w:rsidRDefault="00FC0489"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Oklahoma State University, Stillwater, OK</w:t>
      </w:r>
    </w:p>
    <w:p w:rsidR="000C7645" w:rsidRDefault="000C7645" w:rsidP="006E06E2">
      <w:pPr>
        <w:spacing w:after="0"/>
        <w:rPr>
          <w:rFonts w:ascii="Times New Roman" w:eastAsia="Times New Roman" w:hAnsi="Times New Roman" w:cs="Times New Roman"/>
          <w:sz w:val="24"/>
          <w:szCs w:val="24"/>
        </w:rPr>
      </w:pPr>
    </w:p>
    <w:p w:rsidR="00AD0A1F" w:rsidRDefault="001C558C" w:rsidP="006E06E2">
      <w:pPr>
        <w:spacing w:after="0"/>
        <w:rPr>
          <w:rFonts w:ascii="Times New Roman" w:eastAsia="Times New Roman" w:hAnsi="Times New Roman" w:cs="Times New Roman"/>
          <w:sz w:val="24"/>
          <w:szCs w:val="24"/>
        </w:rPr>
      </w:pPr>
      <w:hyperlink r:id="rId48" w:anchor="researchscientist" w:history="1">
        <w:r w:rsidR="00CD6BAE" w:rsidRPr="00257184">
          <w:rPr>
            <w:rStyle w:val="Hyperlink"/>
            <w:rFonts w:ascii="Times New Roman" w:eastAsia="Times New Roman" w:hAnsi="Times New Roman" w:cs="Times New Roman"/>
            <w:sz w:val="24"/>
            <w:szCs w:val="24"/>
          </w:rPr>
          <w:t xml:space="preserve">Research Scientist – </w:t>
        </w:r>
        <w:r w:rsidR="00257184" w:rsidRPr="00257184">
          <w:rPr>
            <w:rStyle w:val="Hyperlink"/>
            <w:rFonts w:ascii="Times New Roman" w:eastAsia="Times New Roman" w:hAnsi="Times New Roman" w:cs="Times New Roman"/>
            <w:sz w:val="24"/>
            <w:szCs w:val="24"/>
          </w:rPr>
          <w:t>Electrical Engineering</w:t>
        </w:r>
      </w:hyperlink>
    </w:p>
    <w:p w:rsidR="000C7645" w:rsidRDefault="00257184"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Analysis, Inc., College Park, MD</w:t>
      </w:r>
    </w:p>
    <w:p w:rsidR="00831D2E" w:rsidRPr="00742FFB" w:rsidRDefault="00831D2E" w:rsidP="006E06E2">
      <w:pPr>
        <w:spacing w:after="0"/>
        <w:rPr>
          <w:rFonts w:ascii="Times New Roman" w:eastAsia="Times New Roman" w:hAnsi="Times New Roman" w:cs="Times New Roman"/>
          <w:sz w:val="24"/>
          <w:szCs w:val="24"/>
        </w:rPr>
      </w:pPr>
    </w:p>
    <w:p w:rsidR="006E06E2" w:rsidRDefault="001C558C" w:rsidP="006E06E2">
      <w:pPr>
        <w:pStyle w:val="NoSpacing"/>
        <w:rPr>
          <w:rFonts w:ascii="Times New Roman" w:hAnsi="Times New Roman" w:cs="Times New Roman"/>
          <w:sz w:val="24"/>
          <w:szCs w:val="24"/>
          <w:bdr w:val="none" w:sz="0" w:space="0" w:color="auto" w:frame="1"/>
        </w:rPr>
      </w:pPr>
      <w:hyperlink r:id="rId49"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1C558C" w:rsidP="006E06E2">
      <w:pPr>
        <w:pStyle w:val="NoSpacing"/>
        <w:rPr>
          <w:rFonts w:ascii="Times New Roman" w:hAnsi="Times New Roman" w:cs="Times New Roman"/>
          <w:sz w:val="24"/>
          <w:szCs w:val="24"/>
          <w:bdr w:val="none" w:sz="0" w:space="0" w:color="auto" w:frame="1"/>
        </w:rPr>
      </w:pPr>
      <w:hyperlink r:id="rId50"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1"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1C558C" w:rsidP="006E06E2">
      <w:pPr>
        <w:pStyle w:val="NoSpacing"/>
        <w:rPr>
          <w:rFonts w:ascii="Times New Roman" w:hAnsi="Times New Roman" w:cs="Times New Roman"/>
          <w:sz w:val="24"/>
          <w:szCs w:val="24"/>
          <w:bdr w:val="none" w:sz="0" w:space="0" w:color="auto" w:frame="1"/>
        </w:rPr>
      </w:pPr>
      <w:hyperlink r:id="rId53"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5D6BB8" w:rsidRDefault="005D6BB8" w:rsidP="00841964">
      <w:pPr>
        <w:spacing w:line="240" w:lineRule="auto"/>
        <w:rPr>
          <w:rFonts w:ascii="Times New Roman" w:hAnsi="Times New Roman" w:cs="Times New Roman"/>
          <w:b/>
          <w:color w:val="990033"/>
          <w:sz w:val="28"/>
          <w:szCs w:val="28"/>
          <w:u w:val="single"/>
        </w:rPr>
      </w:pP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4"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5"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56"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57"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58"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59"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Applications will be considered beginning on Nov 15</w:t>
      </w:r>
      <w:r w:rsidR="003F0F76">
        <w:rPr>
          <w:rFonts w:ascii="Times New Roman" w:hAnsi="Times New Roman" w:cs="Times New Roman"/>
          <w:b/>
        </w:rPr>
        <w:t>, 2017</w:t>
      </w:r>
      <w:r w:rsidRPr="00815919">
        <w:rPr>
          <w:rFonts w:ascii="Times New Roman" w:hAnsi="Times New Roman" w:cs="Times New Roman"/>
          <w:b/>
        </w:rPr>
        <w:t xml:space="preserve">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0"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61"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6"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7"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8"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9"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0"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1"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2"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3"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BB2BCF" w:rsidRDefault="00BB2BCF" w:rsidP="006E06E2">
      <w:pPr>
        <w:pStyle w:val="NoSpacing"/>
        <w:rPr>
          <w:rStyle w:val="Hyperlink"/>
          <w:rFonts w:ascii="Times New Roman" w:hAnsi="Times New Roman" w:cs="Times New Roman"/>
          <w:color w:val="auto"/>
          <w:sz w:val="24"/>
          <w:szCs w:val="24"/>
          <w:u w:val="none"/>
        </w:rPr>
      </w:pP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4"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5" w:history="1">
        <w:r w:rsidRPr="00531739">
          <w:rPr>
            <w:rStyle w:val="Hyperlink"/>
            <w:rFonts w:ascii="Times New Roman" w:hAnsi="Times New Roman" w:cs="Times New Roman"/>
            <w:sz w:val="24"/>
            <w:szCs w:val="24"/>
          </w:rPr>
          <w:t>Bio Careers</w:t>
        </w:r>
      </w:hyperlink>
    </w:p>
    <w:p w:rsidR="006E06E2" w:rsidRPr="00DB597F" w:rsidRDefault="001C558C" w:rsidP="006E06E2">
      <w:pPr>
        <w:spacing w:after="0" w:line="240" w:lineRule="auto"/>
        <w:rPr>
          <w:rFonts w:ascii="Times New Roman" w:hAnsi="Times New Roman" w:cs="Times New Roman"/>
          <w:sz w:val="24"/>
          <w:szCs w:val="24"/>
        </w:rPr>
      </w:pPr>
      <w:hyperlink r:id="rId76"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7"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1C558C" w:rsidP="006E06E2">
      <w:pPr>
        <w:spacing w:after="0"/>
        <w:rPr>
          <w:rStyle w:val="Hyperlink"/>
          <w:rFonts w:ascii="Times New Roman" w:hAnsi="Times New Roman" w:cs="Times New Roman"/>
          <w:bCs/>
          <w:color w:val="auto"/>
          <w:sz w:val="24"/>
          <w:szCs w:val="24"/>
          <w:u w:val="none"/>
        </w:rPr>
      </w:pPr>
      <w:hyperlink r:id="rId78"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r>
        <w:rPr>
          <w:rFonts w:ascii="Times New Roman" w:hAnsi="Times New Roman" w:cs="Times New Roman"/>
          <w:b/>
          <w:smallCaps/>
          <w:color w:val="990000"/>
          <w:sz w:val="28"/>
          <w:szCs w:val="28"/>
          <w:u w:val="single"/>
        </w:rPr>
        <w:br/>
      </w:r>
    </w:p>
    <w:p w:rsidR="006E06E2" w:rsidRDefault="001C558C" w:rsidP="006E06E2">
      <w:pPr>
        <w:pStyle w:val="NoSpacing"/>
        <w:rPr>
          <w:rFonts w:ascii="Times New Roman" w:eastAsia="Times New Roman" w:hAnsi="Times New Roman" w:cs="Times New Roman"/>
          <w:sz w:val="24"/>
          <w:szCs w:val="24"/>
        </w:rPr>
      </w:pPr>
      <w:hyperlink r:id="rId79" w:history="1">
        <w:r w:rsidR="00845405" w:rsidRPr="00845405">
          <w:rPr>
            <w:rStyle w:val="Hyperlink"/>
            <w:rFonts w:ascii="Times New Roman" w:eastAsia="Times New Roman" w:hAnsi="Times New Roman" w:cs="Times New Roman"/>
            <w:sz w:val="24"/>
            <w:szCs w:val="24"/>
          </w:rPr>
          <w:t>Crafting a Convincing Book Proposal</w:t>
        </w:r>
      </w:hyperlink>
    </w:p>
    <w:p w:rsidR="006E06E2" w:rsidRDefault="00E806A7"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 an article</w:t>
      </w:r>
      <w:r w:rsidR="00F742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recommends what to consider as you attempt to persuade book editors to give you a contract</w:t>
      </w:r>
      <w:r w:rsidR="00F742FA">
        <w:rPr>
          <w:rFonts w:ascii="Times New Roman" w:eastAsia="Times New Roman" w:hAnsi="Times New Roman" w:cs="Times New Roman"/>
          <w:sz w:val="24"/>
          <w:szCs w:val="24"/>
        </w:rPr>
        <w:t>.</w:t>
      </w:r>
    </w:p>
    <w:p w:rsidR="00DB06A5" w:rsidRDefault="00DB06A5" w:rsidP="006E06E2">
      <w:pPr>
        <w:pStyle w:val="NoSpacing"/>
        <w:rPr>
          <w:rFonts w:ascii="Times New Roman" w:eastAsia="Times New Roman" w:hAnsi="Times New Roman" w:cs="Times New Roman"/>
          <w:sz w:val="24"/>
          <w:szCs w:val="24"/>
        </w:rPr>
      </w:pPr>
    </w:p>
    <w:p w:rsidR="006E06E2" w:rsidRDefault="001C558C" w:rsidP="006E06E2">
      <w:pPr>
        <w:pStyle w:val="NoSpacing"/>
        <w:rPr>
          <w:rFonts w:ascii="Times New Roman" w:hAnsi="Times New Roman" w:cs="Times New Roman"/>
          <w:sz w:val="24"/>
          <w:szCs w:val="24"/>
        </w:rPr>
      </w:pPr>
      <w:hyperlink r:id="rId80" w:history="1">
        <w:r w:rsidR="002E0CFB" w:rsidRPr="002E0CFB">
          <w:rPr>
            <w:rStyle w:val="Hyperlink"/>
            <w:rFonts w:ascii="Times New Roman" w:hAnsi="Times New Roman" w:cs="Times New Roman"/>
            <w:sz w:val="24"/>
            <w:szCs w:val="24"/>
          </w:rPr>
          <w:t>Collaborating for the win</w:t>
        </w:r>
      </w:hyperlink>
    </w:p>
    <w:p w:rsidR="00C0686A" w:rsidRDefault="00D462A0"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In this article, the author </w:t>
      </w:r>
      <w:r w:rsidR="00617E0A">
        <w:rPr>
          <w:rFonts w:ascii="Times New Roman" w:hAnsi="Times New Roman" w:cs="Times New Roman"/>
          <w:sz w:val="24"/>
          <w:szCs w:val="24"/>
        </w:rPr>
        <w:t>highlights the advantages and disadvantages of collaborating with others.</w:t>
      </w:r>
    </w:p>
    <w:p w:rsidR="00097AEC" w:rsidRDefault="00097AEC" w:rsidP="006E06E2">
      <w:pPr>
        <w:pStyle w:val="NoSpacing"/>
        <w:rPr>
          <w:rFonts w:ascii="Times New Roman" w:hAnsi="Times New Roman" w:cs="Times New Roman"/>
          <w:sz w:val="24"/>
          <w:szCs w:val="24"/>
        </w:rPr>
      </w:pPr>
    </w:p>
    <w:p w:rsidR="00097AEC" w:rsidRDefault="001C558C" w:rsidP="006E06E2">
      <w:pPr>
        <w:pStyle w:val="NoSpacing"/>
        <w:rPr>
          <w:rFonts w:ascii="Times New Roman" w:hAnsi="Times New Roman" w:cs="Times New Roman"/>
          <w:sz w:val="24"/>
          <w:szCs w:val="24"/>
        </w:rPr>
      </w:pPr>
      <w:hyperlink r:id="rId81" w:history="1">
        <w:r w:rsidR="00097AEC" w:rsidRPr="006842D6">
          <w:rPr>
            <w:rStyle w:val="Hyperlink"/>
            <w:rFonts w:ascii="Times New Roman" w:hAnsi="Times New Roman" w:cs="Times New Roman"/>
            <w:sz w:val="24"/>
            <w:szCs w:val="24"/>
          </w:rPr>
          <w:t>Reproducibility in crisis: Sample quality and the importance of early and ongoing analysis</w:t>
        </w:r>
      </w:hyperlink>
    </w:p>
    <w:p w:rsidR="00097AEC" w:rsidRDefault="00097AEC" w:rsidP="00097AEC">
      <w:pPr>
        <w:pStyle w:val="NoSpacing"/>
        <w:rPr>
          <w:rFonts w:ascii="Times New Roman" w:hAnsi="Times New Roman" w:cs="Times New Roman"/>
          <w:sz w:val="24"/>
          <w:szCs w:val="24"/>
        </w:rPr>
      </w:pPr>
      <w:r>
        <w:rPr>
          <w:rFonts w:ascii="Times New Roman" w:hAnsi="Times New Roman" w:cs="Times New Roman"/>
          <w:sz w:val="24"/>
          <w:szCs w:val="24"/>
        </w:rPr>
        <w:t>Science Webinar</w:t>
      </w:r>
      <w:r w:rsidR="006842D6">
        <w:rPr>
          <w:rFonts w:ascii="Times New Roman" w:hAnsi="Times New Roman" w:cs="Times New Roman"/>
          <w:sz w:val="24"/>
          <w:szCs w:val="24"/>
        </w:rPr>
        <w:t>, Wednesday, March 14, 2018 12pm – 1pm, ET</w:t>
      </w:r>
    </w:p>
    <w:p w:rsidR="00A9201B" w:rsidRDefault="00A9201B" w:rsidP="006E06E2">
      <w:pPr>
        <w:pStyle w:val="NoSpacing"/>
        <w:rPr>
          <w:rFonts w:ascii="Times New Roman" w:hAnsi="Times New Roman" w:cs="Times New Roman"/>
          <w:sz w:val="24"/>
          <w:szCs w:val="24"/>
        </w:rPr>
      </w:pPr>
    </w:p>
    <w:p w:rsidR="00C0686A" w:rsidRDefault="001C558C" w:rsidP="006E06E2">
      <w:pPr>
        <w:pStyle w:val="NoSpacing"/>
        <w:rPr>
          <w:rFonts w:ascii="Times New Roman" w:hAnsi="Times New Roman" w:cs="Times New Roman"/>
          <w:sz w:val="24"/>
          <w:szCs w:val="24"/>
        </w:rPr>
      </w:pPr>
      <w:hyperlink r:id="rId82" w:history="1">
        <w:r w:rsidR="00357379" w:rsidRPr="00357379">
          <w:rPr>
            <w:rStyle w:val="Hyperlink"/>
            <w:rFonts w:ascii="Times New Roman" w:hAnsi="Times New Roman" w:cs="Times New Roman"/>
            <w:sz w:val="24"/>
            <w:szCs w:val="24"/>
          </w:rPr>
          <w:t>Making the most of your Ph.D. or postdoc</w:t>
        </w:r>
      </w:hyperlink>
      <w:r w:rsidR="00357379">
        <w:rPr>
          <w:rFonts w:ascii="Times New Roman" w:hAnsi="Times New Roman" w:cs="Times New Roman"/>
          <w:sz w:val="24"/>
          <w:szCs w:val="24"/>
        </w:rPr>
        <w:t xml:space="preserve"> webinar</w:t>
      </w:r>
      <w:r w:rsidR="00357379">
        <w:rPr>
          <w:rFonts w:ascii="Times New Roman" w:hAnsi="Times New Roman" w:cs="Times New Roman"/>
          <w:sz w:val="24"/>
          <w:szCs w:val="24"/>
        </w:rPr>
        <w:br/>
        <w:t xml:space="preserve">Wed, March 28, 2018 1:00 PM – 2:00 PM EDT </w:t>
      </w:r>
      <w:r w:rsidR="001B5ADB">
        <w:rPr>
          <w:rFonts w:ascii="Times New Roman" w:hAnsi="Times New Roman" w:cs="Times New Roman"/>
          <w:sz w:val="24"/>
          <w:szCs w:val="24"/>
        </w:rPr>
        <w:br/>
      </w: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3" w:history="1">
        <w:r w:rsidRPr="004E4389">
          <w:rPr>
            <w:rStyle w:val="Hyperlink"/>
            <w:rFonts w:ascii="Times New Roman" w:eastAsia="Times New Roman" w:hAnsi="Times New Roman" w:cs="Times New Roman"/>
            <w:sz w:val="24"/>
            <w:szCs w:val="24"/>
          </w:rPr>
          <w:t>http://www.nationalpostdoc.org/?page=Proactive</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5">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7">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8"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6F18CA">
          <w:type w:val="continuous"/>
          <w:pgSz w:w="12240" w:h="15840" w:code="1"/>
          <w:pgMar w:top="144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9"/>
                    </pic:cNvPr>
                    <pic:cNvPicPr>
                      <a:picLocks noChangeAspect="1"/>
                    </pic:cNvPicPr>
                  </pic:nvPicPr>
                  <pic:blipFill>
                    <a:blip r:embed="rId9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1"/>
                    </pic:cNvPr>
                    <pic:cNvPicPr>
                      <a:picLocks noChangeAspect="1"/>
                    </pic:cNvPicPr>
                  </pic:nvPicPr>
                  <pic:blipFill>
                    <a:blip r:embed="rId9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3"/>
                    </pic:cNvPr>
                    <pic:cNvPicPr>
                      <a:picLocks noChangeAspect="1"/>
                    </pic:cNvPicPr>
                  </pic:nvPicPr>
                  <pic:blipFill>
                    <a:blip r:embed="rId94">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58C" w:rsidRDefault="001C558C">
      <w:pPr>
        <w:spacing w:after="0" w:line="240" w:lineRule="auto"/>
      </w:pPr>
      <w:r>
        <w:separator/>
      </w:r>
    </w:p>
  </w:endnote>
  <w:endnote w:type="continuationSeparator" w:id="0">
    <w:p w:rsidR="001C558C" w:rsidRDefault="001C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58C" w:rsidRDefault="001C558C">
      <w:pPr>
        <w:spacing w:after="0" w:line="240" w:lineRule="auto"/>
      </w:pPr>
      <w:r>
        <w:separator/>
      </w:r>
    </w:p>
  </w:footnote>
  <w:footnote w:type="continuationSeparator" w:id="0">
    <w:p w:rsidR="001C558C" w:rsidRDefault="001C5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3535CA-CE9A-4322-85EE-3561F9602D1C}"/>
    <w:docVar w:name="dgnword-eventsink" w:val="485917208"/>
  </w:docVars>
  <w:rsids>
    <w:rsidRoot w:val="008617ED"/>
    <w:rsid w:val="00000356"/>
    <w:rsid w:val="00000923"/>
    <w:rsid w:val="00000A1E"/>
    <w:rsid w:val="00000D43"/>
    <w:rsid w:val="000024C6"/>
    <w:rsid w:val="000029B3"/>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065F"/>
    <w:rsid w:val="0002118C"/>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8D4"/>
    <w:rsid w:val="00033C3E"/>
    <w:rsid w:val="0003528C"/>
    <w:rsid w:val="00035428"/>
    <w:rsid w:val="00035B30"/>
    <w:rsid w:val="00037013"/>
    <w:rsid w:val="00037041"/>
    <w:rsid w:val="00037309"/>
    <w:rsid w:val="000378BF"/>
    <w:rsid w:val="00040E33"/>
    <w:rsid w:val="000414A4"/>
    <w:rsid w:val="000416C2"/>
    <w:rsid w:val="000417E5"/>
    <w:rsid w:val="0004276D"/>
    <w:rsid w:val="000434C3"/>
    <w:rsid w:val="00043A2F"/>
    <w:rsid w:val="0004407C"/>
    <w:rsid w:val="00045281"/>
    <w:rsid w:val="00045613"/>
    <w:rsid w:val="000472D1"/>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12F9"/>
    <w:rsid w:val="000719B4"/>
    <w:rsid w:val="000728D2"/>
    <w:rsid w:val="000731E6"/>
    <w:rsid w:val="00073B98"/>
    <w:rsid w:val="000760C7"/>
    <w:rsid w:val="0007722E"/>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B5D"/>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64DC"/>
    <w:rsid w:val="000D771B"/>
    <w:rsid w:val="000D7994"/>
    <w:rsid w:val="000E0AF3"/>
    <w:rsid w:val="000E0CA4"/>
    <w:rsid w:val="000E130E"/>
    <w:rsid w:val="000E17C9"/>
    <w:rsid w:val="000E4D60"/>
    <w:rsid w:val="000E6A04"/>
    <w:rsid w:val="000E7AB5"/>
    <w:rsid w:val="000E7DE0"/>
    <w:rsid w:val="000E7E29"/>
    <w:rsid w:val="000F03BA"/>
    <w:rsid w:val="000F0BF1"/>
    <w:rsid w:val="000F0D34"/>
    <w:rsid w:val="000F10AD"/>
    <w:rsid w:val="000F2B3A"/>
    <w:rsid w:val="000F329A"/>
    <w:rsid w:val="000F37D5"/>
    <w:rsid w:val="000F3A31"/>
    <w:rsid w:val="000F43FE"/>
    <w:rsid w:val="000F5587"/>
    <w:rsid w:val="000F59B3"/>
    <w:rsid w:val="001004A4"/>
    <w:rsid w:val="00101333"/>
    <w:rsid w:val="001033D2"/>
    <w:rsid w:val="00104A7D"/>
    <w:rsid w:val="00105F8A"/>
    <w:rsid w:val="0010739C"/>
    <w:rsid w:val="00110A4F"/>
    <w:rsid w:val="0011188D"/>
    <w:rsid w:val="00111F5D"/>
    <w:rsid w:val="001124AE"/>
    <w:rsid w:val="00112AB9"/>
    <w:rsid w:val="00112E92"/>
    <w:rsid w:val="001142D7"/>
    <w:rsid w:val="001143F1"/>
    <w:rsid w:val="00114A4F"/>
    <w:rsid w:val="00114ECA"/>
    <w:rsid w:val="0011568E"/>
    <w:rsid w:val="0011705A"/>
    <w:rsid w:val="0011735C"/>
    <w:rsid w:val="001175D7"/>
    <w:rsid w:val="00120797"/>
    <w:rsid w:val="00121C08"/>
    <w:rsid w:val="0012282F"/>
    <w:rsid w:val="00122B3F"/>
    <w:rsid w:val="001232AF"/>
    <w:rsid w:val="00123305"/>
    <w:rsid w:val="0012402F"/>
    <w:rsid w:val="0012421A"/>
    <w:rsid w:val="0012425E"/>
    <w:rsid w:val="00125620"/>
    <w:rsid w:val="00126047"/>
    <w:rsid w:val="00126804"/>
    <w:rsid w:val="00130416"/>
    <w:rsid w:val="00130CD2"/>
    <w:rsid w:val="0013235A"/>
    <w:rsid w:val="00132537"/>
    <w:rsid w:val="00132887"/>
    <w:rsid w:val="00134E07"/>
    <w:rsid w:val="0013557C"/>
    <w:rsid w:val="00135644"/>
    <w:rsid w:val="0013676B"/>
    <w:rsid w:val="00136923"/>
    <w:rsid w:val="00136CCE"/>
    <w:rsid w:val="00140734"/>
    <w:rsid w:val="00140E9B"/>
    <w:rsid w:val="00142CC5"/>
    <w:rsid w:val="001433B2"/>
    <w:rsid w:val="001439D6"/>
    <w:rsid w:val="00144DE7"/>
    <w:rsid w:val="00145D86"/>
    <w:rsid w:val="00147749"/>
    <w:rsid w:val="00150B92"/>
    <w:rsid w:val="00150CAA"/>
    <w:rsid w:val="00150FDD"/>
    <w:rsid w:val="001511D8"/>
    <w:rsid w:val="00151482"/>
    <w:rsid w:val="0015273A"/>
    <w:rsid w:val="00153BC5"/>
    <w:rsid w:val="00153D59"/>
    <w:rsid w:val="001545D4"/>
    <w:rsid w:val="001556FB"/>
    <w:rsid w:val="001562F8"/>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6BD"/>
    <w:rsid w:val="001A2313"/>
    <w:rsid w:val="001A23BA"/>
    <w:rsid w:val="001A2B7F"/>
    <w:rsid w:val="001A4299"/>
    <w:rsid w:val="001A43FC"/>
    <w:rsid w:val="001A46B5"/>
    <w:rsid w:val="001A6CEE"/>
    <w:rsid w:val="001A6E28"/>
    <w:rsid w:val="001A6FE6"/>
    <w:rsid w:val="001A745F"/>
    <w:rsid w:val="001B13F7"/>
    <w:rsid w:val="001B1BBF"/>
    <w:rsid w:val="001B1F49"/>
    <w:rsid w:val="001B4B3A"/>
    <w:rsid w:val="001B4B55"/>
    <w:rsid w:val="001B4D86"/>
    <w:rsid w:val="001B5269"/>
    <w:rsid w:val="001B5793"/>
    <w:rsid w:val="001B5892"/>
    <w:rsid w:val="001B5A27"/>
    <w:rsid w:val="001B5ADB"/>
    <w:rsid w:val="001B5EA2"/>
    <w:rsid w:val="001B5ECD"/>
    <w:rsid w:val="001B643F"/>
    <w:rsid w:val="001B67E5"/>
    <w:rsid w:val="001B7DD5"/>
    <w:rsid w:val="001C17DE"/>
    <w:rsid w:val="001C2352"/>
    <w:rsid w:val="001C284A"/>
    <w:rsid w:val="001C2862"/>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280F"/>
    <w:rsid w:val="00203D4F"/>
    <w:rsid w:val="00203E21"/>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6A3"/>
    <w:rsid w:val="00232115"/>
    <w:rsid w:val="00232AC9"/>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811FD"/>
    <w:rsid w:val="00281B72"/>
    <w:rsid w:val="002821DD"/>
    <w:rsid w:val="0028282F"/>
    <w:rsid w:val="00282B1A"/>
    <w:rsid w:val="00282D19"/>
    <w:rsid w:val="00283287"/>
    <w:rsid w:val="002836EE"/>
    <w:rsid w:val="00283B8F"/>
    <w:rsid w:val="00284A1A"/>
    <w:rsid w:val="002855D2"/>
    <w:rsid w:val="002856ED"/>
    <w:rsid w:val="0028597D"/>
    <w:rsid w:val="00285C20"/>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E29"/>
    <w:rsid w:val="002B1578"/>
    <w:rsid w:val="002B18A9"/>
    <w:rsid w:val="002B1944"/>
    <w:rsid w:val="002B282E"/>
    <w:rsid w:val="002B28CC"/>
    <w:rsid w:val="002B4992"/>
    <w:rsid w:val="002B5445"/>
    <w:rsid w:val="002B5622"/>
    <w:rsid w:val="002B5F2A"/>
    <w:rsid w:val="002B617F"/>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5331"/>
    <w:rsid w:val="002D5FC8"/>
    <w:rsid w:val="002D676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232D"/>
    <w:rsid w:val="003028DE"/>
    <w:rsid w:val="00302928"/>
    <w:rsid w:val="00303359"/>
    <w:rsid w:val="003036FD"/>
    <w:rsid w:val="003037F9"/>
    <w:rsid w:val="00303C92"/>
    <w:rsid w:val="00303E76"/>
    <w:rsid w:val="00305512"/>
    <w:rsid w:val="0030600B"/>
    <w:rsid w:val="003109E3"/>
    <w:rsid w:val="003110AC"/>
    <w:rsid w:val="0031142B"/>
    <w:rsid w:val="003117C3"/>
    <w:rsid w:val="00311894"/>
    <w:rsid w:val="00312F59"/>
    <w:rsid w:val="00313378"/>
    <w:rsid w:val="003138DC"/>
    <w:rsid w:val="00313E16"/>
    <w:rsid w:val="003150A1"/>
    <w:rsid w:val="0031582C"/>
    <w:rsid w:val="00315CC4"/>
    <w:rsid w:val="0031726F"/>
    <w:rsid w:val="00317F88"/>
    <w:rsid w:val="00321183"/>
    <w:rsid w:val="00321F01"/>
    <w:rsid w:val="00322C2A"/>
    <w:rsid w:val="00322CC4"/>
    <w:rsid w:val="00322D04"/>
    <w:rsid w:val="00323D72"/>
    <w:rsid w:val="00323FA7"/>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5211"/>
    <w:rsid w:val="003353FF"/>
    <w:rsid w:val="003355C4"/>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DF6"/>
    <w:rsid w:val="00346356"/>
    <w:rsid w:val="00346A84"/>
    <w:rsid w:val="00346B73"/>
    <w:rsid w:val="00347D36"/>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464"/>
    <w:rsid w:val="0036462B"/>
    <w:rsid w:val="00364DD7"/>
    <w:rsid w:val="003655D1"/>
    <w:rsid w:val="00366277"/>
    <w:rsid w:val="0036642A"/>
    <w:rsid w:val="00366A69"/>
    <w:rsid w:val="00366D6E"/>
    <w:rsid w:val="00366FDC"/>
    <w:rsid w:val="00370087"/>
    <w:rsid w:val="003705D6"/>
    <w:rsid w:val="00371347"/>
    <w:rsid w:val="003714A5"/>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DE9"/>
    <w:rsid w:val="003C1DF7"/>
    <w:rsid w:val="003C404B"/>
    <w:rsid w:val="003C433A"/>
    <w:rsid w:val="003C4661"/>
    <w:rsid w:val="003C49BF"/>
    <w:rsid w:val="003C4BC2"/>
    <w:rsid w:val="003C4D11"/>
    <w:rsid w:val="003C513C"/>
    <w:rsid w:val="003C5239"/>
    <w:rsid w:val="003C55F8"/>
    <w:rsid w:val="003C572E"/>
    <w:rsid w:val="003C576D"/>
    <w:rsid w:val="003C5BC8"/>
    <w:rsid w:val="003C718D"/>
    <w:rsid w:val="003C745C"/>
    <w:rsid w:val="003D141F"/>
    <w:rsid w:val="003D3004"/>
    <w:rsid w:val="003D42FA"/>
    <w:rsid w:val="003D5D6F"/>
    <w:rsid w:val="003D637E"/>
    <w:rsid w:val="003D6648"/>
    <w:rsid w:val="003D6953"/>
    <w:rsid w:val="003D6A8E"/>
    <w:rsid w:val="003D6AD8"/>
    <w:rsid w:val="003D7254"/>
    <w:rsid w:val="003D785B"/>
    <w:rsid w:val="003D7CF1"/>
    <w:rsid w:val="003E1E43"/>
    <w:rsid w:val="003E231C"/>
    <w:rsid w:val="003E2335"/>
    <w:rsid w:val="003E2CB5"/>
    <w:rsid w:val="003E30F2"/>
    <w:rsid w:val="003E3D50"/>
    <w:rsid w:val="003E48C2"/>
    <w:rsid w:val="003E59FF"/>
    <w:rsid w:val="003E6413"/>
    <w:rsid w:val="003E7413"/>
    <w:rsid w:val="003E7B1C"/>
    <w:rsid w:val="003E7B45"/>
    <w:rsid w:val="003E7D89"/>
    <w:rsid w:val="003F0835"/>
    <w:rsid w:val="003F0AFC"/>
    <w:rsid w:val="003F0F53"/>
    <w:rsid w:val="003F0F76"/>
    <w:rsid w:val="003F204F"/>
    <w:rsid w:val="003F35F5"/>
    <w:rsid w:val="003F3C14"/>
    <w:rsid w:val="003F5166"/>
    <w:rsid w:val="003F6753"/>
    <w:rsid w:val="003F69D6"/>
    <w:rsid w:val="003F6B46"/>
    <w:rsid w:val="003F6C1E"/>
    <w:rsid w:val="00400457"/>
    <w:rsid w:val="0040074F"/>
    <w:rsid w:val="00400E65"/>
    <w:rsid w:val="0040185B"/>
    <w:rsid w:val="0040233D"/>
    <w:rsid w:val="0040254D"/>
    <w:rsid w:val="004058B0"/>
    <w:rsid w:val="00405B2C"/>
    <w:rsid w:val="00405F13"/>
    <w:rsid w:val="00407721"/>
    <w:rsid w:val="00407A0A"/>
    <w:rsid w:val="00407D18"/>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31AD"/>
    <w:rsid w:val="004337D7"/>
    <w:rsid w:val="004346AF"/>
    <w:rsid w:val="00436E92"/>
    <w:rsid w:val="00440E8C"/>
    <w:rsid w:val="00441475"/>
    <w:rsid w:val="00441DEB"/>
    <w:rsid w:val="00442BAC"/>
    <w:rsid w:val="00442D53"/>
    <w:rsid w:val="004437E7"/>
    <w:rsid w:val="00444957"/>
    <w:rsid w:val="00445302"/>
    <w:rsid w:val="004506EB"/>
    <w:rsid w:val="004516B5"/>
    <w:rsid w:val="0045174B"/>
    <w:rsid w:val="00451BDE"/>
    <w:rsid w:val="00452437"/>
    <w:rsid w:val="00453464"/>
    <w:rsid w:val="00455B97"/>
    <w:rsid w:val="00457719"/>
    <w:rsid w:val="0046041B"/>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B12F7"/>
    <w:rsid w:val="004B221E"/>
    <w:rsid w:val="004B22A0"/>
    <w:rsid w:val="004B338C"/>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E6D"/>
    <w:rsid w:val="004E22BB"/>
    <w:rsid w:val="004E2A69"/>
    <w:rsid w:val="004E2E22"/>
    <w:rsid w:val="004E345F"/>
    <w:rsid w:val="004E3D83"/>
    <w:rsid w:val="004E6FAE"/>
    <w:rsid w:val="004E777E"/>
    <w:rsid w:val="004F01F4"/>
    <w:rsid w:val="004F1454"/>
    <w:rsid w:val="004F1485"/>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3D61"/>
    <w:rsid w:val="00563FE7"/>
    <w:rsid w:val="00566038"/>
    <w:rsid w:val="00566848"/>
    <w:rsid w:val="00567141"/>
    <w:rsid w:val="00570399"/>
    <w:rsid w:val="005715E2"/>
    <w:rsid w:val="00572DC4"/>
    <w:rsid w:val="00574CE2"/>
    <w:rsid w:val="00576CBF"/>
    <w:rsid w:val="00576DA6"/>
    <w:rsid w:val="00576E3B"/>
    <w:rsid w:val="0057745E"/>
    <w:rsid w:val="00577969"/>
    <w:rsid w:val="00577995"/>
    <w:rsid w:val="0058054E"/>
    <w:rsid w:val="00580956"/>
    <w:rsid w:val="005820DE"/>
    <w:rsid w:val="00585CBA"/>
    <w:rsid w:val="00586DEE"/>
    <w:rsid w:val="0059348A"/>
    <w:rsid w:val="0059399E"/>
    <w:rsid w:val="00594336"/>
    <w:rsid w:val="005943A1"/>
    <w:rsid w:val="005946CB"/>
    <w:rsid w:val="0059657C"/>
    <w:rsid w:val="00596A45"/>
    <w:rsid w:val="00597CB5"/>
    <w:rsid w:val="00597E1E"/>
    <w:rsid w:val="005A1B91"/>
    <w:rsid w:val="005A20D8"/>
    <w:rsid w:val="005A2A90"/>
    <w:rsid w:val="005A3590"/>
    <w:rsid w:val="005A417E"/>
    <w:rsid w:val="005A512C"/>
    <w:rsid w:val="005A553D"/>
    <w:rsid w:val="005A55E1"/>
    <w:rsid w:val="005A5CE7"/>
    <w:rsid w:val="005A735D"/>
    <w:rsid w:val="005A791C"/>
    <w:rsid w:val="005B07F1"/>
    <w:rsid w:val="005B37E7"/>
    <w:rsid w:val="005B4674"/>
    <w:rsid w:val="005B4DAE"/>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770"/>
    <w:rsid w:val="005D4E3B"/>
    <w:rsid w:val="005D4F1D"/>
    <w:rsid w:val="005D5696"/>
    <w:rsid w:val="005D5A2B"/>
    <w:rsid w:val="005D5DB4"/>
    <w:rsid w:val="005D6BB8"/>
    <w:rsid w:val="005D6BFD"/>
    <w:rsid w:val="005D6EAE"/>
    <w:rsid w:val="005D74A4"/>
    <w:rsid w:val="005D7695"/>
    <w:rsid w:val="005E316E"/>
    <w:rsid w:val="005E38F7"/>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12500"/>
    <w:rsid w:val="006130C3"/>
    <w:rsid w:val="006130E4"/>
    <w:rsid w:val="006135E4"/>
    <w:rsid w:val="00613871"/>
    <w:rsid w:val="00613C1D"/>
    <w:rsid w:val="00613F2A"/>
    <w:rsid w:val="006149BB"/>
    <w:rsid w:val="00615D8B"/>
    <w:rsid w:val="00616EA4"/>
    <w:rsid w:val="00617BE4"/>
    <w:rsid w:val="00617E0A"/>
    <w:rsid w:val="006205C7"/>
    <w:rsid w:val="00620F48"/>
    <w:rsid w:val="006225C7"/>
    <w:rsid w:val="00623173"/>
    <w:rsid w:val="006240C3"/>
    <w:rsid w:val="00624A78"/>
    <w:rsid w:val="00624E72"/>
    <w:rsid w:val="0062525C"/>
    <w:rsid w:val="00626B64"/>
    <w:rsid w:val="0062704D"/>
    <w:rsid w:val="00630E36"/>
    <w:rsid w:val="0063118C"/>
    <w:rsid w:val="00631931"/>
    <w:rsid w:val="00632078"/>
    <w:rsid w:val="00633A02"/>
    <w:rsid w:val="00635B42"/>
    <w:rsid w:val="0063682E"/>
    <w:rsid w:val="006374CF"/>
    <w:rsid w:val="00637BA5"/>
    <w:rsid w:val="00640899"/>
    <w:rsid w:val="006410E2"/>
    <w:rsid w:val="0064160C"/>
    <w:rsid w:val="00641ADE"/>
    <w:rsid w:val="00641C46"/>
    <w:rsid w:val="00642119"/>
    <w:rsid w:val="00642DD3"/>
    <w:rsid w:val="00646B14"/>
    <w:rsid w:val="00647568"/>
    <w:rsid w:val="00650C2F"/>
    <w:rsid w:val="006524C1"/>
    <w:rsid w:val="006537CA"/>
    <w:rsid w:val="00653A03"/>
    <w:rsid w:val="00654790"/>
    <w:rsid w:val="0065506F"/>
    <w:rsid w:val="006551AA"/>
    <w:rsid w:val="006565BE"/>
    <w:rsid w:val="006569B4"/>
    <w:rsid w:val="00656E7A"/>
    <w:rsid w:val="0066064A"/>
    <w:rsid w:val="00662CD8"/>
    <w:rsid w:val="0066364A"/>
    <w:rsid w:val="006646A9"/>
    <w:rsid w:val="00666092"/>
    <w:rsid w:val="00666781"/>
    <w:rsid w:val="006713DC"/>
    <w:rsid w:val="00671631"/>
    <w:rsid w:val="0067185C"/>
    <w:rsid w:val="00672160"/>
    <w:rsid w:val="00672320"/>
    <w:rsid w:val="0067340D"/>
    <w:rsid w:val="006739A3"/>
    <w:rsid w:val="00673E9C"/>
    <w:rsid w:val="0067714E"/>
    <w:rsid w:val="006771E5"/>
    <w:rsid w:val="006771EC"/>
    <w:rsid w:val="00677EF9"/>
    <w:rsid w:val="00680203"/>
    <w:rsid w:val="006805DB"/>
    <w:rsid w:val="00680ABB"/>
    <w:rsid w:val="00680C57"/>
    <w:rsid w:val="0068218C"/>
    <w:rsid w:val="0068248E"/>
    <w:rsid w:val="00682ABB"/>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35A3"/>
    <w:rsid w:val="0069416E"/>
    <w:rsid w:val="0069486C"/>
    <w:rsid w:val="00694A0B"/>
    <w:rsid w:val="00695107"/>
    <w:rsid w:val="0069564E"/>
    <w:rsid w:val="00696A75"/>
    <w:rsid w:val="00696E5C"/>
    <w:rsid w:val="0069707F"/>
    <w:rsid w:val="00697E24"/>
    <w:rsid w:val="006A0BAE"/>
    <w:rsid w:val="006A0F18"/>
    <w:rsid w:val="006A174B"/>
    <w:rsid w:val="006A206A"/>
    <w:rsid w:val="006A3248"/>
    <w:rsid w:val="006A34BB"/>
    <w:rsid w:val="006A425F"/>
    <w:rsid w:val="006A53DE"/>
    <w:rsid w:val="006A5462"/>
    <w:rsid w:val="006A5DE1"/>
    <w:rsid w:val="006A7A8E"/>
    <w:rsid w:val="006B08E7"/>
    <w:rsid w:val="006B1DB0"/>
    <w:rsid w:val="006B2BD6"/>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E32"/>
    <w:rsid w:val="006E52CB"/>
    <w:rsid w:val="006E6E0C"/>
    <w:rsid w:val="006F026C"/>
    <w:rsid w:val="006F0B5B"/>
    <w:rsid w:val="006F18CA"/>
    <w:rsid w:val="006F1AA8"/>
    <w:rsid w:val="006F1CD1"/>
    <w:rsid w:val="006F22E4"/>
    <w:rsid w:val="006F2BFB"/>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DF8"/>
    <w:rsid w:val="007152CB"/>
    <w:rsid w:val="00715C06"/>
    <w:rsid w:val="007161C7"/>
    <w:rsid w:val="007168CE"/>
    <w:rsid w:val="00717046"/>
    <w:rsid w:val="00717997"/>
    <w:rsid w:val="00717FD3"/>
    <w:rsid w:val="007201E0"/>
    <w:rsid w:val="00720C52"/>
    <w:rsid w:val="00721BD7"/>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4D7B"/>
    <w:rsid w:val="00776A65"/>
    <w:rsid w:val="00781294"/>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C3125"/>
    <w:rsid w:val="007C350D"/>
    <w:rsid w:val="007C50AD"/>
    <w:rsid w:val="007C5C48"/>
    <w:rsid w:val="007C625D"/>
    <w:rsid w:val="007C637D"/>
    <w:rsid w:val="007C6982"/>
    <w:rsid w:val="007C766E"/>
    <w:rsid w:val="007D0758"/>
    <w:rsid w:val="007D0885"/>
    <w:rsid w:val="007D14E7"/>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6EE"/>
    <w:rsid w:val="008206FD"/>
    <w:rsid w:val="008207D7"/>
    <w:rsid w:val="00820DD0"/>
    <w:rsid w:val="00822620"/>
    <w:rsid w:val="00822BA1"/>
    <w:rsid w:val="0082384A"/>
    <w:rsid w:val="008262F5"/>
    <w:rsid w:val="00826443"/>
    <w:rsid w:val="00827495"/>
    <w:rsid w:val="008305E6"/>
    <w:rsid w:val="00830A7A"/>
    <w:rsid w:val="0083110D"/>
    <w:rsid w:val="00831D2E"/>
    <w:rsid w:val="00831EFE"/>
    <w:rsid w:val="00832A4C"/>
    <w:rsid w:val="00832E7B"/>
    <w:rsid w:val="00832F26"/>
    <w:rsid w:val="00834381"/>
    <w:rsid w:val="00834D55"/>
    <w:rsid w:val="0083667C"/>
    <w:rsid w:val="00837F3D"/>
    <w:rsid w:val="00840BC1"/>
    <w:rsid w:val="0084112D"/>
    <w:rsid w:val="00841964"/>
    <w:rsid w:val="00842D93"/>
    <w:rsid w:val="008432DA"/>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693"/>
    <w:rsid w:val="008658E0"/>
    <w:rsid w:val="00865D79"/>
    <w:rsid w:val="00867793"/>
    <w:rsid w:val="00867829"/>
    <w:rsid w:val="00867BAE"/>
    <w:rsid w:val="00867E16"/>
    <w:rsid w:val="00870DF5"/>
    <w:rsid w:val="00870F9C"/>
    <w:rsid w:val="00872AC2"/>
    <w:rsid w:val="00875E30"/>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84C"/>
    <w:rsid w:val="0094705F"/>
    <w:rsid w:val="00947204"/>
    <w:rsid w:val="00947488"/>
    <w:rsid w:val="0095008E"/>
    <w:rsid w:val="009514FA"/>
    <w:rsid w:val="0095159A"/>
    <w:rsid w:val="00951A05"/>
    <w:rsid w:val="00951EAE"/>
    <w:rsid w:val="00952493"/>
    <w:rsid w:val="0095305B"/>
    <w:rsid w:val="00953D02"/>
    <w:rsid w:val="009544B6"/>
    <w:rsid w:val="00955141"/>
    <w:rsid w:val="00957F16"/>
    <w:rsid w:val="00960459"/>
    <w:rsid w:val="00961361"/>
    <w:rsid w:val="00961511"/>
    <w:rsid w:val="00962886"/>
    <w:rsid w:val="00962D47"/>
    <w:rsid w:val="00962DEB"/>
    <w:rsid w:val="009633FB"/>
    <w:rsid w:val="009639E3"/>
    <w:rsid w:val="00963A53"/>
    <w:rsid w:val="00963AE6"/>
    <w:rsid w:val="00965100"/>
    <w:rsid w:val="009654DE"/>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35C0"/>
    <w:rsid w:val="00994320"/>
    <w:rsid w:val="0099470F"/>
    <w:rsid w:val="00994DF4"/>
    <w:rsid w:val="00994FB2"/>
    <w:rsid w:val="0099632F"/>
    <w:rsid w:val="0099641D"/>
    <w:rsid w:val="0099659F"/>
    <w:rsid w:val="00997219"/>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EDF"/>
    <w:rsid w:val="00A517F2"/>
    <w:rsid w:val="00A518DC"/>
    <w:rsid w:val="00A51901"/>
    <w:rsid w:val="00A527A0"/>
    <w:rsid w:val="00A53922"/>
    <w:rsid w:val="00A5413B"/>
    <w:rsid w:val="00A54262"/>
    <w:rsid w:val="00A5470A"/>
    <w:rsid w:val="00A569F9"/>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201B"/>
    <w:rsid w:val="00A925F6"/>
    <w:rsid w:val="00A92FD2"/>
    <w:rsid w:val="00A93E5E"/>
    <w:rsid w:val="00A94EEB"/>
    <w:rsid w:val="00A95C1C"/>
    <w:rsid w:val="00A96734"/>
    <w:rsid w:val="00A96F5C"/>
    <w:rsid w:val="00A9732E"/>
    <w:rsid w:val="00A97514"/>
    <w:rsid w:val="00A97C85"/>
    <w:rsid w:val="00AA1156"/>
    <w:rsid w:val="00AA15D7"/>
    <w:rsid w:val="00AA179E"/>
    <w:rsid w:val="00AA1D97"/>
    <w:rsid w:val="00AA28D3"/>
    <w:rsid w:val="00AA2DDD"/>
    <w:rsid w:val="00AA2ED0"/>
    <w:rsid w:val="00AA2EE2"/>
    <w:rsid w:val="00AA4D89"/>
    <w:rsid w:val="00AA5377"/>
    <w:rsid w:val="00AA53CE"/>
    <w:rsid w:val="00AA5AC7"/>
    <w:rsid w:val="00AA5B3A"/>
    <w:rsid w:val="00AA5EB7"/>
    <w:rsid w:val="00AA6627"/>
    <w:rsid w:val="00AA7202"/>
    <w:rsid w:val="00AA7266"/>
    <w:rsid w:val="00AB0165"/>
    <w:rsid w:val="00AB0611"/>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6DD"/>
    <w:rsid w:val="00AD62F0"/>
    <w:rsid w:val="00AD6D07"/>
    <w:rsid w:val="00AE08D7"/>
    <w:rsid w:val="00AE17DD"/>
    <w:rsid w:val="00AE5D6A"/>
    <w:rsid w:val="00AE678E"/>
    <w:rsid w:val="00AE6A00"/>
    <w:rsid w:val="00AE7245"/>
    <w:rsid w:val="00AE781C"/>
    <w:rsid w:val="00AE7FC7"/>
    <w:rsid w:val="00AF0856"/>
    <w:rsid w:val="00AF3D5A"/>
    <w:rsid w:val="00AF5B12"/>
    <w:rsid w:val="00AF6349"/>
    <w:rsid w:val="00AF6B9E"/>
    <w:rsid w:val="00AF745F"/>
    <w:rsid w:val="00AF75F9"/>
    <w:rsid w:val="00B00032"/>
    <w:rsid w:val="00B004AB"/>
    <w:rsid w:val="00B0104D"/>
    <w:rsid w:val="00B010C8"/>
    <w:rsid w:val="00B01EBC"/>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FCF"/>
    <w:rsid w:val="00B34021"/>
    <w:rsid w:val="00B3488C"/>
    <w:rsid w:val="00B34BBB"/>
    <w:rsid w:val="00B34C3C"/>
    <w:rsid w:val="00B36F5F"/>
    <w:rsid w:val="00B37446"/>
    <w:rsid w:val="00B37870"/>
    <w:rsid w:val="00B40824"/>
    <w:rsid w:val="00B41560"/>
    <w:rsid w:val="00B423C8"/>
    <w:rsid w:val="00B43494"/>
    <w:rsid w:val="00B4375D"/>
    <w:rsid w:val="00B43C3A"/>
    <w:rsid w:val="00B44219"/>
    <w:rsid w:val="00B44B66"/>
    <w:rsid w:val="00B4670B"/>
    <w:rsid w:val="00B4727D"/>
    <w:rsid w:val="00B501FA"/>
    <w:rsid w:val="00B50954"/>
    <w:rsid w:val="00B514D2"/>
    <w:rsid w:val="00B52413"/>
    <w:rsid w:val="00B543A1"/>
    <w:rsid w:val="00B5458D"/>
    <w:rsid w:val="00B5626D"/>
    <w:rsid w:val="00B56E98"/>
    <w:rsid w:val="00B56FD7"/>
    <w:rsid w:val="00B6053B"/>
    <w:rsid w:val="00B608CA"/>
    <w:rsid w:val="00B60CB3"/>
    <w:rsid w:val="00B616C5"/>
    <w:rsid w:val="00B621B9"/>
    <w:rsid w:val="00B6229A"/>
    <w:rsid w:val="00B622C4"/>
    <w:rsid w:val="00B6385E"/>
    <w:rsid w:val="00B642AB"/>
    <w:rsid w:val="00B64CEF"/>
    <w:rsid w:val="00B655B8"/>
    <w:rsid w:val="00B655E7"/>
    <w:rsid w:val="00B6701D"/>
    <w:rsid w:val="00B67D5F"/>
    <w:rsid w:val="00B700E3"/>
    <w:rsid w:val="00B70575"/>
    <w:rsid w:val="00B706CD"/>
    <w:rsid w:val="00B70765"/>
    <w:rsid w:val="00B70C28"/>
    <w:rsid w:val="00B71B7D"/>
    <w:rsid w:val="00B71E48"/>
    <w:rsid w:val="00B723F9"/>
    <w:rsid w:val="00B727CA"/>
    <w:rsid w:val="00B7335D"/>
    <w:rsid w:val="00B735A1"/>
    <w:rsid w:val="00B73741"/>
    <w:rsid w:val="00B74757"/>
    <w:rsid w:val="00B750C9"/>
    <w:rsid w:val="00B761FF"/>
    <w:rsid w:val="00B76813"/>
    <w:rsid w:val="00B76D97"/>
    <w:rsid w:val="00B774A2"/>
    <w:rsid w:val="00B77A30"/>
    <w:rsid w:val="00B81064"/>
    <w:rsid w:val="00B811C9"/>
    <w:rsid w:val="00B81427"/>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A49"/>
    <w:rsid w:val="00BD006F"/>
    <w:rsid w:val="00BD03D8"/>
    <w:rsid w:val="00BD136D"/>
    <w:rsid w:val="00BD1615"/>
    <w:rsid w:val="00BD354A"/>
    <w:rsid w:val="00BD55F0"/>
    <w:rsid w:val="00BD56D5"/>
    <w:rsid w:val="00BD5884"/>
    <w:rsid w:val="00BD5D61"/>
    <w:rsid w:val="00BD5D78"/>
    <w:rsid w:val="00BD5F81"/>
    <w:rsid w:val="00BD739E"/>
    <w:rsid w:val="00BE0CB2"/>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BF7695"/>
    <w:rsid w:val="00C009C7"/>
    <w:rsid w:val="00C00CF5"/>
    <w:rsid w:val="00C02A87"/>
    <w:rsid w:val="00C03741"/>
    <w:rsid w:val="00C040C0"/>
    <w:rsid w:val="00C05083"/>
    <w:rsid w:val="00C05E3A"/>
    <w:rsid w:val="00C062BE"/>
    <w:rsid w:val="00C0686A"/>
    <w:rsid w:val="00C06C15"/>
    <w:rsid w:val="00C07D57"/>
    <w:rsid w:val="00C07FE1"/>
    <w:rsid w:val="00C10761"/>
    <w:rsid w:val="00C12CBF"/>
    <w:rsid w:val="00C135AD"/>
    <w:rsid w:val="00C13BD6"/>
    <w:rsid w:val="00C13D2E"/>
    <w:rsid w:val="00C141B9"/>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2137"/>
    <w:rsid w:val="00C524E9"/>
    <w:rsid w:val="00C52977"/>
    <w:rsid w:val="00C53491"/>
    <w:rsid w:val="00C539E1"/>
    <w:rsid w:val="00C53AE1"/>
    <w:rsid w:val="00C54516"/>
    <w:rsid w:val="00C54DD9"/>
    <w:rsid w:val="00C552C9"/>
    <w:rsid w:val="00C5575E"/>
    <w:rsid w:val="00C561DE"/>
    <w:rsid w:val="00C57BE9"/>
    <w:rsid w:val="00C57C36"/>
    <w:rsid w:val="00C603FE"/>
    <w:rsid w:val="00C61977"/>
    <w:rsid w:val="00C61A6A"/>
    <w:rsid w:val="00C621B6"/>
    <w:rsid w:val="00C62255"/>
    <w:rsid w:val="00C64320"/>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762"/>
    <w:rsid w:val="00C84666"/>
    <w:rsid w:val="00C84DA7"/>
    <w:rsid w:val="00C85C47"/>
    <w:rsid w:val="00C85EB3"/>
    <w:rsid w:val="00C86EEB"/>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63E9"/>
    <w:rsid w:val="00CB753A"/>
    <w:rsid w:val="00CC3588"/>
    <w:rsid w:val="00CC39A4"/>
    <w:rsid w:val="00CC4D42"/>
    <w:rsid w:val="00CC51BB"/>
    <w:rsid w:val="00CC7A16"/>
    <w:rsid w:val="00CD0105"/>
    <w:rsid w:val="00CD0555"/>
    <w:rsid w:val="00CD12D2"/>
    <w:rsid w:val="00CD1324"/>
    <w:rsid w:val="00CD1343"/>
    <w:rsid w:val="00CD1758"/>
    <w:rsid w:val="00CD17D2"/>
    <w:rsid w:val="00CD2351"/>
    <w:rsid w:val="00CD2680"/>
    <w:rsid w:val="00CD3429"/>
    <w:rsid w:val="00CD41BD"/>
    <w:rsid w:val="00CD4D20"/>
    <w:rsid w:val="00CD55BD"/>
    <w:rsid w:val="00CD5E7E"/>
    <w:rsid w:val="00CD692D"/>
    <w:rsid w:val="00CD6982"/>
    <w:rsid w:val="00CD6A7D"/>
    <w:rsid w:val="00CD6BAE"/>
    <w:rsid w:val="00CD7EC0"/>
    <w:rsid w:val="00CE025F"/>
    <w:rsid w:val="00CE0344"/>
    <w:rsid w:val="00CE08A6"/>
    <w:rsid w:val="00CE0C3B"/>
    <w:rsid w:val="00CE1100"/>
    <w:rsid w:val="00CE1253"/>
    <w:rsid w:val="00CE129E"/>
    <w:rsid w:val="00CE1A24"/>
    <w:rsid w:val="00CE1E8D"/>
    <w:rsid w:val="00CE2393"/>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4E8F"/>
    <w:rsid w:val="00D2539E"/>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927"/>
    <w:rsid w:val="00D46986"/>
    <w:rsid w:val="00D46DF5"/>
    <w:rsid w:val="00D47261"/>
    <w:rsid w:val="00D47889"/>
    <w:rsid w:val="00D47F51"/>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06A5"/>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20A4"/>
    <w:rsid w:val="00DC20DE"/>
    <w:rsid w:val="00DC2B09"/>
    <w:rsid w:val="00DC35CE"/>
    <w:rsid w:val="00DC5447"/>
    <w:rsid w:val="00DC569B"/>
    <w:rsid w:val="00DC69A4"/>
    <w:rsid w:val="00DC7360"/>
    <w:rsid w:val="00DC7E3F"/>
    <w:rsid w:val="00DD01CA"/>
    <w:rsid w:val="00DD03C6"/>
    <w:rsid w:val="00DD0DCA"/>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859"/>
    <w:rsid w:val="00E00962"/>
    <w:rsid w:val="00E0133C"/>
    <w:rsid w:val="00E01346"/>
    <w:rsid w:val="00E015E4"/>
    <w:rsid w:val="00E01EE5"/>
    <w:rsid w:val="00E0202E"/>
    <w:rsid w:val="00E02FF1"/>
    <w:rsid w:val="00E03CFE"/>
    <w:rsid w:val="00E03F84"/>
    <w:rsid w:val="00E04500"/>
    <w:rsid w:val="00E04FD6"/>
    <w:rsid w:val="00E05220"/>
    <w:rsid w:val="00E05892"/>
    <w:rsid w:val="00E06039"/>
    <w:rsid w:val="00E07B73"/>
    <w:rsid w:val="00E10B73"/>
    <w:rsid w:val="00E117EA"/>
    <w:rsid w:val="00E11A2B"/>
    <w:rsid w:val="00E124E3"/>
    <w:rsid w:val="00E1274B"/>
    <w:rsid w:val="00E12999"/>
    <w:rsid w:val="00E1348C"/>
    <w:rsid w:val="00E13DEF"/>
    <w:rsid w:val="00E14279"/>
    <w:rsid w:val="00E1458B"/>
    <w:rsid w:val="00E14BB5"/>
    <w:rsid w:val="00E14DD9"/>
    <w:rsid w:val="00E1559A"/>
    <w:rsid w:val="00E15D17"/>
    <w:rsid w:val="00E160F1"/>
    <w:rsid w:val="00E16EEF"/>
    <w:rsid w:val="00E17258"/>
    <w:rsid w:val="00E20B26"/>
    <w:rsid w:val="00E21966"/>
    <w:rsid w:val="00E21BF1"/>
    <w:rsid w:val="00E22508"/>
    <w:rsid w:val="00E246A9"/>
    <w:rsid w:val="00E24B06"/>
    <w:rsid w:val="00E27781"/>
    <w:rsid w:val="00E3142D"/>
    <w:rsid w:val="00E317E7"/>
    <w:rsid w:val="00E31A89"/>
    <w:rsid w:val="00E328AC"/>
    <w:rsid w:val="00E32AAA"/>
    <w:rsid w:val="00E349B9"/>
    <w:rsid w:val="00E34B00"/>
    <w:rsid w:val="00E373BA"/>
    <w:rsid w:val="00E4071F"/>
    <w:rsid w:val="00E40F6B"/>
    <w:rsid w:val="00E417EC"/>
    <w:rsid w:val="00E4190B"/>
    <w:rsid w:val="00E41D8B"/>
    <w:rsid w:val="00E41ED0"/>
    <w:rsid w:val="00E42D46"/>
    <w:rsid w:val="00E447C0"/>
    <w:rsid w:val="00E465DF"/>
    <w:rsid w:val="00E46834"/>
    <w:rsid w:val="00E47F90"/>
    <w:rsid w:val="00E50664"/>
    <w:rsid w:val="00E51247"/>
    <w:rsid w:val="00E5345F"/>
    <w:rsid w:val="00E5359E"/>
    <w:rsid w:val="00E5365E"/>
    <w:rsid w:val="00E548FE"/>
    <w:rsid w:val="00E54C6F"/>
    <w:rsid w:val="00E55ABE"/>
    <w:rsid w:val="00E6010C"/>
    <w:rsid w:val="00E60CDC"/>
    <w:rsid w:val="00E615E9"/>
    <w:rsid w:val="00E61B71"/>
    <w:rsid w:val="00E62873"/>
    <w:rsid w:val="00E63B29"/>
    <w:rsid w:val="00E63D7F"/>
    <w:rsid w:val="00E6441C"/>
    <w:rsid w:val="00E64EA7"/>
    <w:rsid w:val="00E675B0"/>
    <w:rsid w:val="00E70922"/>
    <w:rsid w:val="00E721FD"/>
    <w:rsid w:val="00E72BD3"/>
    <w:rsid w:val="00E72D7C"/>
    <w:rsid w:val="00E740DC"/>
    <w:rsid w:val="00E74C89"/>
    <w:rsid w:val="00E74EA2"/>
    <w:rsid w:val="00E74F93"/>
    <w:rsid w:val="00E7620E"/>
    <w:rsid w:val="00E776E6"/>
    <w:rsid w:val="00E806A7"/>
    <w:rsid w:val="00E816F0"/>
    <w:rsid w:val="00E81A0B"/>
    <w:rsid w:val="00E81B1A"/>
    <w:rsid w:val="00E82257"/>
    <w:rsid w:val="00E82E25"/>
    <w:rsid w:val="00E84F30"/>
    <w:rsid w:val="00E87A62"/>
    <w:rsid w:val="00E87B30"/>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6A9C"/>
    <w:rsid w:val="00EA6EAB"/>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E79"/>
    <w:rsid w:val="00EC09E5"/>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4E7D"/>
    <w:rsid w:val="00EE555D"/>
    <w:rsid w:val="00EE5EE6"/>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BB7"/>
    <w:rsid w:val="00EF7619"/>
    <w:rsid w:val="00EF79AE"/>
    <w:rsid w:val="00F000E5"/>
    <w:rsid w:val="00F0187D"/>
    <w:rsid w:val="00F01FC3"/>
    <w:rsid w:val="00F029D5"/>
    <w:rsid w:val="00F02A6C"/>
    <w:rsid w:val="00F03471"/>
    <w:rsid w:val="00F04F50"/>
    <w:rsid w:val="00F05914"/>
    <w:rsid w:val="00F05D98"/>
    <w:rsid w:val="00F074D7"/>
    <w:rsid w:val="00F0755A"/>
    <w:rsid w:val="00F07C3C"/>
    <w:rsid w:val="00F07CFA"/>
    <w:rsid w:val="00F10314"/>
    <w:rsid w:val="00F12BA3"/>
    <w:rsid w:val="00F13EC8"/>
    <w:rsid w:val="00F15A48"/>
    <w:rsid w:val="00F162E0"/>
    <w:rsid w:val="00F166CB"/>
    <w:rsid w:val="00F1776D"/>
    <w:rsid w:val="00F209A9"/>
    <w:rsid w:val="00F20FFA"/>
    <w:rsid w:val="00F214E6"/>
    <w:rsid w:val="00F21D2F"/>
    <w:rsid w:val="00F223C7"/>
    <w:rsid w:val="00F24B05"/>
    <w:rsid w:val="00F24BAB"/>
    <w:rsid w:val="00F24BBE"/>
    <w:rsid w:val="00F24FC1"/>
    <w:rsid w:val="00F2520A"/>
    <w:rsid w:val="00F25412"/>
    <w:rsid w:val="00F25DE8"/>
    <w:rsid w:val="00F268B7"/>
    <w:rsid w:val="00F26C7A"/>
    <w:rsid w:val="00F3062A"/>
    <w:rsid w:val="00F30694"/>
    <w:rsid w:val="00F30C33"/>
    <w:rsid w:val="00F31496"/>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43B8"/>
    <w:rsid w:val="00F55684"/>
    <w:rsid w:val="00F5613D"/>
    <w:rsid w:val="00F56D57"/>
    <w:rsid w:val="00F5729A"/>
    <w:rsid w:val="00F57FFE"/>
    <w:rsid w:val="00F605D9"/>
    <w:rsid w:val="00F61326"/>
    <w:rsid w:val="00F61739"/>
    <w:rsid w:val="00F61759"/>
    <w:rsid w:val="00F6199A"/>
    <w:rsid w:val="00F61D67"/>
    <w:rsid w:val="00F63F2B"/>
    <w:rsid w:val="00F644D9"/>
    <w:rsid w:val="00F65AC5"/>
    <w:rsid w:val="00F66547"/>
    <w:rsid w:val="00F669CE"/>
    <w:rsid w:val="00F7043A"/>
    <w:rsid w:val="00F71CB8"/>
    <w:rsid w:val="00F723A9"/>
    <w:rsid w:val="00F72748"/>
    <w:rsid w:val="00F727B8"/>
    <w:rsid w:val="00F7399F"/>
    <w:rsid w:val="00F74158"/>
    <w:rsid w:val="00F742FA"/>
    <w:rsid w:val="00F7501C"/>
    <w:rsid w:val="00F76121"/>
    <w:rsid w:val="00F762BF"/>
    <w:rsid w:val="00F774DF"/>
    <w:rsid w:val="00F80430"/>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974"/>
    <w:rsid w:val="00FA6283"/>
    <w:rsid w:val="00FA673C"/>
    <w:rsid w:val="00FB0640"/>
    <w:rsid w:val="00FB113D"/>
    <w:rsid w:val="00FB22C8"/>
    <w:rsid w:val="00FB2CDF"/>
    <w:rsid w:val="00FB32F1"/>
    <w:rsid w:val="00FB460B"/>
    <w:rsid w:val="00FB5ECB"/>
    <w:rsid w:val="00FB60EA"/>
    <w:rsid w:val="00FB6E3E"/>
    <w:rsid w:val="00FB6F6A"/>
    <w:rsid w:val="00FB716F"/>
    <w:rsid w:val="00FB7575"/>
    <w:rsid w:val="00FB7E84"/>
    <w:rsid w:val="00FC0170"/>
    <w:rsid w:val="00FC0489"/>
    <w:rsid w:val="00FC0CD3"/>
    <w:rsid w:val="00FC187D"/>
    <w:rsid w:val="00FC2319"/>
    <w:rsid w:val="00FC2A0B"/>
    <w:rsid w:val="00FC3E1C"/>
    <w:rsid w:val="00FC3FD7"/>
    <w:rsid w:val="00FC609F"/>
    <w:rsid w:val="00FC74A7"/>
    <w:rsid w:val="00FC7B13"/>
    <w:rsid w:val="00FD0E35"/>
    <w:rsid w:val="00FD0E70"/>
    <w:rsid w:val="00FD3470"/>
    <w:rsid w:val="00FD35A2"/>
    <w:rsid w:val="00FD4C14"/>
    <w:rsid w:val="00FD4E77"/>
    <w:rsid w:val="00FD5419"/>
    <w:rsid w:val="00FD5F3C"/>
    <w:rsid w:val="00FD6863"/>
    <w:rsid w:val="00FE010B"/>
    <w:rsid w:val="00FE06AD"/>
    <w:rsid w:val="00FE1040"/>
    <w:rsid w:val="00FE1B35"/>
    <w:rsid w:val="00FE2B89"/>
    <w:rsid w:val="00FE409D"/>
    <w:rsid w:val="00FE42DD"/>
    <w:rsid w:val="00FE6C33"/>
    <w:rsid w:val="00FE6EBB"/>
    <w:rsid w:val="00FE6F47"/>
    <w:rsid w:val="00FE78FF"/>
    <w:rsid w:val="00FF32AA"/>
    <w:rsid w:val="00FF331C"/>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adool@bio.fsu.edu" TargetMode="External"/><Relationship Id="rId18" Type="http://schemas.openxmlformats.org/officeDocument/2006/relationships/hyperlink" Target="mailto:kmjones@bio.fsu.edu" TargetMode="External"/><Relationship Id="rId26" Type="http://schemas.openxmlformats.org/officeDocument/2006/relationships/image" Target="media/image5.jpg"/><Relationship Id="rId39" Type="http://schemas.openxmlformats.org/officeDocument/2006/relationships/hyperlink" Target="http://mitcommlab.mit.edu/broad/commkit/index-of-postdoc-fellowships-in-the-life-sciences/" TargetMode="External"/><Relationship Id="rId21" Type="http://schemas.openxmlformats.org/officeDocument/2006/relationships/hyperlink" Target="https://www.nsf.gov/" TargetMode="External"/><Relationship Id="rId34" Type="http://schemas.openxmlformats.org/officeDocument/2006/relationships/hyperlink" Target="http://www.nationalpostdoc.org/page/2018AnnualConference" TargetMode="External"/><Relationship Id="rId42" Type="http://schemas.openxmlformats.org/officeDocument/2006/relationships/hyperlink" Target="file:///K:\GS-Shared\Office%20of%20Postdoctoral%20Affairs\Flyers\2018\Spring\FSSC%20Executive%20Director%20Postion%202017_12_13.pdf" TargetMode="External"/><Relationship Id="rId47" Type="http://schemas.openxmlformats.org/officeDocument/2006/relationships/hyperlink" Target="https://okstate.csod.com/ats/careersite/JobDetails.aspx?site=8&amp;id=3938" TargetMode="External"/><Relationship Id="rId50" Type="http://schemas.openxmlformats.org/officeDocument/2006/relationships/hyperlink" Target="http://www.medicinoxy.com/announcement,a4127.html" TargetMode="External"/><Relationship Id="rId55" Type="http://schemas.openxmlformats.org/officeDocument/2006/relationships/hyperlink" Target="https://apply.interfolio.com/39183" TargetMode="External"/><Relationship Id="rId63" Type="http://schemas.openxmlformats.org/officeDocument/2006/relationships/hyperlink" Target="http://www.engineeroxy.com/announcement,a3719.html" TargetMode="External"/><Relationship Id="rId68" Type="http://schemas.openxmlformats.org/officeDocument/2006/relationships/hyperlink" Target="http://www.medicinoxy.com/announcement,a4345.html" TargetMode="External"/><Relationship Id="rId76" Type="http://schemas.openxmlformats.org/officeDocument/2006/relationships/hyperlink" Target="http://www.academickeys.com/all/subscribe.php" TargetMode="External"/><Relationship Id="rId84" Type="http://schemas.openxmlformats.org/officeDocument/2006/relationships/hyperlink" Target="http://gradschool.fsu.edu/professional-development/versatile-phd" TargetMode="External"/><Relationship Id="rId89" Type="http://schemas.openxmlformats.org/officeDocument/2006/relationships/hyperlink" Target="https://www.linkedin.com/start/join?trk=login_reg_redirect&amp;session_redirect=https://www.linkedin.com/groups/4860161" TargetMode="External"/><Relationship Id="rId7" Type="http://schemas.openxmlformats.org/officeDocument/2006/relationships/endnotes" Target="endnotes.xml"/><Relationship Id="rId71" Type="http://schemas.openxmlformats.org/officeDocument/2006/relationships/hyperlink" Target="http://www.medicinoxy.com/announcement,a4186.html" TargetMode="External"/><Relationship Id="rId92"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northwestern.edu/provost/about/bios/jabbar-bennett.html" TargetMode="External"/><Relationship Id="rId11" Type="http://schemas.openxmlformats.org/officeDocument/2006/relationships/hyperlink" Target="http://opda.fsu.edu/fellowships-and-awards/postdoctoral-fellowships-and-stipend-support/provost-postdoctoral-fellowship" TargetMode="External"/><Relationship Id="rId24" Type="http://schemas.openxmlformats.org/officeDocument/2006/relationships/hyperlink" Target="mailto:msena@bio.fsu.edu" TargetMode="External"/><Relationship Id="rId32" Type="http://schemas.openxmlformats.org/officeDocument/2006/relationships/hyperlink" Target="mailto:michelle_janelsins@urmc.rochester.edu" TargetMode="External"/><Relationship Id="rId37" Type="http://schemas.openxmlformats.org/officeDocument/2006/relationships/hyperlink" Target="https://professional.diabetes.org/meetings/core-program" TargetMode="External"/><Relationship Id="rId40" Type="http://schemas.openxmlformats.org/officeDocument/2006/relationships/hyperlink" Target="https://www.epa.gov/research-grants" TargetMode="External"/><Relationship Id="rId45" Type="http://schemas.openxmlformats.org/officeDocument/2006/relationships/hyperlink" Target="http://www.stonybrook.edu/commcms/faculty-jobs/positions/faculty-librarian/current-year/Assistant-Professor-F-9745-17-09-F" TargetMode="External"/><Relationship Id="rId53" Type="http://schemas.openxmlformats.org/officeDocument/2006/relationships/hyperlink" Target="http://www.medicinoxy.com/announcement,a4133.html" TargetMode="External"/><Relationship Id="rId58" Type="http://schemas.openxmlformats.org/officeDocument/2006/relationships/hyperlink" Target="http://www.wedigbio.org" TargetMode="External"/><Relationship Id="rId66" Type="http://schemas.openxmlformats.org/officeDocument/2006/relationships/hyperlink" Target="http://www.medicinoxy.com/announcement,a4391.html" TargetMode="External"/><Relationship Id="rId74"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9" Type="http://schemas.openxmlformats.org/officeDocument/2006/relationships/hyperlink" Target="https://chroniclevitae.com/news/2012-crafting-a-convincing-book-proposal" TargetMode="External"/><Relationship Id="rId87" Type="http://schemas.openxmlformats.org/officeDocument/2006/relationships/hyperlink" Target="mailto:opda-info@fsu.edu" TargetMode="External"/><Relationship Id="rId5" Type="http://schemas.openxmlformats.org/officeDocument/2006/relationships/webSettings" Target="webSettings.xml"/><Relationship Id="rId61" Type="http://schemas.openxmlformats.org/officeDocument/2006/relationships/hyperlink" Target="http://www.medicinoxy.com/announcement,a4573.html" TargetMode="External"/><Relationship Id="rId82" Type="http://schemas.openxmlformats.org/officeDocument/2006/relationships/hyperlink" Target="https://register.gotowebinar.com/register/3604435898973217282" TargetMode="External"/><Relationship Id="rId90" Type="http://schemas.openxmlformats.org/officeDocument/2006/relationships/image" Target="media/image7.png"/><Relationship Id="rId95" Type="http://schemas.openxmlformats.org/officeDocument/2006/relationships/fontTable" Target="fontTable.xml"/><Relationship Id="rId19" Type="http://schemas.openxmlformats.org/officeDocument/2006/relationships/hyperlink" Target="https://www.ascb.org/biotech-course/" TargetMode="External"/><Relationship Id="rId14" Type="http://schemas.openxmlformats.org/officeDocument/2006/relationships/hyperlink" Target="https://grad-fsu.us.fluidreview.com/" TargetMode="External"/><Relationship Id="rId22" Type="http://schemas.openxmlformats.org/officeDocument/2006/relationships/hyperlink" Target="http://www.northwestern.edu/provost/about/bios/jabbar-bennett.html" TargetMode="External"/><Relationship Id="rId27" Type="http://schemas.openxmlformats.org/officeDocument/2006/relationships/image" Target="media/image6.jpg"/><Relationship Id="rId30" Type="http://schemas.openxmlformats.org/officeDocument/2006/relationships/hyperlink" Target="https://research.jhu.edu/rdt/funding-opportunities/postdoctoral/" TargetMode="External"/><Relationship Id="rId35" Type="http://schemas.openxmlformats.org/officeDocument/2006/relationships/hyperlink" Target="https://www.cancer.org/research/we-fund-cancer-research/apply-research-grant/grant-types/postdoctoral-fellowships.html" TargetMode="External"/><Relationship Id="rId43" Type="http://schemas.openxmlformats.org/officeDocument/2006/relationships/hyperlink" Target="https://okstate.csod.com/ats/careersite/JobDetails.aspx?site=8&amp;id=3963" TargetMode="External"/><Relationship Id="rId48" Type="http://schemas.openxmlformats.org/officeDocument/2006/relationships/hyperlink" Target="http://www.sainc.com/joining-sa/careers-with-sa" TargetMode="External"/><Relationship Id="rId56" Type="http://schemas.openxmlformats.org/officeDocument/2006/relationships/hyperlink" Target="http://www.bio.fsu.edu/faculty-mast.php" TargetMode="External"/><Relationship Id="rId64" Type="http://schemas.openxmlformats.org/officeDocument/2006/relationships/hyperlink" Target="http://www.medicinoxy.com/announcement,a4088.html" TargetMode="External"/><Relationship Id="rId69" Type="http://schemas.openxmlformats.org/officeDocument/2006/relationships/hyperlink" Target="http://www.medicinoxy.com/announcement,a3834.html" TargetMode="External"/><Relationship Id="rId77" Type="http://schemas.openxmlformats.org/officeDocument/2006/relationships/hyperlink" Target="http://jobs.fiercebiotech.com/" TargetMode="External"/><Relationship Id="rId8" Type="http://schemas.openxmlformats.org/officeDocument/2006/relationships/image" Target="media/image1.jpeg"/><Relationship Id="rId51" Type="http://schemas.openxmlformats.org/officeDocument/2006/relationships/hyperlink" Target="http://www.medicinoxy.com/announcement,a4126.html" TargetMode="External"/><Relationship Id="rId72" Type="http://schemas.openxmlformats.org/officeDocument/2006/relationships/hyperlink" Target="http://www.medicinoxy.com/announcement,a4308.html" TargetMode="External"/><Relationship Id="rId80" Type="http://schemas.openxmlformats.org/officeDocument/2006/relationships/hyperlink" Target="http://www.sciencemag.org/careers/2018/02/collaborating-win" TargetMode="External"/><Relationship Id="rId85" Type="http://schemas.openxmlformats.org/officeDocument/2006/relationships/hyperlink" Target="https://campus.fsu.edu/webapps/login/bb_bb60/logincas.jsp?service=https://netprod.oti.fsu.edu/VersatilePhD/Default.aspx" TargetMode="External"/><Relationship Id="rId93" Type="http://schemas.openxmlformats.org/officeDocument/2006/relationships/hyperlink" Target="https://www.facebook.com/FSUPostdocs" TargetMode="External"/><Relationship Id="rId3" Type="http://schemas.openxmlformats.org/officeDocument/2006/relationships/styles" Target="styles.xml"/><Relationship Id="rId12" Type="http://schemas.openxmlformats.org/officeDocument/2006/relationships/hyperlink" Target="http://opda.fsu.edu/ppfp-participating-faculty-unit-listing" TargetMode="External"/><Relationship Id="rId17" Type="http://schemas.openxmlformats.org/officeDocument/2006/relationships/image" Target="media/image4.jpeg"/><Relationship Id="rId25" Type="http://schemas.openxmlformats.org/officeDocument/2006/relationships/hyperlink" Target="mailto:dfadool@bio.fsu.edu" TargetMode="External"/><Relationship Id="rId33" Type="http://schemas.openxmlformats.org/officeDocument/2006/relationships/hyperlink" Target="mailto:gary_morrow@urmc.rochester.edu" TargetMode="External"/><Relationship Id="rId38" Type="http://schemas.openxmlformats.org/officeDocument/2006/relationships/hyperlink" Target="http://hhwf.org/research-fellowship/" TargetMode="External"/><Relationship Id="rId46" Type="http://schemas.openxmlformats.org/officeDocument/2006/relationships/hyperlink" Target="https://jobs.mars.com/job/Chicago-Scientist-Product-Development-IL-60290/455318501/" TargetMode="External"/><Relationship Id="rId59" Type="http://schemas.openxmlformats.org/officeDocument/2006/relationships/hyperlink" Target="mailto:amast@bio.fsu.edu" TargetMode="External"/><Relationship Id="rId67" Type="http://schemas.openxmlformats.org/officeDocument/2006/relationships/hyperlink" Target="http://www.medicinoxy.com/announcement,a4066.html" TargetMode="External"/><Relationship Id="rId20" Type="http://schemas.openxmlformats.org/officeDocument/2006/relationships/hyperlink" Target="http://www.thepregnantscholar.org/" TargetMode="External"/><Relationship Id="rId41" Type="http://schemas.openxmlformats.org/officeDocument/2006/relationships/hyperlink" Target="https://fconline.foundationcenter.org/?li_message=" TargetMode="External"/><Relationship Id="rId54" Type="http://schemas.openxmlformats.org/officeDocument/2006/relationships/hyperlink" Target="file:///K:\GS-Shared\Office%20of%20Postdoctoral%20Affairs\Flyers\2017\Fall\UWash-Advert-AA21183_Assist_AssocProf_BIOEv2.pdf" TargetMode="External"/><Relationship Id="rId62" Type="http://schemas.openxmlformats.org/officeDocument/2006/relationships/hyperlink" Target="http://www.medicinoxy.com/announcement,a4169.html" TargetMode="External"/><Relationship Id="rId70" Type="http://schemas.openxmlformats.org/officeDocument/2006/relationships/hyperlink" Target="http://www.medicinoxy.com/announcement,a3449.html" TargetMode="External"/><Relationship Id="rId75" Type="http://schemas.openxmlformats.org/officeDocument/2006/relationships/hyperlink" Target="https://biocareers.com/" TargetMode="External"/><Relationship Id="rId83" Type="http://schemas.openxmlformats.org/officeDocument/2006/relationships/hyperlink" Target="http://www.nationalpostdoc.org/?page=Proactive" TargetMode="External"/><Relationship Id="rId88" Type="http://schemas.openxmlformats.org/officeDocument/2006/relationships/hyperlink" Target="http://opda.fsu.edu/weekly-digest-archive" TargetMode="External"/><Relationship Id="rId91" Type="http://schemas.openxmlformats.org/officeDocument/2006/relationships/hyperlink" Target="https://twitter.com/FSUPostdoc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K:\GS-Shared\Office%20of%20Postdoctoral%20Affairs\Flyers\2018\Spring\Postdoc_Comp_Flyer_2_26_2018.pdf" TargetMode="External"/><Relationship Id="rId23" Type="http://schemas.openxmlformats.org/officeDocument/2006/relationships/hyperlink" Target="mailto:baisley@psy.fsu.edu" TargetMode="External"/><Relationship Id="rId28" Type="http://schemas.openxmlformats.org/officeDocument/2006/relationships/hyperlink" Target="http://www.thepregnantscholar.org/" TargetMode="External"/><Relationship Id="rId36" Type="http://schemas.openxmlformats.org/officeDocument/2006/relationships/hyperlink" Target="http://www.biologists.com/travelling-fellowships/" TargetMode="External"/><Relationship Id="rId49" Type="http://schemas.openxmlformats.org/officeDocument/2006/relationships/hyperlink" Target="http://hr.fsu.edu/index.cfm?page=ers/ers_home" TargetMode="External"/><Relationship Id="rId57" Type="http://schemas.openxmlformats.org/officeDocument/2006/relationships/hyperlink" Target="http://www.idigbio.org" TargetMode="External"/><Relationship Id="rId10" Type="http://schemas.openxmlformats.org/officeDocument/2006/relationships/image" Target="media/image2.jpeg"/><Relationship Id="rId31" Type="http://schemas.openxmlformats.org/officeDocument/2006/relationships/hyperlink" Target="https://www.urmc.rochester.edu/cancer-institute/education/cancer-control-research-training-program.aspx" TargetMode="External"/><Relationship Id="rId44" Type="http://schemas.openxmlformats.org/officeDocument/2006/relationships/hyperlink" Target="https://hitchcock.referrals.selectminds.com/jobs/scientist-senior-340" TargetMode="External"/><Relationship Id="rId52" Type="http://schemas.openxmlformats.org/officeDocument/2006/relationships/hyperlink" Target="http://www.medicinoxy.com/announcement,a4132.html" TargetMode="External"/><Relationship Id="rId60" Type="http://schemas.openxmlformats.org/officeDocument/2006/relationships/hyperlink" Target="http://www.medicinoxy.com/announcement,a4170.html" TargetMode="External"/><Relationship Id="rId65" Type="http://schemas.openxmlformats.org/officeDocument/2006/relationships/hyperlink" Target="http://www.medicinoxy.com/announcement,a4087.html" TargetMode="External"/><Relationship Id="rId73" Type="http://schemas.openxmlformats.org/officeDocument/2006/relationships/hyperlink" Target="http://www.medicinoxy.com/announcement,a4148.html" TargetMode="External"/><Relationship Id="rId78" Type="http://schemas.openxmlformats.org/officeDocument/2006/relationships/hyperlink" Target="http://www.asbmb.org/careers/" TargetMode="External"/><Relationship Id="rId81" Type="http://schemas.openxmlformats.org/officeDocument/2006/relationships/hyperlink" Target="http://view6.workcast.net/register?pak=6409353637827076&amp;referrer=ScienceWebsite" TargetMode="External"/><Relationship Id="rId86" Type="http://schemas.openxmlformats.org/officeDocument/2006/relationships/hyperlink" Target="http://www.nationalpostdoc.org/" TargetMode="External"/><Relationship Id="rId94"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file:///K:\GS-Shared\Office%20of%20Postdoctoral%20Affairs\PPFP\Flyers\OPDA%20Provost%20Flyer%20PPFP_SmallFileSiz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74BC2-514A-4765-B833-12CA3567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5</cp:revision>
  <dcterms:created xsi:type="dcterms:W3CDTF">2018-03-12T13:10:00Z</dcterms:created>
  <dcterms:modified xsi:type="dcterms:W3CDTF">2018-03-12T13:44:00Z</dcterms:modified>
</cp:coreProperties>
</file>