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964251"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0F968F15" wp14:editId="1DFBD672">
                <wp:simplePos x="0" y="0"/>
                <wp:positionH relativeFrom="column">
                  <wp:posOffset>0</wp:posOffset>
                </wp:positionH>
                <wp:positionV relativeFrom="paragraph">
                  <wp:posOffset>85725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6A2153"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November 6</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68F15" id="_x0000_t202" coordsize="21600,21600" o:spt="202" path="m,l,21600r21600,l21600,xe">
                <v:stroke joinstyle="miter"/>
                <v:path gradientshapeok="t" o:connecttype="rect"/>
              </v:shapetype>
              <v:shape id="Text Box 10" o:spid="_x0000_s1026" type="#_x0000_t202" style="position:absolute;margin-left:0;margin-top:6.7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6A2153"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November 6</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18B816A8" wp14:editId="6949D7FD">
            <wp:simplePos x="0" y="0"/>
            <wp:positionH relativeFrom="column">
              <wp:posOffset>-457200</wp:posOffset>
            </wp:positionH>
            <wp:positionV relativeFrom="paragraph">
              <wp:posOffset>-447675</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770CB2" w:rsidRDefault="00770CB2" w:rsidP="00613F2A">
      <w:pPr>
        <w:spacing w:after="0"/>
        <w:jc w:val="center"/>
        <w:rPr>
          <w:rFonts w:ascii="Times New Roman" w:hAnsi="Times New Roman" w:cs="Times New Roman"/>
          <w:b/>
          <w:smallCaps/>
          <w:color w:val="920000"/>
          <w:sz w:val="32"/>
          <w:szCs w:val="32"/>
          <w:u w:val="single"/>
        </w:rPr>
      </w:pPr>
    </w:p>
    <w:p w:rsidR="000D771B" w:rsidRDefault="000D771B" w:rsidP="00613F2A">
      <w:pPr>
        <w:spacing w:after="0"/>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7272D3" w:rsidRDefault="007272D3" w:rsidP="00BE6C29">
      <w:pPr>
        <w:spacing w:after="0" w:line="240" w:lineRule="auto"/>
        <w:rPr>
          <w:rStyle w:val="Hyperlink"/>
          <w:rFonts w:ascii="Times New Roman" w:eastAsia="Calibri" w:hAnsi="Times New Roman" w:cs="Times New Roman"/>
          <w:bCs/>
          <w:sz w:val="24"/>
          <w:szCs w:val="24"/>
        </w:rPr>
      </w:pPr>
    </w:p>
    <w:p w:rsidR="009C72F8" w:rsidRDefault="009C72F8" w:rsidP="009C72F8">
      <w:pPr>
        <w:shd w:val="clear" w:color="auto" w:fill="FFFFFF"/>
        <w:spacing w:after="0" w:line="315" w:lineRule="atLeast"/>
        <w:textAlignment w:val="baseline"/>
        <w:outlineLvl w:val="3"/>
        <w:rPr>
          <w:rFonts w:ascii="Times New Roman" w:eastAsia="Times New Roman" w:hAnsi="Times New Roman" w:cs="Times New Roman"/>
          <w:b/>
          <w:bCs/>
          <w:color w:val="800000"/>
          <w:sz w:val="28"/>
          <w:szCs w:val="28"/>
          <w:bdr w:val="none" w:sz="0" w:space="0" w:color="auto" w:frame="1"/>
        </w:rPr>
      </w:pPr>
      <w:r w:rsidRPr="002014AF">
        <w:rPr>
          <w:rFonts w:ascii="Times New Roman" w:eastAsia="Times New Roman" w:hAnsi="Times New Roman" w:cs="Times New Roman"/>
          <w:b/>
          <w:bCs/>
          <w:color w:val="800000"/>
          <w:sz w:val="28"/>
          <w:szCs w:val="28"/>
          <w:bdr w:val="none" w:sz="0" w:space="0" w:color="auto" w:frame="1"/>
        </w:rPr>
        <w:t>Biological Science/Neuroscience Postdoctoral Mentoring Workshop &amp; Lunch</w:t>
      </w:r>
    </w:p>
    <w:p w:rsidR="009C72F8" w:rsidRDefault="009C72F8" w:rsidP="00132887">
      <w:pPr>
        <w:shd w:val="clear" w:color="auto" w:fill="FFFFFF"/>
        <w:spacing w:after="0" w:line="240" w:lineRule="auto"/>
        <w:textAlignment w:val="baseline"/>
        <w:outlineLvl w:val="3"/>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KIN Life Science Building, Room 2057, 12:00 – 1:00 PM</w:t>
      </w:r>
    </w:p>
    <w:p w:rsidR="009C72F8" w:rsidRDefault="00132887" w:rsidP="00132887">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Please mark your calendar</w:t>
      </w:r>
      <w:r w:rsidR="009C72F8">
        <w:rPr>
          <w:rFonts w:ascii="Times New Roman" w:eastAsia="Times New Roman" w:hAnsi="Times New Roman" w:cs="Times New Roman"/>
          <w:bCs/>
          <w:sz w:val="24"/>
          <w:szCs w:val="24"/>
          <w:bdr w:val="none" w:sz="0" w:space="0" w:color="auto" w:frame="1"/>
        </w:rPr>
        <w:t xml:space="preserve"> for the fall 2017 through spring 2018 workshops. </w:t>
      </w:r>
      <w:r w:rsidR="009C72F8" w:rsidRPr="009C72F8">
        <w:rPr>
          <w:rFonts w:ascii="Times New Roman" w:eastAsia="Times New Roman" w:hAnsi="Times New Roman" w:cs="Times New Roman"/>
          <w:bCs/>
          <w:sz w:val="24"/>
          <w:szCs w:val="24"/>
          <w:bdr w:val="none" w:sz="0" w:space="0" w:color="auto" w:frame="1"/>
        </w:rPr>
        <w:t>This is a special</w:t>
      </w:r>
      <w:r w:rsidR="00510B58">
        <w:rPr>
          <w:rFonts w:ascii="Times New Roman" w:eastAsia="Times New Roman" w:hAnsi="Times New Roman" w:cs="Times New Roman"/>
          <w:bCs/>
          <w:sz w:val="24"/>
          <w:szCs w:val="24"/>
          <w:bdr w:val="none" w:sz="0" w:space="0" w:color="auto" w:frame="1"/>
        </w:rPr>
        <w:t>,</w:t>
      </w:r>
      <w:r w:rsidR="009C72F8" w:rsidRPr="009C72F8">
        <w:rPr>
          <w:rFonts w:ascii="Times New Roman" w:eastAsia="Times New Roman" w:hAnsi="Times New Roman" w:cs="Times New Roman"/>
          <w:bCs/>
          <w:sz w:val="24"/>
          <w:szCs w:val="24"/>
          <w:bdr w:val="none" w:sz="0" w:space="0" w:color="auto" w:frame="1"/>
        </w:rPr>
        <w:t xml:space="preserve"> faculty-led monthly workshop for Postdoctoral Scholars</w:t>
      </w:r>
      <w:r w:rsidR="001439D6">
        <w:rPr>
          <w:rFonts w:ascii="Times New Roman" w:eastAsia="Times New Roman" w:hAnsi="Times New Roman" w:cs="Times New Roman"/>
          <w:bCs/>
          <w:sz w:val="24"/>
          <w:szCs w:val="24"/>
          <w:bdr w:val="none" w:sz="0" w:space="0" w:color="auto" w:frame="1"/>
        </w:rPr>
        <w:t xml:space="preserve"> hosted by the D</w:t>
      </w:r>
      <w:r w:rsidR="009C72F8">
        <w:rPr>
          <w:rFonts w:ascii="Times New Roman" w:eastAsia="Times New Roman" w:hAnsi="Times New Roman" w:cs="Times New Roman"/>
          <w:bCs/>
          <w:sz w:val="24"/>
          <w:szCs w:val="24"/>
          <w:bdr w:val="none" w:sz="0" w:space="0" w:color="auto" w:frame="1"/>
        </w:rPr>
        <w:t xml:space="preserve">epartment of Biological Science and the Program in Neuroscience. </w:t>
      </w:r>
      <w:r w:rsidR="00D0128E">
        <w:rPr>
          <w:rFonts w:ascii="Times New Roman" w:eastAsia="Times New Roman" w:hAnsi="Times New Roman" w:cs="Times New Roman"/>
          <w:bCs/>
          <w:sz w:val="24"/>
          <w:szCs w:val="24"/>
          <w:bdr w:val="none" w:sz="0" w:space="0" w:color="auto" w:frame="1"/>
        </w:rPr>
        <w:t xml:space="preserve">Although the career focus will be directed to the Life Sciences, all Postdoctoral Scholars and senior Graduate Students are </w:t>
      </w:r>
      <w:r>
        <w:rPr>
          <w:rFonts w:ascii="Times New Roman" w:eastAsia="Times New Roman" w:hAnsi="Times New Roman" w:cs="Times New Roman"/>
          <w:bCs/>
          <w:sz w:val="24"/>
          <w:szCs w:val="24"/>
          <w:bdr w:val="none" w:sz="0" w:space="0" w:color="auto" w:frame="1"/>
        </w:rPr>
        <w:t>welcome</w:t>
      </w:r>
      <w:r w:rsidR="00D0128E">
        <w:rPr>
          <w:rFonts w:ascii="Times New Roman" w:eastAsia="Times New Roman" w:hAnsi="Times New Roman" w:cs="Times New Roman"/>
          <w:bCs/>
          <w:sz w:val="24"/>
          <w:szCs w:val="24"/>
          <w:bdr w:val="none" w:sz="0" w:space="0" w:color="auto" w:frame="1"/>
        </w:rPr>
        <w:t xml:space="preserve">. Sandwiches will be served over the lunch hour during the workshops. Dates </w:t>
      </w:r>
      <w:r w:rsidR="00D56F18">
        <w:rPr>
          <w:rFonts w:ascii="Times New Roman" w:eastAsia="Times New Roman" w:hAnsi="Times New Roman" w:cs="Times New Roman"/>
          <w:bCs/>
          <w:sz w:val="24"/>
          <w:szCs w:val="24"/>
          <w:bdr w:val="none" w:sz="0" w:space="0" w:color="auto" w:frame="1"/>
        </w:rPr>
        <w:t xml:space="preserve">and topics </w:t>
      </w:r>
      <w:r w:rsidR="00D0128E">
        <w:rPr>
          <w:rFonts w:ascii="Times New Roman" w:eastAsia="Times New Roman" w:hAnsi="Times New Roman" w:cs="Times New Roman"/>
          <w:bCs/>
          <w:sz w:val="24"/>
          <w:szCs w:val="24"/>
          <w:bdr w:val="none" w:sz="0" w:space="0" w:color="auto" w:frame="1"/>
        </w:rPr>
        <w:t>are listed below.</w:t>
      </w:r>
      <w:r w:rsidR="00813A85">
        <w:rPr>
          <w:rFonts w:ascii="Times New Roman" w:eastAsia="Times New Roman" w:hAnsi="Times New Roman" w:cs="Times New Roman"/>
          <w:bCs/>
          <w:sz w:val="24"/>
          <w:szCs w:val="24"/>
          <w:bdr w:val="none" w:sz="0" w:space="0" w:color="auto" w:frame="1"/>
        </w:rPr>
        <w:t xml:space="preserve"> </w:t>
      </w:r>
      <w:r w:rsidR="00D0128E">
        <w:rPr>
          <w:rFonts w:ascii="Times New Roman" w:eastAsia="Times New Roman" w:hAnsi="Times New Roman" w:cs="Times New Roman"/>
          <w:bCs/>
          <w:sz w:val="24"/>
          <w:szCs w:val="24"/>
          <w:bdr w:val="none" w:sz="0" w:space="0" w:color="auto" w:frame="1"/>
        </w:rPr>
        <w:t>For</w:t>
      </w:r>
      <w:r w:rsidR="005F6B0B">
        <w:rPr>
          <w:rFonts w:ascii="Times New Roman" w:eastAsia="Times New Roman" w:hAnsi="Times New Roman" w:cs="Times New Roman"/>
          <w:bCs/>
          <w:sz w:val="24"/>
          <w:szCs w:val="24"/>
          <w:bdr w:val="none" w:sz="0" w:space="0" w:color="auto" w:frame="1"/>
        </w:rPr>
        <w:t xml:space="preserve"> questions, please contact Dr. </w:t>
      </w:r>
      <w:hyperlink r:id="rId9" w:history="1">
        <w:r w:rsidR="00D0128E" w:rsidRPr="00370087">
          <w:rPr>
            <w:rStyle w:val="Hyperlink"/>
            <w:rFonts w:ascii="Times New Roman" w:eastAsia="Times New Roman" w:hAnsi="Times New Roman" w:cs="Times New Roman"/>
            <w:bCs/>
            <w:sz w:val="24"/>
            <w:szCs w:val="24"/>
            <w:bdr w:val="none" w:sz="0" w:space="0" w:color="auto" w:frame="1"/>
          </w:rPr>
          <w:t>Kay Jones</w:t>
        </w:r>
      </w:hyperlink>
      <w:r w:rsidR="00D0128E">
        <w:rPr>
          <w:rFonts w:ascii="Times New Roman" w:eastAsia="Times New Roman" w:hAnsi="Times New Roman" w:cs="Times New Roman"/>
          <w:bCs/>
          <w:sz w:val="24"/>
          <w:szCs w:val="24"/>
          <w:bdr w:val="none" w:sz="0" w:space="0" w:color="auto" w:frame="1"/>
        </w:rPr>
        <w:t>. No registration required.</w:t>
      </w:r>
    </w:p>
    <w:p w:rsidR="00216886" w:rsidRDefault="00216886" w:rsidP="009C72F8">
      <w:pPr>
        <w:shd w:val="clear" w:color="auto" w:fill="FFFFFF"/>
        <w:spacing w:after="0" w:line="315" w:lineRule="atLeast"/>
        <w:textAlignment w:val="baseline"/>
        <w:outlineLvl w:val="3"/>
        <w:rPr>
          <w:rFonts w:ascii="Times New Roman" w:eastAsia="Times New Roman" w:hAnsi="Times New Roman" w:cs="Times New Roman"/>
          <w:bCs/>
          <w:sz w:val="24"/>
          <w:szCs w:val="24"/>
          <w:bdr w:val="none" w:sz="0" w:space="0" w:color="auto" w:frame="1"/>
        </w:rPr>
      </w:pPr>
    </w:p>
    <w:tbl>
      <w:tblPr>
        <w:tblStyle w:val="TableGrid"/>
        <w:tblW w:w="0" w:type="auto"/>
        <w:tblLook w:val="04A0" w:firstRow="1" w:lastRow="0" w:firstColumn="1" w:lastColumn="0" w:noHBand="0" w:noVBand="1"/>
      </w:tblPr>
      <w:tblGrid>
        <w:gridCol w:w="3116"/>
        <w:gridCol w:w="3117"/>
        <w:gridCol w:w="3117"/>
      </w:tblGrid>
      <w:tr w:rsidR="00216886" w:rsidRPr="002014AF" w:rsidTr="00216886">
        <w:tc>
          <w:tcPr>
            <w:tcW w:w="3116" w:type="dxa"/>
          </w:tcPr>
          <w:p w:rsidR="00216886" w:rsidRPr="002014AF" w:rsidRDefault="00216886" w:rsidP="009C72F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Date</w:t>
            </w:r>
          </w:p>
        </w:tc>
        <w:tc>
          <w:tcPr>
            <w:tcW w:w="3117" w:type="dxa"/>
          </w:tcPr>
          <w:p w:rsidR="00216886" w:rsidRPr="002014AF" w:rsidRDefault="00216886" w:rsidP="009C72F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Presenter</w:t>
            </w:r>
          </w:p>
        </w:tc>
        <w:tc>
          <w:tcPr>
            <w:tcW w:w="3117" w:type="dxa"/>
          </w:tcPr>
          <w:p w:rsidR="00216886" w:rsidRPr="002014AF" w:rsidRDefault="00216886" w:rsidP="009C72F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Title</w:t>
            </w:r>
          </w:p>
        </w:tc>
      </w:tr>
      <w:tr w:rsidR="00216886" w:rsidTr="00216886">
        <w:tc>
          <w:tcPr>
            <w:tcW w:w="3116"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Nov. 13</w:t>
            </w:r>
            <w:r w:rsidR="00AE7FC7">
              <w:rPr>
                <w:rFonts w:ascii="Times New Roman" w:eastAsia="Times New Roman" w:hAnsi="Times New Roman" w:cs="Times New Roman"/>
                <w:bCs/>
                <w:sz w:val="24"/>
                <w:szCs w:val="24"/>
                <w:bdr w:val="none" w:sz="0" w:space="0" w:color="auto" w:frame="1"/>
              </w:rPr>
              <w:t>, 2017</w:t>
            </w:r>
          </w:p>
        </w:tc>
        <w:tc>
          <w:tcPr>
            <w:tcW w:w="3117" w:type="dxa"/>
          </w:tcPr>
          <w:p w:rsidR="00216886"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Sophie McCoy</w:t>
            </w:r>
          </w:p>
        </w:tc>
        <w:tc>
          <w:tcPr>
            <w:tcW w:w="3117" w:type="dxa"/>
          </w:tcPr>
          <w:p w:rsidR="00216886" w:rsidRDefault="00A71831"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Your Side of the Job M</w:t>
            </w:r>
            <w:r w:rsidR="00DE2B28">
              <w:rPr>
                <w:rFonts w:ascii="Times New Roman" w:eastAsia="Times New Roman" w:hAnsi="Times New Roman" w:cs="Times New Roman"/>
                <w:bCs/>
                <w:sz w:val="24"/>
                <w:szCs w:val="24"/>
                <w:bdr w:val="none" w:sz="0" w:space="0" w:color="auto" w:frame="1"/>
              </w:rPr>
              <w:t>ark</w:t>
            </w:r>
            <w:r>
              <w:rPr>
                <w:rFonts w:ascii="Times New Roman" w:eastAsia="Times New Roman" w:hAnsi="Times New Roman" w:cs="Times New Roman"/>
                <w:bCs/>
                <w:sz w:val="24"/>
                <w:szCs w:val="24"/>
                <w:bdr w:val="none" w:sz="0" w:space="0" w:color="auto" w:frame="1"/>
              </w:rPr>
              <w:t>et: Lessons and Anecdotes from Job Searches P</w:t>
            </w:r>
            <w:r w:rsidR="00DE2B28">
              <w:rPr>
                <w:rFonts w:ascii="Times New Roman" w:eastAsia="Times New Roman" w:hAnsi="Times New Roman" w:cs="Times New Roman"/>
                <w:bCs/>
                <w:sz w:val="24"/>
                <w:szCs w:val="24"/>
                <w:bdr w:val="none" w:sz="0" w:space="0" w:color="auto" w:frame="1"/>
              </w:rPr>
              <w:t>ast</w:t>
            </w:r>
          </w:p>
        </w:tc>
      </w:tr>
      <w:tr w:rsidR="00216886" w:rsidTr="005A7568">
        <w:tc>
          <w:tcPr>
            <w:tcW w:w="3116"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Dec. 11</w:t>
            </w:r>
            <w:r w:rsidR="00AE7FC7">
              <w:rPr>
                <w:rFonts w:ascii="Times New Roman" w:eastAsia="Times New Roman" w:hAnsi="Times New Roman" w:cs="Times New Roman"/>
                <w:bCs/>
                <w:sz w:val="24"/>
                <w:szCs w:val="24"/>
                <w:bdr w:val="none" w:sz="0" w:space="0" w:color="auto" w:frame="1"/>
              </w:rPr>
              <w:t>, 2017</w:t>
            </w:r>
          </w:p>
        </w:tc>
        <w:tc>
          <w:tcPr>
            <w:tcW w:w="3117" w:type="dxa"/>
            <w:shd w:val="clear" w:color="auto" w:fill="FFE599" w:themeFill="accent4" w:themeFillTint="66"/>
          </w:tcPr>
          <w:p w:rsidR="00216886" w:rsidRDefault="00832FA5" w:rsidP="005A756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Rebecca Peterson</w:t>
            </w:r>
            <w:r w:rsidR="005A7568">
              <w:rPr>
                <w:rFonts w:ascii="Times New Roman" w:eastAsia="Times New Roman" w:hAnsi="Times New Roman" w:cs="Times New Roman"/>
                <w:bCs/>
                <w:sz w:val="24"/>
                <w:szCs w:val="24"/>
                <w:bdr w:val="none" w:sz="0" w:space="0" w:color="auto" w:frame="1"/>
              </w:rPr>
              <w:t>, Asst. Dir. HR, Faculty Relations</w:t>
            </w:r>
          </w:p>
        </w:tc>
        <w:tc>
          <w:tcPr>
            <w:tcW w:w="3117" w:type="dxa"/>
            <w:shd w:val="clear" w:color="auto" w:fill="FFE599" w:themeFill="accent4" w:themeFillTint="66"/>
          </w:tcPr>
          <w:p w:rsidR="00216886" w:rsidRDefault="000A3A87" w:rsidP="00C1753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Avoiding/D</w:t>
            </w:r>
            <w:r w:rsidR="00D45EAB">
              <w:rPr>
                <w:rFonts w:ascii="Times New Roman" w:eastAsia="Times New Roman" w:hAnsi="Times New Roman" w:cs="Times New Roman"/>
                <w:bCs/>
                <w:sz w:val="24"/>
                <w:szCs w:val="24"/>
                <w:bdr w:val="none" w:sz="0" w:space="0" w:color="auto" w:frame="1"/>
              </w:rPr>
              <w:t>ealing with Potentia</w:t>
            </w:r>
            <w:r w:rsidR="00C17538">
              <w:rPr>
                <w:rFonts w:ascii="Times New Roman" w:eastAsia="Times New Roman" w:hAnsi="Times New Roman" w:cs="Times New Roman"/>
                <w:bCs/>
                <w:sz w:val="24"/>
                <w:szCs w:val="24"/>
                <w:bdr w:val="none" w:sz="0" w:space="0" w:color="auto" w:frame="1"/>
              </w:rPr>
              <w:t>l Conflicts: The HR</w:t>
            </w:r>
            <w:r w:rsidR="00D45EAB">
              <w:rPr>
                <w:rFonts w:ascii="Times New Roman" w:eastAsia="Times New Roman" w:hAnsi="Times New Roman" w:cs="Times New Roman"/>
                <w:bCs/>
                <w:sz w:val="24"/>
                <w:szCs w:val="24"/>
                <w:bdr w:val="none" w:sz="0" w:space="0" w:color="auto" w:frame="1"/>
              </w:rPr>
              <w:t xml:space="preserve"> P</w:t>
            </w:r>
            <w:r w:rsidR="00832FA5">
              <w:rPr>
                <w:rFonts w:ascii="Times New Roman" w:eastAsia="Times New Roman" w:hAnsi="Times New Roman" w:cs="Times New Roman"/>
                <w:bCs/>
                <w:sz w:val="24"/>
                <w:szCs w:val="24"/>
                <w:bdr w:val="none" w:sz="0" w:space="0" w:color="auto" w:frame="1"/>
              </w:rPr>
              <w:t>erspective</w:t>
            </w:r>
          </w:p>
        </w:tc>
      </w:tr>
      <w:tr w:rsidR="00216886" w:rsidTr="00216886">
        <w:tc>
          <w:tcPr>
            <w:tcW w:w="3116"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Tuesday Jan. 16</w:t>
            </w:r>
            <w:r w:rsidR="00AE7FC7">
              <w:rPr>
                <w:rFonts w:ascii="Times New Roman" w:eastAsia="Times New Roman" w:hAnsi="Times New Roman" w:cs="Times New Roman"/>
                <w:bCs/>
                <w:sz w:val="24"/>
                <w:szCs w:val="24"/>
                <w:bdr w:val="none" w:sz="0" w:space="0" w:color="auto" w:frame="1"/>
              </w:rPr>
              <w:t>, 2018</w:t>
            </w:r>
          </w:p>
        </w:tc>
        <w:tc>
          <w:tcPr>
            <w:tcW w:w="3117" w:type="dxa"/>
          </w:tcPr>
          <w:p w:rsidR="00216886"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Hank Bass</w:t>
            </w:r>
          </w:p>
        </w:tc>
        <w:tc>
          <w:tcPr>
            <w:tcW w:w="3117" w:type="dxa"/>
          </w:tcPr>
          <w:p w:rsidR="00216886" w:rsidRDefault="00D16C2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The Academic Career Trajectory</w:t>
            </w:r>
          </w:p>
        </w:tc>
      </w:tr>
      <w:tr w:rsidR="00216886" w:rsidTr="002014AF">
        <w:tc>
          <w:tcPr>
            <w:tcW w:w="3116"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Feb. 12</w:t>
            </w:r>
            <w:r w:rsidR="00AE7FC7">
              <w:rPr>
                <w:rFonts w:ascii="Times New Roman" w:eastAsia="Times New Roman" w:hAnsi="Times New Roman" w:cs="Times New Roman"/>
                <w:bCs/>
                <w:sz w:val="24"/>
                <w:szCs w:val="24"/>
                <w:bdr w:val="none" w:sz="0" w:space="0" w:color="auto" w:frame="1"/>
              </w:rPr>
              <w:t>, 2018</w:t>
            </w:r>
          </w:p>
        </w:tc>
        <w:tc>
          <w:tcPr>
            <w:tcW w:w="3117" w:type="dxa"/>
            <w:shd w:val="clear" w:color="auto" w:fill="FFE599" w:themeFill="accent4" w:themeFillTint="66"/>
          </w:tcPr>
          <w:p w:rsidR="00216886"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Dr. Meghan </w:t>
            </w:r>
            <w:proofErr w:type="spellStart"/>
            <w:r>
              <w:rPr>
                <w:rFonts w:ascii="Times New Roman" w:eastAsia="Times New Roman" w:hAnsi="Times New Roman" w:cs="Times New Roman"/>
                <w:bCs/>
                <w:sz w:val="24"/>
                <w:szCs w:val="24"/>
                <w:bdr w:val="none" w:sz="0" w:space="0" w:color="auto" w:frame="1"/>
              </w:rPr>
              <w:t>Talkington</w:t>
            </w:r>
            <w:proofErr w:type="spellEnd"/>
            <w:r>
              <w:rPr>
                <w:rFonts w:ascii="Times New Roman" w:eastAsia="Times New Roman" w:hAnsi="Times New Roman" w:cs="Times New Roman"/>
                <w:bCs/>
                <w:sz w:val="24"/>
                <w:szCs w:val="24"/>
                <w:bdr w:val="none" w:sz="0" w:space="0" w:color="auto" w:frame="1"/>
              </w:rPr>
              <w:t>, Senior Science Writer, Broad Institute, Cambridge MA.</w:t>
            </w:r>
          </w:p>
        </w:tc>
        <w:tc>
          <w:tcPr>
            <w:tcW w:w="3117" w:type="dxa"/>
            <w:shd w:val="clear" w:color="auto" w:fill="FFE599" w:themeFill="accent4" w:themeFillTint="66"/>
          </w:tcPr>
          <w:p w:rsidR="00216886" w:rsidRDefault="00977A3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r>
      <w:tr w:rsidR="002014AF" w:rsidTr="00216886">
        <w:tc>
          <w:tcPr>
            <w:tcW w:w="3116" w:type="dxa"/>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Mar. 5</w:t>
            </w:r>
            <w:r w:rsidR="00AE7FC7">
              <w:rPr>
                <w:rFonts w:ascii="Times New Roman" w:eastAsia="Times New Roman" w:hAnsi="Times New Roman" w:cs="Times New Roman"/>
                <w:bCs/>
                <w:sz w:val="24"/>
                <w:szCs w:val="24"/>
                <w:bdr w:val="none" w:sz="0" w:space="0" w:color="auto" w:frame="1"/>
              </w:rPr>
              <w:t>, 2018</w:t>
            </w:r>
          </w:p>
        </w:tc>
        <w:tc>
          <w:tcPr>
            <w:tcW w:w="3117" w:type="dxa"/>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tcPr>
          <w:p w:rsidR="002014AF"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Postdoc Oral Competition – 9</w:t>
            </w:r>
            <w:r w:rsidR="00286D57">
              <w:rPr>
                <w:rFonts w:ascii="Times New Roman" w:eastAsia="Times New Roman" w:hAnsi="Times New Roman" w:cs="Times New Roman"/>
                <w:bCs/>
                <w:sz w:val="24"/>
                <w:szCs w:val="24"/>
                <w:bdr w:val="none" w:sz="0" w:space="0" w:color="auto" w:frame="1"/>
              </w:rPr>
              <w:t xml:space="preserve"> AM</w:t>
            </w:r>
            <w:r>
              <w:rPr>
                <w:rFonts w:ascii="Times New Roman" w:eastAsia="Times New Roman" w:hAnsi="Times New Roman" w:cs="Times New Roman"/>
                <w:bCs/>
                <w:sz w:val="24"/>
                <w:szCs w:val="24"/>
                <w:bdr w:val="none" w:sz="0" w:space="0" w:color="auto" w:frame="1"/>
              </w:rPr>
              <w:t xml:space="preserve"> – 3 PM</w:t>
            </w:r>
          </w:p>
        </w:tc>
      </w:tr>
      <w:tr w:rsidR="002014AF" w:rsidTr="002014AF">
        <w:tc>
          <w:tcPr>
            <w:tcW w:w="3116" w:type="dxa"/>
            <w:shd w:val="clear" w:color="auto" w:fill="FFE599" w:themeFill="accent4" w:themeFillTint="66"/>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April 9</w:t>
            </w:r>
            <w:r w:rsidR="00AE7FC7">
              <w:rPr>
                <w:rFonts w:ascii="Times New Roman" w:eastAsia="Times New Roman" w:hAnsi="Times New Roman" w:cs="Times New Roman"/>
                <w:bCs/>
                <w:sz w:val="24"/>
                <w:szCs w:val="24"/>
                <w:bdr w:val="none" w:sz="0" w:space="0" w:color="auto" w:frame="1"/>
              </w:rPr>
              <w:t>, 2018</w:t>
            </w:r>
          </w:p>
        </w:tc>
        <w:tc>
          <w:tcPr>
            <w:tcW w:w="3117" w:type="dxa"/>
            <w:shd w:val="clear" w:color="auto" w:fill="FFE599" w:themeFill="accent4" w:themeFillTint="66"/>
          </w:tcPr>
          <w:p w:rsidR="002014AF"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Joe Travis</w:t>
            </w:r>
          </w:p>
        </w:tc>
        <w:tc>
          <w:tcPr>
            <w:tcW w:w="3117" w:type="dxa"/>
            <w:shd w:val="clear" w:color="auto" w:fill="FFE599" w:themeFill="accent4" w:themeFillTint="66"/>
          </w:tcPr>
          <w:p w:rsidR="002014AF"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Un</w:t>
            </w:r>
            <w:r w:rsidR="0096003E">
              <w:rPr>
                <w:rFonts w:ascii="Times New Roman" w:eastAsia="Times New Roman" w:hAnsi="Times New Roman" w:cs="Times New Roman"/>
                <w:bCs/>
                <w:sz w:val="24"/>
                <w:szCs w:val="24"/>
                <w:bdr w:val="none" w:sz="0" w:space="0" w:color="auto" w:frame="1"/>
              </w:rPr>
              <w:t>derstanding the Structure of a T</w:t>
            </w:r>
            <w:r>
              <w:rPr>
                <w:rFonts w:ascii="Times New Roman" w:eastAsia="Times New Roman" w:hAnsi="Times New Roman" w:cs="Times New Roman"/>
                <w:bCs/>
                <w:sz w:val="24"/>
                <w:szCs w:val="24"/>
                <w:bdr w:val="none" w:sz="0" w:space="0" w:color="auto" w:frame="1"/>
              </w:rPr>
              <w:t>ypical (US) University</w:t>
            </w:r>
          </w:p>
        </w:tc>
      </w:tr>
      <w:tr w:rsidR="00832FA5" w:rsidTr="00D67171">
        <w:tc>
          <w:tcPr>
            <w:tcW w:w="3116" w:type="dxa"/>
            <w:shd w:val="clear" w:color="auto" w:fill="FFFFFF" w:themeFill="background1"/>
          </w:tcPr>
          <w:p w:rsidR="00832FA5" w:rsidRDefault="00832FA5" w:rsidP="00832FA5">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shd w:val="clear" w:color="auto" w:fill="FFFFFF" w:themeFill="background1"/>
          </w:tcPr>
          <w:p w:rsidR="00832FA5" w:rsidRDefault="00832FA5" w:rsidP="00832FA5">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shd w:val="clear" w:color="auto" w:fill="FFFFFF" w:themeFill="background1"/>
          </w:tcPr>
          <w:p w:rsidR="00832FA5" w:rsidRDefault="00832FA5" w:rsidP="00260B3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r>
      <w:tr w:rsidR="00832FA5" w:rsidTr="002014AF">
        <w:tc>
          <w:tcPr>
            <w:tcW w:w="3116" w:type="dxa"/>
            <w:shd w:val="clear" w:color="auto" w:fill="FFE599" w:themeFill="accent4" w:themeFillTint="66"/>
          </w:tcPr>
          <w:p w:rsidR="00832FA5" w:rsidRDefault="00977A35" w:rsidP="00832FA5">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E599" w:themeFill="accent4" w:themeFillTint="66"/>
          </w:tcPr>
          <w:p w:rsidR="00832FA5" w:rsidRDefault="00832FA5" w:rsidP="00832FA5">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Anita Nag, Furman University</w:t>
            </w:r>
          </w:p>
        </w:tc>
        <w:tc>
          <w:tcPr>
            <w:tcW w:w="3117" w:type="dxa"/>
            <w:shd w:val="clear" w:color="auto" w:fill="FFE599" w:themeFill="accent4" w:themeFillTint="66"/>
          </w:tcPr>
          <w:p w:rsidR="00832FA5" w:rsidRDefault="00832FA5" w:rsidP="00832FA5">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FSU Postdocs </w:t>
            </w:r>
            <w:r w:rsidR="00977A35">
              <w:rPr>
                <w:rFonts w:ascii="Times New Roman" w:eastAsia="Times New Roman" w:hAnsi="Times New Roman" w:cs="Times New Roman"/>
                <w:bCs/>
                <w:sz w:val="24"/>
                <w:szCs w:val="24"/>
                <w:bdr w:val="none" w:sz="0" w:space="0" w:color="auto" w:frame="1"/>
              </w:rPr>
              <w:t>Made Good</w:t>
            </w:r>
          </w:p>
        </w:tc>
      </w:tr>
    </w:tbl>
    <w:p w:rsidR="009C2E78" w:rsidRDefault="009C2E78" w:rsidP="009C2E78">
      <w:pPr>
        <w:spacing w:after="0" w:line="240" w:lineRule="auto"/>
        <w:rPr>
          <w:rFonts w:ascii="Times New Roman" w:eastAsia="Calibri" w:hAnsi="Times New Roman" w:cs="Times New Roman"/>
          <w:bCs/>
          <w:sz w:val="24"/>
          <w:szCs w:val="24"/>
        </w:rPr>
      </w:pPr>
    </w:p>
    <w:p w:rsidR="006478E2" w:rsidRDefault="006478E2" w:rsidP="00B004AB">
      <w:pPr>
        <w:spacing w:after="0"/>
        <w:jc w:val="center"/>
        <w:rPr>
          <w:rFonts w:ascii="Times New Roman" w:eastAsia="Calibri" w:hAnsi="Times New Roman" w:cs="Times New Roman"/>
          <w:b/>
          <w:smallCaps/>
          <w:color w:val="990000"/>
          <w:sz w:val="28"/>
          <w:szCs w:val="28"/>
          <w:u w:val="single"/>
        </w:rPr>
      </w:pPr>
    </w:p>
    <w:p w:rsidR="00BE167B" w:rsidRDefault="00BE167B" w:rsidP="00BE167B">
      <w:pPr>
        <w:spacing w:after="0"/>
        <w:jc w:val="center"/>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2017 Best lab manager award</w:t>
      </w:r>
    </w:p>
    <w:p w:rsidR="00BE167B" w:rsidRDefault="00BE167B" w:rsidP="00EA6E82">
      <w:pPr>
        <w:ind w:firstLine="720"/>
        <w:rPr>
          <w:rFonts w:ascii="Times New Roman" w:hAnsi="Times New Roman" w:cs="Times New Roman"/>
          <w:sz w:val="24"/>
          <w:szCs w:val="24"/>
        </w:rPr>
      </w:pPr>
      <w:r>
        <w:rPr>
          <w:rFonts w:ascii="Times New Roman" w:hAnsi="Times New Roman" w:cs="Times New Roman"/>
          <w:sz w:val="24"/>
          <w:szCs w:val="24"/>
        </w:rPr>
        <w:t>Sponsored by</w:t>
      </w:r>
      <w:r w:rsidRPr="001D7DBC">
        <w:rPr>
          <w:rFonts w:ascii="Times New Roman" w:hAnsi="Times New Roman" w:cs="Times New Roman"/>
          <w:sz w:val="24"/>
          <w:szCs w:val="24"/>
        </w:rPr>
        <w:t xml:space="preserve"> </w:t>
      </w:r>
      <w:hyperlink r:id="rId10" w:history="1">
        <w:r w:rsidRPr="001D7DBC">
          <w:rPr>
            <w:rStyle w:val="Hyperlink"/>
            <w:rFonts w:ascii="Times New Roman" w:hAnsi="Times New Roman" w:cs="Times New Roman"/>
            <w:sz w:val="24"/>
            <w:szCs w:val="24"/>
            <w:u w:val="none"/>
          </w:rPr>
          <w:t>Protein</w:t>
        </w:r>
        <w:r w:rsidR="002259AC">
          <w:rPr>
            <w:rStyle w:val="Hyperlink"/>
            <w:rFonts w:ascii="Times New Roman" w:hAnsi="Times New Roman" w:cs="Times New Roman"/>
            <w:sz w:val="24"/>
            <w:szCs w:val="24"/>
            <w:u w:val="none"/>
          </w:rPr>
          <w:t>-</w:t>
        </w:r>
        <w:r w:rsidRPr="001D7DBC">
          <w:rPr>
            <w:rStyle w:val="Hyperlink"/>
            <w:rFonts w:ascii="Times New Roman" w:hAnsi="Times New Roman" w:cs="Times New Roman"/>
            <w:sz w:val="24"/>
            <w:szCs w:val="24"/>
            <w:u w:val="none"/>
          </w:rPr>
          <w:t>tech</w:t>
        </w:r>
      </w:hyperlink>
      <w:r>
        <w:rPr>
          <w:rFonts w:ascii="Times New Roman" w:hAnsi="Times New Roman" w:cs="Times New Roman"/>
          <w:sz w:val="24"/>
          <w:szCs w:val="24"/>
        </w:rPr>
        <w:t xml:space="preserve">, they want you to tell them why your lab manager deserves to be recognized for a chance to win $1,000 for their research. For more </w:t>
      </w:r>
      <w:r>
        <w:rPr>
          <w:rFonts w:ascii="Times New Roman" w:hAnsi="Times New Roman" w:cs="Times New Roman"/>
          <w:sz w:val="24"/>
          <w:szCs w:val="24"/>
        </w:rPr>
        <w:lastRenderedPageBreak/>
        <w:t xml:space="preserve">information and to nominate your lab manager, please click </w:t>
      </w:r>
      <w:hyperlink r:id="rId11" w:history="1">
        <w:r w:rsidRPr="00B5376E">
          <w:rPr>
            <w:rStyle w:val="Hyperlink"/>
            <w:rFonts w:ascii="Times New Roman" w:hAnsi="Times New Roman" w:cs="Times New Roman"/>
            <w:sz w:val="24"/>
            <w:szCs w:val="24"/>
            <w:u w:val="none"/>
          </w:rPr>
          <w:t>here</w:t>
        </w:r>
      </w:hyperlink>
      <w:r>
        <w:rPr>
          <w:rFonts w:ascii="Times New Roman" w:hAnsi="Times New Roman" w:cs="Times New Roman"/>
          <w:sz w:val="24"/>
          <w:szCs w:val="24"/>
        </w:rPr>
        <w:t>. Deadline for nominations: November 9, 2017</w:t>
      </w:r>
    </w:p>
    <w:p w:rsidR="008C4366" w:rsidRDefault="008C4366" w:rsidP="008C4366">
      <w:pPr>
        <w:spacing w:after="0"/>
        <w:jc w:val="center"/>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 xml:space="preserve">Abstract categories for  2018 </w:t>
      </w:r>
      <w:proofErr w:type="spellStart"/>
      <w:r>
        <w:rPr>
          <w:rFonts w:ascii="Times New Roman" w:eastAsia="Calibri" w:hAnsi="Times New Roman" w:cs="Times New Roman"/>
          <w:b/>
          <w:smallCaps/>
          <w:color w:val="990000"/>
          <w:sz w:val="28"/>
          <w:szCs w:val="28"/>
        </w:rPr>
        <w:t>asbmb</w:t>
      </w:r>
      <w:proofErr w:type="spellEnd"/>
      <w:r>
        <w:rPr>
          <w:rFonts w:ascii="Times New Roman" w:eastAsia="Calibri" w:hAnsi="Times New Roman" w:cs="Times New Roman"/>
          <w:b/>
          <w:smallCaps/>
          <w:color w:val="990000"/>
          <w:sz w:val="28"/>
          <w:szCs w:val="28"/>
        </w:rPr>
        <w:t xml:space="preserve"> annual meeting</w:t>
      </w:r>
    </w:p>
    <w:p w:rsidR="008C4366" w:rsidRDefault="008C4366" w:rsidP="008C4366">
      <w:pPr>
        <w:rPr>
          <w:rFonts w:ascii="Times New Roman" w:hAnsi="Times New Roman" w:cs="Times New Roman"/>
          <w:sz w:val="24"/>
          <w:szCs w:val="24"/>
        </w:rPr>
      </w:pPr>
      <w:r>
        <w:rPr>
          <w:rFonts w:ascii="Times New Roman" w:hAnsi="Times New Roman" w:cs="Times New Roman"/>
          <w:sz w:val="24"/>
          <w:szCs w:val="24"/>
        </w:rPr>
        <w:t>The ASBMB is accepting abstracts for presentation at the 2018 ASBMB Annual Meeting, held Ap</w:t>
      </w:r>
      <w:r w:rsidR="007D4812">
        <w:rPr>
          <w:rFonts w:ascii="Times New Roman" w:hAnsi="Times New Roman" w:cs="Times New Roman"/>
          <w:sz w:val="24"/>
          <w:szCs w:val="24"/>
        </w:rPr>
        <w:t>ril 21-25, 2018 in San Diego, CA</w:t>
      </w:r>
      <w:r>
        <w:rPr>
          <w:rFonts w:ascii="Times New Roman" w:hAnsi="Times New Roman" w:cs="Times New Roman"/>
          <w:sz w:val="24"/>
          <w:szCs w:val="24"/>
        </w:rPr>
        <w:t>.</w:t>
      </w:r>
    </w:p>
    <w:p w:rsidR="00957418" w:rsidRDefault="007D4812" w:rsidP="008C4366">
      <w:pPr>
        <w:rPr>
          <w:rFonts w:ascii="Times New Roman" w:hAnsi="Times New Roman" w:cs="Times New Roman"/>
          <w:sz w:val="24"/>
          <w:szCs w:val="24"/>
        </w:rPr>
      </w:pPr>
      <w:r>
        <w:rPr>
          <w:rFonts w:ascii="Times New Roman" w:hAnsi="Times New Roman" w:cs="Times New Roman"/>
          <w:sz w:val="24"/>
          <w:szCs w:val="24"/>
        </w:rPr>
        <w:t xml:space="preserve">For more information, and to </w:t>
      </w:r>
      <w:hyperlink r:id="rId12" w:history="1">
        <w:r w:rsidRPr="007D4812">
          <w:rPr>
            <w:rStyle w:val="Hyperlink"/>
            <w:rFonts w:ascii="Times New Roman" w:hAnsi="Times New Roman" w:cs="Times New Roman"/>
            <w:sz w:val="24"/>
            <w:szCs w:val="24"/>
          </w:rPr>
          <w:t>submit an abstract</w:t>
        </w:r>
      </w:hyperlink>
      <w:r>
        <w:rPr>
          <w:rFonts w:ascii="Times New Roman" w:hAnsi="Times New Roman" w:cs="Times New Roman"/>
          <w:sz w:val="24"/>
          <w:szCs w:val="24"/>
        </w:rPr>
        <w:t xml:space="preserve"> by the deadline of Dec. 7, 2017.</w:t>
      </w:r>
    </w:p>
    <w:p w:rsidR="00957418" w:rsidRDefault="00AB3354" w:rsidP="008C4366">
      <w:pPr>
        <w:rPr>
          <w:rFonts w:ascii="Times New Roman" w:hAnsi="Times New Roman" w:cs="Times New Roman"/>
          <w:sz w:val="24"/>
          <w:szCs w:val="24"/>
        </w:rPr>
      </w:pPr>
      <w:hyperlink r:id="rId13" w:history="1">
        <w:r w:rsidR="00957418" w:rsidRPr="0039171D">
          <w:rPr>
            <w:rStyle w:val="Hyperlink"/>
            <w:rFonts w:ascii="Times New Roman" w:hAnsi="Times New Roman" w:cs="Times New Roman"/>
            <w:sz w:val="24"/>
            <w:szCs w:val="24"/>
          </w:rPr>
          <w:t>Postdoctoral Travel Award</w:t>
        </w:r>
      </w:hyperlink>
      <w:r w:rsidR="0039171D">
        <w:rPr>
          <w:rFonts w:ascii="Times New Roman" w:hAnsi="Times New Roman" w:cs="Times New Roman"/>
          <w:sz w:val="24"/>
          <w:szCs w:val="24"/>
        </w:rPr>
        <w:t xml:space="preserve"> submission deadline: Dec 14, 2017 by 5:00 pm EST</w:t>
      </w:r>
    </w:p>
    <w:p w:rsidR="008C4366" w:rsidRDefault="008C4366" w:rsidP="0047215E">
      <w:pPr>
        <w:spacing w:after="0" w:line="240" w:lineRule="auto"/>
        <w:jc w:val="center"/>
        <w:rPr>
          <w:rFonts w:ascii="Times New Roman" w:eastAsia="Calibri" w:hAnsi="Times New Roman" w:cs="Times New Roman"/>
          <w:b/>
          <w:smallCaps/>
          <w:color w:val="990000"/>
          <w:sz w:val="28"/>
          <w:szCs w:val="28"/>
        </w:rPr>
      </w:pPr>
    </w:p>
    <w:p w:rsidR="0047215E" w:rsidRDefault="0047215E" w:rsidP="0047215E">
      <w:pPr>
        <w:spacing w:after="0" w:line="240" w:lineRule="auto"/>
        <w:jc w:val="center"/>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Postdoctoral scholars career development travel awards</w:t>
      </w:r>
    </w:p>
    <w:p w:rsidR="001E5C66" w:rsidRDefault="00BF0D15" w:rsidP="00BF0D15">
      <w:pPr>
        <w:ind w:right="-360"/>
        <w:rPr>
          <w:rFonts w:ascii="Times New Roman" w:eastAsia="Times New Roman" w:hAnsi="Times New Roman" w:cs="Times New Roman"/>
          <w:sz w:val="24"/>
          <w:szCs w:val="24"/>
        </w:rPr>
      </w:pPr>
      <w:r w:rsidRPr="00BF0D15">
        <w:rPr>
          <w:rFonts w:ascii="Times New Roman" w:eastAsia="Times New Roman" w:hAnsi="Times New Roman" w:cs="Times New Roman"/>
          <w:sz w:val="24"/>
          <w:szCs w:val="24"/>
        </w:rPr>
        <w:t>H</w:t>
      </w:r>
      <w:r>
        <w:rPr>
          <w:rFonts w:ascii="Times New Roman" w:eastAsia="Times New Roman" w:hAnsi="Times New Roman" w:cs="Times New Roman"/>
          <w:sz w:val="24"/>
          <w:szCs w:val="24"/>
        </w:rPr>
        <w:t>ave you been invited to deliver</w:t>
      </w:r>
      <w:r w:rsidRPr="00BF0D15">
        <w:rPr>
          <w:rFonts w:ascii="Times New Roman" w:eastAsia="Times New Roman" w:hAnsi="Times New Roman" w:cs="Times New Roman"/>
          <w:sz w:val="24"/>
          <w:szCs w:val="24"/>
        </w:rPr>
        <w:t xml:space="preserve"> a research presentation to an international audience?</w:t>
      </w:r>
      <w:r w:rsidRPr="00BF0D15">
        <w:rPr>
          <w:rFonts w:ascii="Times New Roman" w:eastAsia="Times New Roman" w:hAnsi="Times New Roman" w:cs="Times New Roman"/>
          <w:sz w:val="24"/>
          <w:szCs w:val="24"/>
        </w:rPr>
        <w:br/>
        <w:t>Do you have an opportunity to interview at a national job search fair?</w:t>
      </w:r>
      <w:r w:rsidRPr="00BF0D15">
        <w:rPr>
          <w:rFonts w:ascii="Times New Roman" w:eastAsia="Times New Roman" w:hAnsi="Times New Roman" w:cs="Times New Roman"/>
          <w:sz w:val="24"/>
          <w:szCs w:val="24"/>
        </w:rPr>
        <w:br/>
        <w:t>Do you want to attend a professional development workshop at a large or specialized conference?</w:t>
      </w:r>
      <w:r w:rsidRPr="00BF0D15">
        <w:rPr>
          <w:rFonts w:ascii="Times New Roman" w:eastAsia="Times New Roman" w:hAnsi="Times New Roman" w:cs="Times New Roman"/>
          <w:sz w:val="24"/>
          <w:szCs w:val="24"/>
        </w:rPr>
        <w:br/>
        <w:t>Do you need to network with potential research collaborators?</w:t>
      </w:r>
      <w:r w:rsidRPr="00BF0D15">
        <w:rPr>
          <w:rFonts w:ascii="Times New Roman" w:eastAsia="Times New Roman" w:hAnsi="Times New Roman" w:cs="Times New Roman"/>
          <w:sz w:val="24"/>
          <w:szCs w:val="24"/>
        </w:rPr>
        <w:br/>
        <w:t>Would you like to take a specialty class or research program off-campus?</w:t>
      </w:r>
      <w:r w:rsidRPr="00BF0D15">
        <w:rPr>
          <w:rFonts w:ascii="Times New Roman" w:eastAsia="Times New Roman" w:hAnsi="Times New Roman" w:cs="Times New Roman"/>
          <w:sz w:val="24"/>
          <w:szCs w:val="24"/>
        </w:rPr>
        <w:br/>
      </w:r>
      <w:r w:rsidRPr="00BF0D15">
        <w:rPr>
          <w:rFonts w:ascii="Times New Roman" w:eastAsia="Times New Roman" w:hAnsi="Times New Roman" w:cs="Times New Roman"/>
          <w:sz w:val="24"/>
          <w:szCs w:val="24"/>
        </w:rPr>
        <w:br/>
        <w:t>DON'T FORGET TO APPLY TO THE UPCOMING PROFESSIONAL DEVELOPMENT TRAVEL GRANT AWARDS FOR POSTDOCS!!!</w:t>
      </w:r>
    </w:p>
    <w:p w:rsidR="001E5C66" w:rsidRDefault="001E5C66" w:rsidP="00BF0D15">
      <w:pPr>
        <w:ind w:right="-36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Ten awards up to $1,000 will be administered through the Provost’s Office and the OPDA</w:t>
      </w:r>
    </w:p>
    <w:p w:rsidR="001E5C66" w:rsidRDefault="001E5C66" w:rsidP="00BF0D15">
      <w:pPr>
        <w:ind w:right="-360"/>
        <w:rPr>
          <w:rFonts w:ascii="Times New Roman" w:hAnsi="Times New Roman" w:cs="Times New Roman"/>
          <w:sz w:val="24"/>
          <w:szCs w:val="24"/>
        </w:rPr>
      </w:pPr>
      <w:r w:rsidRPr="001E5C66">
        <w:rPr>
          <w:rFonts w:ascii="Times New Roman" w:eastAsia="Times New Roman" w:hAnsi="Times New Roman" w:cs="Times New Roman"/>
          <w:b/>
          <w:sz w:val="24"/>
          <w:szCs w:val="24"/>
        </w:rPr>
        <w:t>Next Application Deadline = January 1, 2018</w:t>
      </w:r>
    </w:p>
    <w:p w:rsidR="00894017" w:rsidRDefault="001E5C66" w:rsidP="00BF0D15">
      <w:pPr>
        <w:ind w:right="-360"/>
        <w:rPr>
          <w:rFonts w:ascii="Times New Roman" w:hAnsi="Times New Roman" w:cs="Times New Roman"/>
          <w:sz w:val="24"/>
          <w:szCs w:val="24"/>
        </w:rPr>
      </w:pPr>
      <w:r>
        <w:rPr>
          <w:rFonts w:ascii="Times New Roman" w:hAnsi="Times New Roman" w:cs="Times New Roman"/>
          <w:sz w:val="24"/>
          <w:szCs w:val="24"/>
        </w:rPr>
        <w:t>For more information</w:t>
      </w:r>
      <w:r w:rsidR="00894017">
        <w:rPr>
          <w:rFonts w:ascii="Times New Roman" w:hAnsi="Times New Roman" w:cs="Times New Roman"/>
          <w:sz w:val="24"/>
          <w:szCs w:val="24"/>
        </w:rPr>
        <w:t>,</w:t>
      </w:r>
      <w:r>
        <w:rPr>
          <w:rFonts w:ascii="Times New Roman" w:hAnsi="Times New Roman" w:cs="Times New Roman"/>
          <w:sz w:val="24"/>
          <w:szCs w:val="24"/>
        </w:rPr>
        <w:t xml:space="preserve"> please visit: </w:t>
      </w:r>
      <w:hyperlink r:id="rId14" w:history="1">
        <w:r w:rsidR="00894017" w:rsidRPr="001C0F51">
          <w:rPr>
            <w:rStyle w:val="Hyperlink"/>
            <w:rFonts w:ascii="Times New Roman" w:hAnsi="Times New Roman" w:cs="Times New Roman"/>
            <w:sz w:val="24"/>
            <w:szCs w:val="24"/>
          </w:rPr>
          <w:t>http://opda.fsu.edu/awards-and-fellowships/travel-awards</w:t>
        </w:r>
      </w:hyperlink>
      <w:r w:rsidR="00894017">
        <w:rPr>
          <w:rFonts w:ascii="Times New Roman" w:hAnsi="Times New Roman" w:cs="Times New Roman"/>
          <w:sz w:val="24"/>
          <w:szCs w:val="24"/>
        </w:rPr>
        <w:t>.</w:t>
      </w:r>
    </w:p>
    <w:p w:rsidR="008C4366" w:rsidRDefault="008C4366" w:rsidP="00BF0D15">
      <w:pPr>
        <w:ind w:right="-360"/>
        <w:rPr>
          <w:rFonts w:ascii="Times New Roman" w:hAnsi="Times New Roman" w:cs="Times New Roman"/>
          <w:sz w:val="24"/>
          <w:szCs w:val="24"/>
        </w:rPr>
      </w:pPr>
    </w:p>
    <w:p w:rsidR="008C4366" w:rsidRDefault="008C4366" w:rsidP="008C4366">
      <w:pPr>
        <w:spacing w:after="0" w:line="240" w:lineRule="auto"/>
        <w:jc w:val="center"/>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 xml:space="preserve">Tufts university school of medicine presents </w:t>
      </w:r>
      <w:proofErr w:type="spellStart"/>
      <w:r>
        <w:rPr>
          <w:rFonts w:ascii="Times New Roman" w:eastAsia="Calibri" w:hAnsi="Times New Roman" w:cs="Times New Roman"/>
          <w:b/>
          <w:smallCaps/>
          <w:color w:val="990000"/>
          <w:sz w:val="28"/>
          <w:szCs w:val="28"/>
        </w:rPr>
        <w:t>teacrs</w:t>
      </w:r>
      <w:proofErr w:type="spellEnd"/>
    </w:p>
    <w:p w:rsidR="0099191C" w:rsidRDefault="0099191C" w:rsidP="008C4366">
      <w:pPr>
        <w:spacing w:after="0" w:line="240" w:lineRule="auto"/>
        <w:jc w:val="center"/>
        <w:rPr>
          <w:rFonts w:ascii="Times New Roman" w:eastAsia="Calibri" w:hAnsi="Times New Roman" w:cs="Times New Roman"/>
          <w:b/>
          <w:smallCaps/>
          <w:color w:val="990000"/>
          <w:sz w:val="28"/>
          <w:szCs w:val="28"/>
        </w:rPr>
      </w:pPr>
    </w:p>
    <w:p w:rsidR="008C4366" w:rsidRDefault="008C4366" w:rsidP="008C4366">
      <w:pPr>
        <w:spacing w:line="240" w:lineRule="auto"/>
        <w:rPr>
          <w:rFonts w:ascii="Times New Roman" w:hAnsi="Times New Roman" w:cs="Times New Roman"/>
          <w:sz w:val="24"/>
          <w:szCs w:val="24"/>
        </w:rPr>
      </w:pPr>
      <w:r>
        <w:rPr>
          <w:rFonts w:ascii="Times New Roman" w:hAnsi="Times New Roman" w:cs="Times New Roman"/>
          <w:sz w:val="24"/>
          <w:szCs w:val="24"/>
        </w:rPr>
        <w:t xml:space="preserve">Fellowships are available in the </w:t>
      </w:r>
      <w:r w:rsidRPr="00D2271B">
        <w:rPr>
          <w:rFonts w:ascii="Times New Roman" w:hAnsi="Times New Roman" w:cs="Times New Roman"/>
          <w:b/>
          <w:sz w:val="24"/>
          <w:szCs w:val="24"/>
        </w:rPr>
        <w:t>Training in Education and Critical Research Skills Program</w:t>
      </w:r>
      <w:r>
        <w:rPr>
          <w:rFonts w:ascii="Times New Roman" w:hAnsi="Times New Roman" w:cs="Times New Roman"/>
          <w:sz w:val="24"/>
          <w:szCs w:val="24"/>
        </w:rPr>
        <w:t xml:space="preserve"> (TEACRS) at Tufts University. This NIH-funded program is designed to prepare talented postdoctoral trainees with the career skills needed to succeed in academic biomedical research. </w:t>
      </w:r>
    </w:p>
    <w:p w:rsidR="008C4366" w:rsidRDefault="008C4366" w:rsidP="008C4366">
      <w:pPr>
        <w:spacing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and to apply click </w:t>
      </w:r>
      <w:hyperlink r:id="rId15" w:history="1">
        <w:r w:rsidRPr="00D2271B">
          <w:rPr>
            <w:rStyle w:val="Hyperlink"/>
            <w:rFonts w:ascii="Times New Roman" w:hAnsi="Times New Roman" w:cs="Times New Roman"/>
            <w:sz w:val="24"/>
            <w:szCs w:val="24"/>
          </w:rPr>
          <w:t>here</w:t>
        </w:r>
      </w:hyperlink>
      <w:r>
        <w:rPr>
          <w:rFonts w:ascii="Times New Roman" w:hAnsi="Times New Roman" w:cs="Times New Roman"/>
          <w:sz w:val="24"/>
          <w:szCs w:val="24"/>
        </w:rPr>
        <w:t xml:space="preserve">. Download the flyer </w:t>
      </w:r>
      <w:hyperlink r:id="rId16" w:history="1">
        <w:r w:rsidRPr="00152CA8">
          <w:rPr>
            <w:rStyle w:val="Hyperlink"/>
            <w:rFonts w:ascii="Times New Roman" w:hAnsi="Times New Roman" w:cs="Times New Roman"/>
            <w:sz w:val="24"/>
            <w:szCs w:val="24"/>
          </w:rPr>
          <w:t>here</w:t>
        </w:r>
      </w:hyperlink>
      <w:r>
        <w:rPr>
          <w:rFonts w:ascii="Times New Roman" w:hAnsi="Times New Roman" w:cs="Times New Roman"/>
          <w:sz w:val="24"/>
          <w:szCs w:val="24"/>
        </w:rPr>
        <w:t xml:space="preserve">. </w:t>
      </w:r>
    </w:p>
    <w:p w:rsidR="008C4366" w:rsidRDefault="008C4366" w:rsidP="008C4366">
      <w:pPr>
        <w:rPr>
          <w:rFonts w:ascii="Times New Roman" w:hAnsi="Times New Roman" w:cs="Times New Roman"/>
          <w:sz w:val="24"/>
          <w:szCs w:val="24"/>
        </w:rPr>
      </w:pPr>
      <w:r>
        <w:rPr>
          <w:rFonts w:ascii="Times New Roman" w:hAnsi="Times New Roman" w:cs="Times New Roman"/>
          <w:sz w:val="24"/>
          <w:szCs w:val="24"/>
        </w:rPr>
        <w:t>Applicants must be U.S. citizens or permanent residents with no more than two years of postdoctoral training at the time of their appointment to the program.</w:t>
      </w:r>
    </w:p>
    <w:p w:rsidR="008C4366" w:rsidRDefault="008C4366" w:rsidP="008C4366">
      <w:pPr>
        <w:rPr>
          <w:rFonts w:ascii="Times New Roman" w:hAnsi="Times New Roman" w:cs="Times New Roman"/>
          <w:sz w:val="24"/>
          <w:szCs w:val="24"/>
        </w:rPr>
      </w:pPr>
      <w:r>
        <w:rPr>
          <w:rFonts w:ascii="Times New Roman" w:hAnsi="Times New Roman" w:cs="Times New Roman"/>
          <w:sz w:val="24"/>
          <w:szCs w:val="24"/>
        </w:rPr>
        <w:t>The application deadline for positions beginning in the fall of 2018 is March 1, 2018.</w:t>
      </w:r>
    </w:p>
    <w:p w:rsidR="0099191C" w:rsidRDefault="0099191C" w:rsidP="0013090E">
      <w:pPr>
        <w:tabs>
          <w:tab w:val="left" w:pos="2130"/>
        </w:tabs>
        <w:jc w:val="center"/>
        <w:rPr>
          <w:rFonts w:ascii="Times New Roman" w:hAnsi="Times New Roman" w:cs="Times New Roman"/>
          <w:b/>
          <w:smallCaps/>
          <w:color w:val="920000"/>
          <w:sz w:val="28"/>
          <w:szCs w:val="28"/>
          <w:u w:val="single"/>
        </w:rPr>
      </w:pPr>
    </w:p>
    <w:p w:rsidR="0099191C" w:rsidRDefault="0099191C">
      <w:pPr>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br w:type="page"/>
      </w:r>
    </w:p>
    <w:p w:rsidR="0013090E" w:rsidRDefault="0013090E" w:rsidP="0013090E">
      <w:pPr>
        <w:tabs>
          <w:tab w:val="left" w:pos="2130"/>
        </w:tabs>
        <w:jc w:val="center"/>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lastRenderedPageBreak/>
        <w:t>GRANT WORKSHOP</w:t>
      </w:r>
    </w:p>
    <w:p w:rsidR="0099191C" w:rsidRPr="00D73E41" w:rsidRDefault="0099191C" w:rsidP="0099191C">
      <w:pPr>
        <w:pStyle w:val="Heading2"/>
        <w:rPr>
          <w:rFonts w:ascii="Times New Roman" w:hAnsi="Times New Roman" w:cs="Times New Roman"/>
          <w:sz w:val="24"/>
          <w:szCs w:val="24"/>
        </w:rPr>
      </w:pPr>
      <w:r w:rsidRPr="00D73E41">
        <w:rPr>
          <w:rFonts w:ascii="Times New Roman" w:hAnsi="Times New Roman" w:cs="Times New Roman"/>
          <w:sz w:val="24"/>
          <w:szCs w:val="24"/>
        </w:rPr>
        <w:t>How to Write a Successful NIH Career Development Award (K Award) Workshop</w:t>
      </w:r>
    </w:p>
    <w:p w:rsidR="0099191C" w:rsidRPr="00D73E41" w:rsidRDefault="0099191C" w:rsidP="0099191C">
      <w:pPr>
        <w:rPr>
          <w:rFonts w:ascii="Times New Roman" w:hAnsi="Times New Roman" w:cs="Times New Roman"/>
        </w:rPr>
      </w:pPr>
      <w:r w:rsidRPr="00D73E41">
        <w:rPr>
          <w:rFonts w:ascii="Times New Roman" w:hAnsi="Times New Roman" w:cs="Times New Roman"/>
        </w:rPr>
        <w:t xml:space="preserve">Register </w:t>
      </w:r>
      <w:hyperlink r:id="rId17" w:history="1">
        <w:r w:rsidRPr="00D73E41">
          <w:rPr>
            <w:rStyle w:val="Hyperlink"/>
            <w:rFonts w:ascii="Times New Roman" w:hAnsi="Times New Roman" w:cs="Times New Roman"/>
          </w:rPr>
          <w:t>“here”</w:t>
        </w:r>
      </w:hyperlink>
      <w:r w:rsidRPr="00D73E41">
        <w:rPr>
          <w:rFonts w:ascii="Times New Roman" w:hAnsi="Times New Roman" w:cs="Times New Roman"/>
        </w:rPr>
        <w:t xml:space="preserve"> by November 13</w:t>
      </w:r>
      <w:r w:rsidRPr="00D73E41">
        <w:rPr>
          <w:rFonts w:ascii="Times New Roman" w:hAnsi="Times New Roman" w:cs="Times New Roman"/>
          <w:vertAlign w:val="superscript"/>
        </w:rPr>
        <w:t>th</w:t>
      </w:r>
      <w:r w:rsidRPr="00D73E41">
        <w:rPr>
          <w:rFonts w:ascii="Times New Roman" w:hAnsi="Times New Roman" w:cs="Times New Roman"/>
        </w:rPr>
        <w:t>.  Event = November 14, 2017, Tuesday 9-10:30, Psychology Building, PBD A211</w:t>
      </w:r>
    </w:p>
    <w:p w:rsidR="0099191C" w:rsidRPr="00D73E41" w:rsidRDefault="0099191C" w:rsidP="0099191C">
      <w:pPr>
        <w:spacing w:before="100" w:beforeAutospacing="1" w:after="100" w:afterAutospacing="1"/>
        <w:rPr>
          <w:rFonts w:ascii="Times New Roman" w:hAnsi="Times New Roman" w:cs="Times New Roman"/>
          <w:b/>
          <w:smallCaps/>
          <w:color w:val="920000"/>
          <w:sz w:val="28"/>
          <w:szCs w:val="28"/>
          <w:u w:val="single"/>
        </w:rPr>
      </w:pPr>
      <w:r w:rsidRPr="00D73E41">
        <w:rPr>
          <w:rFonts w:ascii="Times New Roman" w:hAnsi="Times New Roman" w:cs="Times New Roman"/>
        </w:rPr>
        <w:t xml:space="preserve">One of the greatest challenges in establishing an academic career is bridging the gap between the beginning stages of such a career as a doctoral students, post-doc, or fellow and the subsequent one as a scientist able to contribute their scientific area.  This gap has been well recognized by both the NIH and be national (and local) scientific organizations and funding mechanisms and policies have been established to facilitate this transition.  This workshop will help you to better understand the different K award grant mechanism and will propose strategies to optimize chances of funding, in order to successfully complete the challenging transition to established investigator.  In a time of tight federal </w:t>
      </w:r>
      <w:r w:rsidR="00D73E41" w:rsidRPr="00D73E41">
        <w:rPr>
          <w:rFonts w:ascii="Times New Roman" w:hAnsi="Times New Roman" w:cs="Times New Roman"/>
        </w:rPr>
        <w:t>budgets,</w:t>
      </w:r>
      <w:r w:rsidRPr="00D73E41">
        <w:rPr>
          <w:rFonts w:ascii="Times New Roman" w:hAnsi="Times New Roman" w:cs="Times New Roman"/>
        </w:rPr>
        <w:t xml:space="preserve"> it is imperative that each applicant submit an outstanding application. </w:t>
      </w:r>
    </w:p>
    <w:p w:rsidR="0099191C" w:rsidRDefault="0099191C" w:rsidP="0013090E">
      <w:pPr>
        <w:tabs>
          <w:tab w:val="left" w:pos="2130"/>
        </w:tabs>
        <w:jc w:val="center"/>
        <w:rPr>
          <w:rFonts w:ascii="Times New Roman" w:hAnsi="Times New Roman" w:cs="Times New Roman"/>
          <w:b/>
          <w:smallCaps/>
          <w:color w:val="920000"/>
          <w:sz w:val="28"/>
          <w:szCs w:val="28"/>
          <w:u w:val="single"/>
        </w:rPr>
      </w:pPr>
      <w:r w:rsidRPr="0099191C">
        <w:rPr>
          <w:rFonts w:ascii="Times New Roman" w:hAnsi="Times New Roman" w:cs="Times New Roman"/>
          <w:b/>
          <w:smallCaps/>
          <w:noProof/>
          <w:color w:val="920000"/>
          <w:sz w:val="28"/>
          <w:szCs w:val="28"/>
          <w:u w:val="single"/>
        </w:rPr>
        <w:drawing>
          <wp:inline distT="0" distB="0" distL="0" distR="0" wp14:anchorId="4AE576E9" wp14:editId="13784A8A">
            <wp:extent cx="3124200" cy="17570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32589" cy="1761747"/>
                    </a:xfrm>
                    <a:prstGeom prst="rect">
                      <a:avLst/>
                    </a:prstGeom>
                  </pic:spPr>
                </pic:pic>
              </a:graphicData>
            </a:graphic>
          </wp:inline>
        </w:drawing>
      </w:r>
    </w:p>
    <w:p w:rsidR="0013090E" w:rsidRDefault="0013090E" w:rsidP="008C4366">
      <w:pPr>
        <w:rPr>
          <w:rFonts w:ascii="Times New Roman" w:hAnsi="Times New Roman" w:cs="Times New Roman"/>
          <w:sz w:val="24"/>
          <w:szCs w:val="24"/>
        </w:rPr>
      </w:pPr>
    </w:p>
    <w:p w:rsidR="0099191C" w:rsidRDefault="008617ED" w:rsidP="000913ED">
      <w:pPr>
        <w:tabs>
          <w:tab w:val="left" w:pos="2130"/>
        </w:tabs>
        <w:rPr>
          <w:rFonts w:ascii="Times New Roman" w:hAnsi="Times New Roman" w:cs="Times New Roman"/>
          <w:b/>
          <w:smallCaps/>
          <w:color w:val="920000"/>
          <w:sz w:val="28"/>
          <w:szCs w:val="28"/>
          <w:u w:val="single"/>
        </w:rPr>
      </w:pPr>
      <w:r w:rsidRPr="005D0C55">
        <w:rPr>
          <w:rFonts w:ascii="Times New Roman" w:hAnsi="Times New Roman" w:cs="Times New Roman"/>
          <w:b/>
          <w:smallCaps/>
          <w:color w:val="920000"/>
          <w:sz w:val="28"/>
          <w:szCs w:val="28"/>
          <w:u w:val="single"/>
        </w:rPr>
        <w:t>Fellowships</w:t>
      </w:r>
    </w:p>
    <w:p w:rsidR="00770CB2" w:rsidRDefault="00AB3354" w:rsidP="00770CB2">
      <w:pPr>
        <w:tabs>
          <w:tab w:val="left" w:pos="2130"/>
        </w:tabs>
        <w:rPr>
          <w:rFonts w:ascii="Times New Roman" w:hAnsi="Times New Roman" w:cs="Times New Roman"/>
          <w:b/>
          <w:smallCaps/>
          <w:color w:val="920000"/>
          <w:sz w:val="28"/>
          <w:szCs w:val="28"/>
          <w:u w:val="single"/>
        </w:rPr>
      </w:pPr>
      <w:hyperlink r:id="rId19" w:anchor=".WfoBZGhSy71" w:history="1">
        <w:r w:rsidR="007B25A7" w:rsidRPr="007B25A7">
          <w:rPr>
            <w:rStyle w:val="Hyperlink"/>
            <w:rFonts w:ascii="Times New Roman" w:hAnsi="Times New Roman" w:cs="Times New Roman"/>
            <w:sz w:val="24"/>
            <w:szCs w:val="24"/>
          </w:rPr>
          <w:t>AACR-</w:t>
        </w:r>
        <w:proofErr w:type="spellStart"/>
        <w:r w:rsidR="007B25A7" w:rsidRPr="007B25A7">
          <w:rPr>
            <w:rStyle w:val="Hyperlink"/>
            <w:rFonts w:ascii="Times New Roman" w:hAnsi="Times New Roman" w:cs="Times New Roman"/>
            <w:sz w:val="24"/>
            <w:szCs w:val="24"/>
          </w:rPr>
          <w:t>Loxo</w:t>
        </w:r>
        <w:proofErr w:type="spellEnd"/>
        <w:r w:rsidR="007B25A7" w:rsidRPr="007B25A7">
          <w:rPr>
            <w:rStyle w:val="Hyperlink"/>
            <w:rFonts w:ascii="Times New Roman" w:hAnsi="Times New Roman" w:cs="Times New Roman"/>
            <w:sz w:val="24"/>
            <w:szCs w:val="24"/>
          </w:rPr>
          <w:t xml:space="preserve"> Oncology Pediatric Cancer Research Fellowship</w:t>
        </w:r>
      </w:hyperlink>
      <w:r w:rsidR="00770CB2">
        <w:rPr>
          <w:rStyle w:val="Hyperlink"/>
          <w:rFonts w:ascii="Times New Roman" w:hAnsi="Times New Roman" w:cs="Times New Roman"/>
          <w:sz w:val="24"/>
          <w:szCs w:val="24"/>
        </w:rPr>
        <w:br/>
      </w:r>
      <w:r w:rsidR="00770CB2">
        <w:rPr>
          <w:rFonts w:ascii="Times New Roman" w:hAnsi="Times New Roman" w:cs="Times New Roman"/>
          <w:color w:val="00000A"/>
          <w:sz w:val="24"/>
          <w:szCs w:val="24"/>
        </w:rPr>
        <w:t>Application Deadline: November 29, 2017</w:t>
      </w:r>
    </w:p>
    <w:p w:rsidR="00770CB2" w:rsidRDefault="00AB3354" w:rsidP="00770CB2">
      <w:pPr>
        <w:spacing w:after="0" w:line="240" w:lineRule="auto"/>
        <w:rPr>
          <w:rFonts w:ascii="Times New Roman" w:hAnsi="Times New Roman" w:cs="Times New Roman"/>
          <w:color w:val="00000A"/>
          <w:sz w:val="24"/>
          <w:szCs w:val="24"/>
        </w:rPr>
      </w:pPr>
      <w:hyperlink r:id="rId20" w:history="1">
        <w:r w:rsidR="003E30F2" w:rsidRPr="00CF3BFC">
          <w:rPr>
            <w:rStyle w:val="Hyperlink"/>
            <w:rFonts w:ascii="Times New Roman" w:hAnsi="Times New Roman" w:cs="Times New Roman"/>
            <w:sz w:val="24"/>
            <w:szCs w:val="24"/>
          </w:rPr>
          <w:t>Mathematical Sciences Research Institute</w:t>
        </w:r>
        <w:r w:rsidR="00D64E14" w:rsidRPr="00CF3BFC">
          <w:rPr>
            <w:rStyle w:val="Hyperlink"/>
            <w:rFonts w:ascii="Times New Roman" w:hAnsi="Times New Roman" w:cs="Times New Roman"/>
            <w:sz w:val="24"/>
            <w:szCs w:val="24"/>
          </w:rPr>
          <w:t xml:space="preserve"> Fellowship</w:t>
        </w:r>
        <w:r w:rsidR="003E30F2" w:rsidRPr="00CF3BFC">
          <w:rPr>
            <w:rStyle w:val="Hyperlink"/>
            <w:rFonts w:ascii="Times New Roman" w:hAnsi="Times New Roman" w:cs="Times New Roman"/>
            <w:sz w:val="24"/>
            <w:szCs w:val="24"/>
          </w:rPr>
          <w:t xml:space="preserve"> (MSRI)</w:t>
        </w:r>
      </w:hyperlink>
      <w:r w:rsidR="00770CB2">
        <w:rPr>
          <w:rStyle w:val="Hyperlink"/>
          <w:rFonts w:ascii="Times New Roman" w:hAnsi="Times New Roman" w:cs="Times New Roman"/>
          <w:sz w:val="24"/>
          <w:szCs w:val="24"/>
        </w:rPr>
        <w:br/>
      </w:r>
      <w:r w:rsidR="00770CB2">
        <w:rPr>
          <w:rFonts w:ascii="Times New Roman" w:hAnsi="Times New Roman" w:cs="Times New Roman"/>
          <w:color w:val="00000A"/>
          <w:sz w:val="24"/>
          <w:szCs w:val="24"/>
        </w:rPr>
        <w:t>Deadline: December 1, 2017</w:t>
      </w:r>
    </w:p>
    <w:p w:rsidR="00770CB2" w:rsidRDefault="00770CB2" w:rsidP="000D0793">
      <w:pPr>
        <w:spacing w:after="0" w:line="240" w:lineRule="auto"/>
      </w:pPr>
    </w:p>
    <w:p w:rsidR="006027A6" w:rsidRDefault="00AB3354" w:rsidP="000D0793">
      <w:pPr>
        <w:spacing w:after="0" w:line="240" w:lineRule="auto"/>
        <w:rPr>
          <w:rFonts w:ascii="Times New Roman" w:hAnsi="Times New Roman" w:cs="Times New Roman"/>
          <w:color w:val="00000A"/>
          <w:sz w:val="24"/>
          <w:szCs w:val="24"/>
        </w:rPr>
      </w:pPr>
      <w:hyperlink r:id="rId21" w:history="1">
        <w:r w:rsidR="006027A6" w:rsidRPr="006027A6">
          <w:rPr>
            <w:rStyle w:val="Hyperlink"/>
            <w:rFonts w:ascii="Times New Roman" w:hAnsi="Times New Roman" w:cs="Times New Roman"/>
            <w:sz w:val="24"/>
            <w:szCs w:val="24"/>
          </w:rPr>
          <w:t>Ford Foundations Fellowship Programs</w:t>
        </w:r>
      </w:hyperlink>
    </w:p>
    <w:p w:rsidR="006666FD" w:rsidRDefault="006027A6"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Postdoctoral Application Deadline: December 7, 2017 (5:00 PM EST)</w:t>
      </w:r>
    </w:p>
    <w:p w:rsidR="00964251" w:rsidRDefault="00964251" w:rsidP="000D0793">
      <w:pPr>
        <w:spacing w:after="0" w:line="240" w:lineRule="auto"/>
        <w:rPr>
          <w:rFonts w:ascii="Times New Roman" w:hAnsi="Times New Roman" w:cs="Times New Roman"/>
          <w:color w:val="00000A"/>
          <w:sz w:val="24"/>
          <w:szCs w:val="24"/>
        </w:rPr>
      </w:pPr>
    </w:p>
    <w:p w:rsidR="006666FD" w:rsidRDefault="00AB3354" w:rsidP="000D0793">
      <w:pPr>
        <w:spacing w:after="0" w:line="240" w:lineRule="auto"/>
        <w:rPr>
          <w:rFonts w:ascii="Times New Roman" w:hAnsi="Times New Roman" w:cs="Times New Roman"/>
          <w:color w:val="00000A"/>
          <w:sz w:val="24"/>
          <w:szCs w:val="24"/>
        </w:rPr>
      </w:pPr>
      <w:hyperlink r:id="rId22" w:history="1">
        <w:r w:rsidR="006666FD" w:rsidRPr="006666FD">
          <w:rPr>
            <w:rStyle w:val="Hyperlink"/>
            <w:rFonts w:ascii="Times New Roman" w:hAnsi="Times New Roman" w:cs="Times New Roman"/>
            <w:sz w:val="24"/>
            <w:szCs w:val="24"/>
          </w:rPr>
          <w:t>Postdoctoral Enrichment Program Grant</w:t>
        </w:r>
      </w:hyperlink>
    </w:p>
    <w:p w:rsidR="00DE2B80" w:rsidRDefault="00DE2B80"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 January 16, 2018</w:t>
      </w:r>
      <w:r w:rsidR="00EE315D">
        <w:rPr>
          <w:rFonts w:ascii="Times New Roman" w:hAnsi="Times New Roman" w:cs="Times New Roman"/>
          <w:color w:val="00000A"/>
          <w:sz w:val="24"/>
          <w:szCs w:val="24"/>
        </w:rPr>
        <w:t xml:space="preserve"> 4:00 pm EST</w:t>
      </w:r>
    </w:p>
    <w:p w:rsidR="00296A00" w:rsidRDefault="00296A00" w:rsidP="000D0793">
      <w:pPr>
        <w:spacing w:after="0" w:line="240" w:lineRule="auto"/>
        <w:rPr>
          <w:rFonts w:ascii="Times New Roman" w:hAnsi="Times New Roman" w:cs="Times New Roman"/>
          <w:color w:val="00000A"/>
          <w:sz w:val="24"/>
          <w:szCs w:val="24"/>
        </w:rPr>
      </w:pPr>
    </w:p>
    <w:p w:rsidR="005A3BF8" w:rsidRDefault="00AB3354" w:rsidP="000D0793">
      <w:pPr>
        <w:spacing w:after="0" w:line="240" w:lineRule="auto"/>
        <w:rPr>
          <w:rFonts w:ascii="Times New Roman" w:hAnsi="Times New Roman" w:cs="Times New Roman"/>
          <w:color w:val="00000A"/>
          <w:sz w:val="24"/>
          <w:szCs w:val="24"/>
        </w:rPr>
      </w:pPr>
      <w:hyperlink r:id="rId23" w:history="1">
        <w:r w:rsidR="005A3BF8" w:rsidRPr="005A3BF8">
          <w:rPr>
            <w:rStyle w:val="Hyperlink"/>
            <w:rFonts w:ascii="Times New Roman" w:hAnsi="Times New Roman" w:cs="Times New Roman"/>
            <w:sz w:val="24"/>
            <w:szCs w:val="24"/>
          </w:rPr>
          <w:t>American Epilepsy Society Postdoctoral Research Fellowship</w:t>
        </w:r>
      </w:hyperlink>
    </w:p>
    <w:p w:rsidR="005A3BF8" w:rsidRDefault="00945114"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Letters of Intent due: Oct. 5, 2017,</w:t>
      </w:r>
      <w:r w:rsidR="005A3BF8">
        <w:rPr>
          <w:rFonts w:ascii="Times New Roman" w:hAnsi="Times New Roman" w:cs="Times New Roman"/>
          <w:color w:val="00000A"/>
          <w:sz w:val="24"/>
          <w:szCs w:val="24"/>
        </w:rPr>
        <w:t xml:space="preserve"> </w:t>
      </w:r>
      <w:r>
        <w:rPr>
          <w:rFonts w:ascii="Times New Roman" w:hAnsi="Times New Roman" w:cs="Times New Roman"/>
          <w:color w:val="00000A"/>
          <w:sz w:val="24"/>
          <w:szCs w:val="24"/>
        </w:rPr>
        <w:t>Full proposals due: Jan. 31, 2018</w:t>
      </w:r>
    </w:p>
    <w:p w:rsidR="00625B86" w:rsidRDefault="00625B86" w:rsidP="000D0793">
      <w:pPr>
        <w:spacing w:after="0" w:line="240" w:lineRule="auto"/>
        <w:rPr>
          <w:rFonts w:ascii="Times New Roman" w:hAnsi="Times New Roman" w:cs="Times New Roman"/>
          <w:color w:val="00000A"/>
          <w:sz w:val="24"/>
          <w:szCs w:val="24"/>
        </w:rPr>
      </w:pPr>
    </w:p>
    <w:p w:rsidR="00B4375D" w:rsidRDefault="00AB3354" w:rsidP="000D0793">
      <w:pPr>
        <w:spacing w:after="0" w:line="240" w:lineRule="auto"/>
        <w:rPr>
          <w:rStyle w:val="Hyperlink"/>
          <w:rFonts w:ascii="Times New Roman" w:hAnsi="Times New Roman" w:cs="Times New Roman"/>
          <w:sz w:val="24"/>
          <w:szCs w:val="24"/>
        </w:rPr>
      </w:pPr>
      <w:hyperlink r:id="rId24" w:history="1">
        <w:r w:rsidR="00B4375D" w:rsidRPr="00CF3BFC">
          <w:rPr>
            <w:rStyle w:val="Hyperlink"/>
            <w:rFonts w:ascii="Times New Roman" w:hAnsi="Times New Roman" w:cs="Times New Roman"/>
            <w:sz w:val="24"/>
            <w:szCs w:val="24"/>
          </w:rPr>
          <w:t>Index of Postdoc Fellowships in the Life Sciences</w:t>
        </w:r>
        <w:r w:rsidR="00D349E6" w:rsidRPr="00CF3BFC">
          <w:rPr>
            <w:rStyle w:val="Hyperlink"/>
            <w:rFonts w:ascii="Times New Roman" w:hAnsi="Times New Roman" w:cs="Times New Roman"/>
            <w:sz w:val="24"/>
            <w:szCs w:val="24"/>
          </w:rPr>
          <w:t xml:space="preserve"> (Broad Institute)</w:t>
        </w:r>
      </w:hyperlink>
    </w:p>
    <w:p w:rsidR="002A2DFE" w:rsidRDefault="002A2DFE" w:rsidP="000D0793">
      <w:pPr>
        <w:spacing w:after="0" w:line="240" w:lineRule="auto"/>
        <w:rPr>
          <w:rStyle w:val="Hyperlink"/>
          <w:rFonts w:ascii="Times New Roman" w:hAnsi="Times New Roman" w:cs="Times New Roman"/>
          <w:sz w:val="24"/>
          <w:szCs w:val="24"/>
        </w:rPr>
      </w:pPr>
    </w:p>
    <w:p w:rsidR="0093376D" w:rsidRDefault="00AB3354" w:rsidP="008617ED">
      <w:pPr>
        <w:spacing w:after="0" w:line="240" w:lineRule="auto"/>
        <w:rPr>
          <w:rFonts w:ascii="Times New Roman" w:hAnsi="Times New Roman" w:cs="Times New Roman"/>
          <w:sz w:val="24"/>
          <w:szCs w:val="24"/>
        </w:rPr>
      </w:pPr>
      <w:hyperlink r:id="rId25" w:history="1">
        <w:r w:rsidR="002A2DFE" w:rsidRPr="002A2DFE">
          <w:rPr>
            <w:rStyle w:val="Hyperlink"/>
            <w:rFonts w:ascii="Times New Roman" w:hAnsi="Times New Roman" w:cs="Times New Roman"/>
            <w:sz w:val="24"/>
            <w:szCs w:val="24"/>
          </w:rPr>
          <w:t>EPA Research Grants</w:t>
        </w:r>
      </w:hyperlink>
    </w:p>
    <w:p w:rsidR="002A2DFE" w:rsidRDefault="002A2DFE" w:rsidP="008617ED">
      <w:pPr>
        <w:spacing w:after="0" w:line="240" w:lineRule="auto"/>
        <w:rPr>
          <w:rFonts w:ascii="Times New Roman" w:hAnsi="Times New Roman" w:cs="Times New Roman"/>
          <w:sz w:val="24"/>
          <w:szCs w:val="24"/>
        </w:rPr>
      </w:pPr>
    </w:p>
    <w:p w:rsidR="00CE7971"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26">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27">
        <w:r w:rsidRPr="00930DE1">
          <w:rPr>
            <w:rFonts w:ascii="Times New Roman" w:hAnsi="Times New Roman" w:cs="Times New Roman"/>
            <w:color w:val="00000A"/>
            <w:sz w:val="24"/>
            <w:szCs w:val="24"/>
            <w:u w:val="single"/>
          </w:rPr>
          <w:t>Foundation Center</w:t>
        </w:r>
      </w:hyperlink>
    </w:p>
    <w:p w:rsidR="008C74D8" w:rsidRDefault="008C74D8" w:rsidP="008617ED">
      <w:pPr>
        <w:spacing w:after="0" w:line="240" w:lineRule="auto"/>
        <w:rPr>
          <w:rFonts w:ascii="Times New Roman" w:hAnsi="Times New Roman" w:cs="Times New Roman"/>
          <w:color w:val="00000A"/>
          <w:sz w:val="24"/>
          <w:szCs w:val="24"/>
          <w:u w:val="single"/>
        </w:rPr>
      </w:pPr>
    </w:p>
    <w:p w:rsidR="00F81072" w:rsidRDefault="00F81072" w:rsidP="00291C45">
      <w:pPr>
        <w:rPr>
          <w:rFonts w:ascii="Times New Roman" w:hAnsi="Times New Roman" w:cs="Times New Roman"/>
          <w:b/>
          <w:smallCaps/>
          <w:color w:val="920000"/>
          <w:sz w:val="28"/>
          <w:szCs w:val="28"/>
          <w:u w:val="single"/>
        </w:rPr>
      </w:pPr>
    </w:p>
    <w:p w:rsidR="008617ED" w:rsidRPr="004563FD" w:rsidRDefault="008617ED" w:rsidP="00291C45">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FB22C8" w:rsidRDefault="008617ED" w:rsidP="00FB22C8">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sidR="0027257B">
        <w:rPr>
          <w:rFonts w:ascii="Times New Roman" w:hAnsi="Times New Roman" w:cs="Times New Roman"/>
          <w:i/>
          <w:sz w:val="24"/>
          <w:szCs w:val="24"/>
        </w:rPr>
        <w:t xml:space="preserve">in the United States </w:t>
      </w:r>
      <w:r w:rsidR="005E0E2C">
        <w:rPr>
          <w:rFonts w:ascii="Times New Roman" w:hAnsi="Times New Roman" w:cs="Times New Roman"/>
          <w:i/>
          <w:sz w:val="24"/>
          <w:szCs w:val="24"/>
        </w:rPr>
        <w:t>–</w:t>
      </w:r>
    </w:p>
    <w:p w:rsidR="005E0E2C" w:rsidRDefault="005E0E2C" w:rsidP="00FB22C8">
      <w:pPr>
        <w:spacing w:after="0" w:line="240" w:lineRule="auto"/>
        <w:rPr>
          <w:rFonts w:ascii="Times New Roman" w:hAnsi="Times New Roman" w:cs="Times New Roman"/>
          <w:i/>
          <w:sz w:val="24"/>
          <w:szCs w:val="24"/>
        </w:rPr>
      </w:pPr>
    </w:p>
    <w:p w:rsidR="00FF62DD" w:rsidRPr="00770011" w:rsidRDefault="00AB3354" w:rsidP="00CB18E0">
      <w:pPr>
        <w:spacing w:after="0" w:line="240" w:lineRule="auto"/>
        <w:rPr>
          <w:rFonts w:ascii="Times New Roman" w:eastAsia="Times New Roman" w:hAnsi="Times New Roman" w:cs="Times New Roman"/>
          <w:sz w:val="24"/>
          <w:szCs w:val="24"/>
        </w:rPr>
      </w:pPr>
      <w:hyperlink r:id="rId28" w:history="1">
        <w:r w:rsidR="00504BA6" w:rsidRPr="009F49BB">
          <w:rPr>
            <w:rStyle w:val="Hyperlink"/>
            <w:rFonts w:ascii="Times New Roman" w:eastAsia="Times New Roman" w:hAnsi="Times New Roman" w:cs="Times New Roman"/>
            <w:sz w:val="24"/>
            <w:szCs w:val="24"/>
          </w:rPr>
          <w:t xml:space="preserve">Assistant </w:t>
        </w:r>
        <w:r w:rsidR="00C4368B" w:rsidRPr="009F49BB">
          <w:rPr>
            <w:rStyle w:val="Hyperlink"/>
            <w:rFonts w:ascii="Times New Roman" w:eastAsia="Times New Roman" w:hAnsi="Times New Roman" w:cs="Times New Roman"/>
            <w:sz w:val="24"/>
            <w:szCs w:val="24"/>
          </w:rPr>
          <w:t>Professor</w:t>
        </w:r>
        <w:r w:rsidR="009F49BB" w:rsidRPr="009F49BB">
          <w:rPr>
            <w:rStyle w:val="Hyperlink"/>
            <w:rFonts w:ascii="Times New Roman" w:eastAsia="Times New Roman" w:hAnsi="Times New Roman" w:cs="Times New Roman"/>
            <w:sz w:val="24"/>
            <w:szCs w:val="24"/>
          </w:rPr>
          <w:t xml:space="preserve"> (Lecturer) </w:t>
        </w:r>
        <w:r w:rsidR="009A7B56" w:rsidRPr="009F49BB">
          <w:rPr>
            <w:rStyle w:val="Hyperlink"/>
            <w:rFonts w:ascii="Times New Roman" w:eastAsia="Times New Roman" w:hAnsi="Times New Roman" w:cs="Times New Roman"/>
            <w:sz w:val="24"/>
            <w:szCs w:val="24"/>
          </w:rPr>
          <w:t xml:space="preserve">– </w:t>
        </w:r>
        <w:r w:rsidR="009F49BB" w:rsidRPr="009F49BB">
          <w:rPr>
            <w:rStyle w:val="Hyperlink"/>
            <w:rFonts w:ascii="Times New Roman" w:eastAsia="Times New Roman" w:hAnsi="Times New Roman" w:cs="Times New Roman"/>
            <w:sz w:val="24"/>
            <w:szCs w:val="24"/>
          </w:rPr>
          <w:t>Department of Chemistry</w:t>
        </w:r>
        <w:r w:rsidR="009F49BB" w:rsidRPr="009F49BB">
          <w:rPr>
            <w:rStyle w:val="Hyperlink"/>
            <w:rFonts w:ascii="Times New Roman" w:eastAsia="Times New Roman" w:hAnsi="Times New Roman" w:cs="Times New Roman"/>
            <w:sz w:val="24"/>
            <w:szCs w:val="24"/>
          </w:rPr>
          <w:tab/>
        </w:r>
      </w:hyperlink>
    </w:p>
    <w:p w:rsidR="000C5B44" w:rsidRDefault="008F0170" w:rsidP="00CB18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University of </w:t>
      </w:r>
      <w:r w:rsidR="009F49BB">
        <w:rPr>
          <w:rFonts w:ascii="Times New Roman" w:hAnsi="Times New Roman" w:cs="Times New Roman"/>
          <w:sz w:val="24"/>
          <w:szCs w:val="24"/>
        </w:rPr>
        <w:t>Utah, Salt Lake City, Utah</w:t>
      </w:r>
    </w:p>
    <w:p w:rsidR="00BC303E" w:rsidRDefault="00BC303E" w:rsidP="00CB18E0">
      <w:pPr>
        <w:spacing w:after="0" w:line="240" w:lineRule="auto"/>
        <w:rPr>
          <w:rFonts w:ascii="Times New Roman" w:hAnsi="Times New Roman" w:cs="Times New Roman"/>
          <w:sz w:val="24"/>
          <w:szCs w:val="24"/>
        </w:rPr>
      </w:pPr>
    </w:p>
    <w:p w:rsidR="008617ED" w:rsidRPr="00770011" w:rsidRDefault="00AB3354" w:rsidP="002C7306">
      <w:pPr>
        <w:keepNext/>
        <w:keepLines/>
        <w:spacing w:after="0"/>
        <w:rPr>
          <w:rFonts w:ascii="Times New Roman" w:eastAsia="Times New Roman" w:hAnsi="Times New Roman" w:cs="Times New Roman"/>
          <w:sz w:val="24"/>
          <w:szCs w:val="24"/>
        </w:rPr>
      </w:pPr>
      <w:hyperlink r:id="rId29" w:history="1">
        <w:r w:rsidR="007D6AF3" w:rsidRPr="004F562D">
          <w:rPr>
            <w:rStyle w:val="Hyperlink"/>
            <w:rFonts w:ascii="Times New Roman" w:eastAsia="Times New Roman" w:hAnsi="Times New Roman" w:cs="Times New Roman"/>
            <w:sz w:val="24"/>
            <w:szCs w:val="24"/>
          </w:rPr>
          <w:t xml:space="preserve">Research Scientist – </w:t>
        </w:r>
        <w:r w:rsidR="004F562D" w:rsidRPr="004F562D">
          <w:rPr>
            <w:rStyle w:val="Hyperlink"/>
            <w:rFonts w:ascii="Times New Roman" w:eastAsia="Times New Roman" w:hAnsi="Times New Roman" w:cs="Times New Roman"/>
            <w:sz w:val="24"/>
            <w:szCs w:val="24"/>
          </w:rPr>
          <w:t>Parallel Computing</w:t>
        </w:r>
      </w:hyperlink>
      <w:r w:rsidR="004F562D">
        <w:rPr>
          <w:rFonts w:ascii="Times New Roman" w:eastAsia="Times New Roman" w:hAnsi="Times New Roman" w:cs="Times New Roman"/>
          <w:sz w:val="24"/>
          <w:szCs w:val="24"/>
        </w:rPr>
        <w:t xml:space="preserve"> (Job ID: JR0038049)</w:t>
      </w:r>
    </w:p>
    <w:p w:rsidR="00291C45" w:rsidRDefault="004F562D"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Intel, Santa Clara, CA</w:t>
      </w:r>
    </w:p>
    <w:p w:rsidR="00D32BDF" w:rsidRDefault="00D32BDF" w:rsidP="00273D33">
      <w:pPr>
        <w:spacing w:after="0"/>
        <w:rPr>
          <w:rFonts w:ascii="Times New Roman" w:eastAsia="Times New Roman" w:hAnsi="Times New Roman" w:cs="Times New Roman"/>
          <w:sz w:val="24"/>
          <w:szCs w:val="24"/>
        </w:rPr>
      </w:pPr>
    </w:p>
    <w:p w:rsidR="00F55684" w:rsidRDefault="00AB3354" w:rsidP="00273D33">
      <w:pPr>
        <w:spacing w:after="0"/>
        <w:rPr>
          <w:rFonts w:ascii="Times New Roman" w:eastAsia="Times New Roman" w:hAnsi="Times New Roman" w:cs="Times New Roman"/>
          <w:sz w:val="24"/>
          <w:szCs w:val="24"/>
        </w:rPr>
      </w:pPr>
      <w:hyperlink r:id="rId30" w:history="1">
        <w:r w:rsidR="00AE57E7" w:rsidRPr="009F49BB">
          <w:rPr>
            <w:rStyle w:val="Hyperlink"/>
            <w:rFonts w:ascii="Times New Roman" w:eastAsia="Times New Roman" w:hAnsi="Times New Roman" w:cs="Times New Roman"/>
            <w:sz w:val="24"/>
            <w:szCs w:val="24"/>
          </w:rPr>
          <w:t xml:space="preserve">Assistant Professor – </w:t>
        </w:r>
        <w:r w:rsidR="009F49BB" w:rsidRPr="009F49BB">
          <w:rPr>
            <w:rStyle w:val="Hyperlink"/>
            <w:rFonts w:ascii="Times New Roman" w:eastAsia="Times New Roman" w:hAnsi="Times New Roman" w:cs="Times New Roman"/>
            <w:sz w:val="24"/>
            <w:szCs w:val="24"/>
          </w:rPr>
          <w:t>Department of Materials Science &amp; Nano Engineering</w:t>
        </w:r>
      </w:hyperlink>
    </w:p>
    <w:p w:rsidR="0025555C" w:rsidRDefault="009F49BB" w:rsidP="00E03F84">
      <w:pPr>
        <w:pStyle w:val="NoSpacing"/>
        <w:keepNext/>
        <w:keepLines/>
        <w:rPr>
          <w:rFonts w:ascii="Times New Roman" w:hAnsi="Times New Roman" w:cs="Times New Roman"/>
          <w:sz w:val="24"/>
          <w:szCs w:val="24"/>
        </w:rPr>
      </w:pPr>
      <w:r>
        <w:rPr>
          <w:rFonts w:ascii="Times New Roman" w:hAnsi="Times New Roman" w:cs="Times New Roman"/>
          <w:sz w:val="24"/>
          <w:szCs w:val="24"/>
        </w:rPr>
        <w:t>Rice University, Houston, TX</w:t>
      </w:r>
    </w:p>
    <w:p w:rsidR="00E34374" w:rsidRDefault="00E34374" w:rsidP="00E03F84">
      <w:pPr>
        <w:pStyle w:val="NoSpacing"/>
        <w:keepNext/>
        <w:keepLines/>
        <w:rPr>
          <w:rFonts w:ascii="Times New Roman" w:hAnsi="Times New Roman" w:cs="Times New Roman"/>
          <w:sz w:val="24"/>
          <w:szCs w:val="24"/>
        </w:rPr>
      </w:pPr>
    </w:p>
    <w:p w:rsidR="00710E19" w:rsidRPr="00742FFB" w:rsidRDefault="00AB3354" w:rsidP="00273D33">
      <w:pPr>
        <w:spacing w:after="0"/>
        <w:rPr>
          <w:rFonts w:ascii="Times New Roman" w:eastAsia="Times New Roman" w:hAnsi="Times New Roman" w:cs="Times New Roman"/>
          <w:sz w:val="24"/>
          <w:szCs w:val="24"/>
        </w:rPr>
      </w:pPr>
      <w:hyperlink r:id="rId31" w:history="1">
        <w:r w:rsidR="00AE3EF9" w:rsidRPr="00AE3EF9">
          <w:rPr>
            <w:rStyle w:val="Hyperlink"/>
            <w:rFonts w:ascii="Times New Roman" w:eastAsia="Times New Roman" w:hAnsi="Times New Roman" w:cs="Times New Roman"/>
            <w:sz w:val="24"/>
            <w:szCs w:val="24"/>
          </w:rPr>
          <w:t>Scientist 4 – P-24/Plasma Physics</w:t>
        </w:r>
      </w:hyperlink>
      <w:r w:rsidR="00742FFB">
        <w:rPr>
          <w:rStyle w:val="Hyperlink"/>
          <w:rFonts w:ascii="Times New Roman" w:eastAsia="Times New Roman" w:hAnsi="Times New Roman" w:cs="Times New Roman"/>
          <w:sz w:val="24"/>
          <w:szCs w:val="24"/>
        </w:rPr>
        <w:t xml:space="preserve"> </w:t>
      </w:r>
      <w:r w:rsidR="00742FFB">
        <w:rPr>
          <w:rStyle w:val="Hyperlink"/>
          <w:rFonts w:ascii="Times New Roman" w:eastAsia="Times New Roman" w:hAnsi="Times New Roman" w:cs="Times New Roman"/>
          <w:color w:val="auto"/>
          <w:sz w:val="24"/>
          <w:szCs w:val="24"/>
          <w:u w:val="none"/>
        </w:rPr>
        <w:t>(Job ID: IRC59704)</w:t>
      </w:r>
    </w:p>
    <w:p w:rsidR="00D1035F" w:rsidRDefault="00AE3EF9"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Los Alamos National Laboratory, Los Alamos, NM</w:t>
      </w:r>
    </w:p>
    <w:p w:rsidR="00AA5B3A" w:rsidRPr="00CE1253" w:rsidRDefault="00AA5B3A" w:rsidP="00273D33">
      <w:pPr>
        <w:spacing w:after="0"/>
        <w:rPr>
          <w:rFonts w:ascii="Times New Roman" w:eastAsia="Times New Roman" w:hAnsi="Times New Roman" w:cs="Times New Roman"/>
          <w:sz w:val="24"/>
          <w:szCs w:val="24"/>
        </w:rPr>
      </w:pPr>
    </w:p>
    <w:p w:rsidR="00220DDC" w:rsidRDefault="00AB3354" w:rsidP="00B65B07">
      <w:pPr>
        <w:spacing w:after="0"/>
        <w:rPr>
          <w:rFonts w:ascii="Times New Roman" w:eastAsia="Times New Roman" w:hAnsi="Times New Roman" w:cs="Times New Roman"/>
          <w:sz w:val="24"/>
          <w:szCs w:val="24"/>
        </w:rPr>
      </w:pPr>
      <w:hyperlink r:id="rId32" w:history="1">
        <w:r w:rsidR="00F054EB" w:rsidRPr="00195F9C">
          <w:rPr>
            <w:rStyle w:val="Hyperlink"/>
            <w:rFonts w:ascii="Times New Roman" w:eastAsia="Times New Roman" w:hAnsi="Times New Roman" w:cs="Times New Roman"/>
            <w:sz w:val="24"/>
            <w:szCs w:val="24"/>
          </w:rPr>
          <w:t xml:space="preserve">Assistant Professor – </w:t>
        </w:r>
        <w:r w:rsidR="00195F9C" w:rsidRPr="00195F9C">
          <w:rPr>
            <w:rStyle w:val="Hyperlink"/>
            <w:rFonts w:ascii="Times New Roman" w:eastAsia="Times New Roman" w:hAnsi="Times New Roman" w:cs="Times New Roman"/>
            <w:sz w:val="24"/>
            <w:szCs w:val="24"/>
          </w:rPr>
          <w:t>Department of Electrical &amp; Computer Engineering</w:t>
        </w:r>
      </w:hyperlink>
    </w:p>
    <w:p w:rsidR="00B65B07" w:rsidRDefault="00195F9C" w:rsidP="00B65B0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Clarkson University, Potsdam, NY</w:t>
      </w:r>
    </w:p>
    <w:p w:rsidR="00BB3D41" w:rsidRDefault="00BB3D41" w:rsidP="00B65B07">
      <w:pPr>
        <w:spacing w:after="0"/>
        <w:rPr>
          <w:rFonts w:ascii="Times New Roman" w:eastAsia="Times New Roman" w:hAnsi="Times New Roman" w:cs="Times New Roman"/>
          <w:sz w:val="24"/>
          <w:szCs w:val="24"/>
        </w:rPr>
      </w:pPr>
    </w:p>
    <w:p w:rsidR="00847780" w:rsidRDefault="00AB3354" w:rsidP="006F22E4">
      <w:pPr>
        <w:pStyle w:val="NoSpacing"/>
        <w:rPr>
          <w:rFonts w:ascii="Times New Roman" w:hAnsi="Times New Roman" w:cs="Times New Roman"/>
          <w:sz w:val="24"/>
          <w:szCs w:val="24"/>
        </w:rPr>
      </w:pPr>
      <w:hyperlink r:id="rId33" w:history="1">
        <w:r w:rsidR="00D91D46" w:rsidRPr="00762DC5">
          <w:rPr>
            <w:rStyle w:val="Hyperlink"/>
            <w:rFonts w:ascii="Times New Roman" w:hAnsi="Times New Roman" w:cs="Times New Roman"/>
            <w:sz w:val="24"/>
            <w:szCs w:val="24"/>
          </w:rPr>
          <w:t>Research Scientist</w:t>
        </w:r>
        <w:r w:rsidR="00762DC5" w:rsidRPr="00762DC5">
          <w:rPr>
            <w:rStyle w:val="Hyperlink"/>
            <w:rFonts w:ascii="Times New Roman" w:hAnsi="Times New Roman" w:cs="Times New Roman"/>
            <w:sz w:val="24"/>
            <w:szCs w:val="24"/>
          </w:rPr>
          <w:t>/Engineer 4</w:t>
        </w:r>
        <w:r w:rsidR="00D91D46" w:rsidRPr="00762DC5">
          <w:rPr>
            <w:rStyle w:val="Hyperlink"/>
            <w:rFonts w:ascii="Times New Roman" w:hAnsi="Times New Roman" w:cs="Times New Roman"/>
            <w:sz w:val="24"/>
            <w:szCs w:val="24"/>
          </w:rPr>
          <w:t xml:space="preserve"> – </w:t>
        </w:r>
        <w:r w:rsidR="00762DC5" w:rsidRPr="00762DC5">
          <w:rPr>
            <w:rStyle w:val="Hyperlink"/>
            <w:rFonts w:ascii="Times New Roman" w:hAnsi="Times New Roman" w:cs="Times New Roman"/>
            <w:sz w:val="24"/>
            <w:szCs w:val="24"/>
          </w:rPr>
          <w:t>School of Pharmacy</w:t>
        </w:r>
      </w:hyperlink>
    </w:p>
    <w:p w:rsidR="00023268" w:rsidRDefault="004D2D81"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Washington, Seattle, WA</w:t>
      </w:r>
    </w:p>
    <w:p w:rsidR="006A5508" w:rsidRDefault="006A5508" w:rsidP="00023268">
      <w:pPr>
        <w:pStyle w:val="NoSpacing"/>
        <w:rPr>
          <w:rFonts w:ascii="Times New Roman" w:hAnsi="Times New Roman" w:cs="Times New Roman"/>
          <w:sz w:val="24"/>
          <w:szCs w:val="24"/>
          <w:bdr w:val="none" w:sz="0" w:space="0" w:color="auto" w:frame="1"/>
        </w:rPr>
      </w:pPr>
    </w:p>
    <w:p w:rsidR="006A5508" w:rsidRDefault="00AB3354" w:rsidP="00023268">
      <w:pPr>
        <w:pStyle w:val="NoSpacing"/>
        <w:rPr>
          <w:rFonts w:ascii="Times New Roman" w:hAnsi="Times New Roman" w:cs="Times New Roman"/>
          <w:sz w:val="24"/>
          <w:szCs w:val="24"/>
          <w:bdr w:val="none" w:sz="0" w:space="0" w:color="auto" w:frame="1"/>
        </w:rPr>
      </w:pPr>
      <w:hyperlink r:id="rId34" w:history="1">
        <w:r w:rsidR="00E20811" w:rsidRPr="00E20811">
          <w:rPr>
            <w:rStyle w:val="Hyperlink"/>
            <w:rFonts w:ascii="Times New Roman" w:hAnsi="Times New Roman" w:cs="Times New Roman"/>
            <w:sz w:val="24"/>
            <w:szCs w:val="24"/>
            <w:bdr w:val="none" w:sz="0" w:space="0" w:color="auto" w:frame="1"/>
          </w:rPr>
          <w:t xml:space="preserve">Research </w:t>
        </w:r>
        <w:r w:rsidR="006A5508" w:rsidRPr="00E20811">
          <w:rPr>
            <w:rStyle w:val="Hyperlink"/>
            <w:rFonts w:ascii="Times New Roman" w:hAnsi="Times New Roman" w:cs="Times New Roman"/>
            <w:sz w:val="24"/>
            <w:szCs w:val="24"/>
            <w:bdr w:val="none" w:sz="0" w:space="0" w:color="auto" w:frame="1"/>
          </w:rPr>
          <w:t xml:space="preserve">Assistant Professor – </w:t>
        </w:r>
        <w:r w:rsidR="00E20811" w:rsidRPr="00E20811">
          <w:rPr>
            <w:rStyle w:val="Hyperlink"/>
            <w:rFonts w:ascii="Times New Roman" w:hAnsi="Times New Roman" w:cs="Times New Roman"/>
            <w:sz w:val="24"/>
            <w:szCs w:val="24"/>
            <w:bdr w:val="none" w:sz="0" w:space="0" w:color="auto" w:frame="1"/>
          </w:rPr>
          <w:t>Civil &amp; Environmental Engineering</w:t>
        </w:r>
      </w:hyperlink>
    </w:p>
    <w:p w:rsidR="006A5508" w:rsidRDefault="00225528"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Utah State University, Logan UT</w:t>
      </w:r>
    </w:p>
    <w:p w:rsidR="006B2F42" w:rsidRDefault="006B2F42" w:rsidP="00023268">
      <w:pPr>
        <w:pStyle w:val="NoSpacing"/>
        <w:rPr>
          <w:rFonts w:ascii="Times New Roman" w:hAnsi="Times New Roman" w:cs="Times New Roman"/>
          <w:sz w:val="24"/>
          <w:szCs w:val="24"/>
          <w:bdr w:val="none" w:sz="0" w:space="0" w:color="auto" w:frame="1"/>
        </w:rPr>
      </w:pPr>
    </w:p>
    <w:p w:rsidR="006B2F42" w:rsidRPr="00E64688" w:rsidRDefault="006B2F42" w:rsidP="006B2F42">
      <w:pPr>
        <w:spacing w:line="240" w:lineRule="auto"/>
        <w:rPr>
          <w:rFonts w:ascii="Times New Roman" w:hAnsi="Times New Roman" w:cs="Times New Roman"/>
          <w:b/>
          <w:color w:val="990033"/>
          <w:sz w:val="28"/>
          <w:szCs w:val="28"/>
          <w:u w:val="single"/>
        </w:rPr>
      </w:pPr>
      <w:r w:rsidRPr="00E64688">
        <w:rPr>
          <w:rFonts w:ascii="Times New Roman" w:hAnsi="Times New Roman" w:cs="Times New Roman"/>
          <w:b/>
          <w:color w:val="990033"/>
          <w:sz w:val="28"/>
          <w:szCs w:val="28"/>
          <w:u w:val="single"/>
        </w:rPr>
        <w:t>Multiple Tenure-Track Assistant Professor Positions in Neuroscience</w:t>
      </w:r>
    </w:p>
    <w:p w:rsidR="006B2F42" w:rsidRDefault="006B2F42" w:rsidP="006B2F42">
      <w:pPr>
        <w:spacing w:line="240" w:lineRule="auto"/>
        <w:rPr>
          <w:rFonts w:ascii="Times New Roman" w:hAnsi="Times New Roman" w:cs="Times New Roman"/>
          <w:sz w:val="24"/>
          <w:szCs w:val="24"/>
        </w:rPr>
      </w:pPr>
      <w:r>
        <w:rPr>
          <w:rFonts w:ascii="Times New Roman" w:hAnsi="Times New Roman" w:cs="Times New Roman"/>
          <w:sz w:val="24"/>
          <w:szCs w:val="24"/>
        </w:rPr>
        <w:t>Florida State University seeks to hire four tenure-track Assistant Professors in Neuroscience with expertise in A) Brain Dysfunction, B) Neuropharmacology, C) Neurophysiology/</w:t>
      </w:r>
      <w:proofErr w:type="spellStart"/>
      <w:r>
        <w:rPr>
          <w:rFonts w:ascii="Times New Roman" w:hAnsi="Times New Roman" w:cs="Times New Roman"/>
          <w:sz w:val="24"/>
          <w:szCs w:val="24"/>
        </w:rPr>
        <w:t>Optogenetics</w:t>
      </w:r>
      <w:proofErr w:type="spellEnd"/>
      <w:r>
        <w:rPr>
          <w:rFonts w:ascii="Times New Roman" w:hAnsi="Times New Roman" w:cs="Times New Roman"/>
          <w:sz w:val="24"/>
          <w:szCs w:val="24"/>
        </w:rPr>
        <w:t xml:space="preserve">, or D) Chemical Senses. </w:t>
      </w:r>
    </w:p>
    <w:p w:rsidR="006B2F42" w:rsidRDefault="004F643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For more information and to apply, please click </w:t>
      </w:r>
      <w:hyperlink r:id="rId35" w:history="1">
        <w:r w:rsidRPr="000B340A">
          <w:rPr>
            <w:rStyle w:val="Hyperlink"/>
            <w:rFonts w:ascii="Times New Roman" w:hAnsi="Times New Roman" w:cs="Times New Roman"/>
            <w:b/>
            <w:sz w:val="24"/>
            <w:szCs w:val="24"/>
            <w:bdr w:val="none" w:sz="0" w:space="0" w:color="auto" w:frame="1"/>
          </w:rPr>
          <w:t>here</w:t>
        </w:r>
      </w:hyperlink>
      <w:r>
        <w:rPr>
          <w:rFonts w:ascii="Times New Roman" w:hAnsi="Times New Roman" w:cs="Times New Roman"/>
          <w:sz w:val="24"/>
          <w:szCs w:val="24"/>
          <w:bdr w:val="none" w:sz="0" w:space="0" w:color="auto" w:frame="1"/>
        </w:rPr>
        <w:t>.</w:t>
      </w:r>
    </w:p>
    <w:p w:rsidR="00EE25CD" w:rsidRDefault="00EE25CD" w:rsidP="00023268">
      <w:pPr>
        <w:pStyle w:val="NoSpacing"/>
        <w:rPr>
          <w:rFonts w:ascii="Times New Roman" w:hAnsi="Times New Roman" w:cs="Times New Roman"/>
          <w:sz w:val="24"/>
          <w:szCs w:val="24"/>
          <w:bdr w:val="none" w:sz="0" w:space="0" w:color="auto" w:frame="1"/>
        </w:rPr>
      </w:pPr>
    </w:p>
    <w:p w:rsidR="00E64688" w:rsidRDefault="00E64688" w:rsidP="00E64688">
      <w:pPr>
        <w:spacing w:line="240" w:lineRule="auto"/>
        <w:rPr>
          <w:rFonts w:ascii="Times New Roman" w:hAnsi="Times New Roman" w:cs="Times New Roman"/>
          <w:b/>
          <w:color w:val="990033"/>
          <w:sz w:val="28"/>
          <w:szCs w:val="28"/>
          <w:u w:val="single"/>
        </w:rPr>
      </w:pPr>
      <w:r w:rsidRPr="00E64688">
        <w:rPr>
          <w:rFonts w:ascii="Times New Roman" w:hAnsi="Times New Roman" w:cs="Times New Roman"/>
          <w:b/>
          <w:color w:val="990033"/>
          <w:sz w:val="28"/>
          <w:szCs w:val="28"/>
          <w:u w:val="single"/>
        </w:rPr>
        <w:t>Assistant Professor Positions in the FSU College of Human Sciences</w:t>
      </w:r>
    </w:p>
    <w:p w:rsidR="00E64688" w:rsidRDefault="00E64688"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The Department of Nutrition, Food &amp; Exercise Sciences is accepting applications for Assistant Professor in Exercise Physiology; and Assistant Professor in Nutrition. For more information and to apply, please click </w:t>
      </w:r>
      <w:hyperlink r:id="rId36" w:history="1">
        <w:r w:rsidRPr="007514C1">
          <w:rPr>
            <w:rStyle w:val="Hyperlink"/>
            <w:rFonts w:ascii="Times New Roman" w:hAnsi="Times New Roman" w:cs="Times New Roman"/>
            <w:b/>
            <w:sz w:val="24"/>
            <w:szCs w:val="24"/>
            <w:bdr w:val="none" w:sz="0" w:space="0" w:color="auto" w:frame="1"/>
          </w:rPr>
          <w:t>here</w:t>
        </w:r>
      </w:hyperlink>
      <w:r>
        <w:rPr>
          <w:rFonts w:ascii="Times New Roman" w:hAnsi="Times New Roman" w:cs="Times New Roman"/>
          <w:sz w:val="24"/>
          <w:szCs w:val="24"/>
          <w:bdr w:val="none" w:sz="0" w:space="0" w:color="auto" w:frame="1"/>
        </w:rPr>
        <w:t>.</w:t>
      </w:r>
    </w:p>
    <w:p w:rsidR="00ED5061" w:rsidRDefault="00ED5061" w:rsidP="00023268">
      <w:pPr>
        <w:pStyle w:val="NoSpacing"/>
        <w:rPr>
          <w:rFonts w:ascii="Times New Roman" w:hAnsi="Times New Roman" w:cs="Times New Roman"/>
          <w:sz w:val="24"/>
          <w:szCs w:val="24"/>
          <w:bdr w:val="none" w:sz="0" w:space="0" w:color="auto" w:frame="1"/>
        </w:rPr>
      </w:pPr>
    </w:p>
    <w:p w:rsidR="004B127F" w:rsidRPr="004B127F" w:rsidRDefault="004B127F" w:rsidP="004B127F">
      <w:pPr>
        <w:pStyle w:val="HTMLPreformatted"/>
        <w:rPr>
          <w:rFonts w:ascii="Times New Roman" w:hAnsi="Times New Roman" w:cs="Times New Roman"/>
          <w:b/>
          <w:color w:val="800000"/>
          <w:sz w:val="28"/>
          <w:szCs w:val="28"/>
        </w:rPr>
      </w:pPr>
      <w:r w:rsidRPr="004B127F">
        <w:rPr>
          <w:rFonts w:ascii="Times New Roman" w:hAnsi="Times New Roman" w:cs="Times New Roman"/>
          <w:b/>
          <w:color w:val="800000"/>
          <w:sz w:val="28"/>
          <w:szCs w:val="28"/>
        </w:rPr>
        <w:lastRenderedPageBreak/>
        <w:t>Postdoctoral Position in Public Pa</w:t>
      </w:r>
      <w:r>
        <w:rPr>
          <w:rFonts w:ascii="Times New Roman" w:hAnsi="Times New Roman" w:cs="Times New Roman"/>
          <w:b/>
          <w:color w:val="800000"/>
          <w:sz w:val="28"/>
          <w:szCs w:val="28"/>
        </w:rPr>
        <w:t>rticipation in Digitization of</w:t>
      </w:r>
      <w:r w:rsidRPr="004B127F">
        <w:rPr>
          <w:rFonts w:ascii="Times New Roman" w:hAnsi="Times New Roman" w:cs="Times New Roman"/>
          <w:b/>
          <w:color w:val="800000"/>
          <w:sz w:val="28"/>
          <w:szCs w:val="28"/>
        </w:rPr>
        <w:t xml:space="preserve"> Biodiversity Collections</w:t>
      </w:r>
    </w:p>
    <w:p w:rsidR="004B127F" w:rsidRPr="004B127F" w:rsidRDefault="004B127F" w:rsidP="004B127F">
      <w:pPr>
        <w:pStyle w:val="HTMLPreformatted"/>
        <w:rPr>
          <w:rFonts w:ascii="Times New Roman" w:hAnsi="Times New Roman" w:cs="Times New Roman"/>
          <w:sz w:val="24"/>
          <w:szCs w:val="24"/>
        </w:rPr>
      </w:pPr>
    </w:p>
    <w:p w:rsidR="00A91253" w:rsidRPr="00A91253" w:rsidRDefault="00A91253" w:rsidP="00A91253">
      <w:pPr>
        <w:pStyle w:val="HTMLPreformatted"/>
        <w:rPr>
          <w:rFonts w:ascii="Times New Roman" w:hAnsi="Times New Roman" w:cs="Times New Roman"/>
          <w:sz w:val="24"/>
          <w:szCs w:val="24"/>
        </w:rPr>
      </w:pPr>
      <w:r w:rsidRPr="00A91253">
        <w:rPr>
          <w:rFonts w:ascii="Times New Roman" w:hAnsi="Times New Roman" w:cs="Times New Roman"/>
          <w:sz w:val="24"/>
          <w:szCs w:val="24"/>
        </w:rPr>
        <w:t xml:space="preserve">A postdoctoral position is available with </w:t>
      </w:r>
      <w:proofErr w:type="spellStart"/>
      <w:r w:rsidRPr="00A91253">
        <w:rPr>
          <w:rFonts w:ascii="Times New Roman" w:hAnsi="Times New Roman" w:cs="Times New Roman"/>
          <w:sz w:val="24"/>
          <w:szCs w:val="24"/>
        </w:rPr>
        <w:t>iDigBio</w:t>
      </w:r>
      <w:proofErr w:type="spellEnd"/>
      <w:r w:rsidRPr="00A91253">
        <w:rPr>
          <w:rFonts w:ascii="Times New Roman" w:hAnsi="Times New Roman" w:cs="Times New Roman"/>
          <w:sz w:val="24"/>
          <w:szCs w:val="24"/>
        </w:rPr>
        <w:t xml:space="preserve"> in the research group of Prof. Austin Mast (Department of Biological Science, Florida State University; </w:t>
      </w:r>
      <w:hyperlink r:id="rId37" w:history="1">
        <w:r w:rsidRPr="00A91253">
          <w:rPr>
            <w:rStyle w:val="Hyperlink"/>
            <w:rFonts w:ascii="Times New Roman" w:hAnsi="Times New Roman" w:cs="Times New Roman"/>
            <w:sz w:val="24"/>
            <w:szCs w:val="24"/>
          </w:rPr>
          <w:t>http://www.bio.fsu.edu/faculty-mast.php</w:t>
        </w:r>
      </w:hyperlink>
      <w:r w:rsidRPr="00A91253">
        <w:rPr>
          <w:rFonts w:ascii="Times New Roman" w:hAnsi="Times New Roman" w:cs="Times New Roman"/>
          <w:sz w:val="24"/>
          <w:szCs w:val="24"/>
        </w:rPr>
        <w:t xml:space="preserve">) to study engagement of the public in the digitization of biodiversity research  </w:t>
      </w:r>
    </w:p>
    <w:p w:rsidR="00A91253" w:rsidRPr="00A91253" w:rsidRDefault="00A91253" w:rsidP="00A91253">
      <w:pPr>
        <w:pStyle w:val="HTMLPreformatted"/>
        <w:rPr>
          <w:rFonts w:ascii="Times New Roman" w:hAnsi="Times New Roman" w:cs="Times New Roman"/>
          <w:sz w:val="24"/>
          <w:szCs w:val="24"/>
        </w:rPr>
      </w:pPr>
      <w:r w:rsidRPr="00A91253">
        <w:rPr>
          <w:rFonts w:ascii="Times New Roman" w:hAnsi="Times New Roman" w:cs="Times New Roman"/>
          <w:sz w:val="24"/>
          <w:szCs w:val="24"/>
        </w:rPr>
        <w:t>collections, especially as it relates to the community’s Worldwide Engagement for Digitizing Bio collections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Event. </w:t>
      </w:r>
      <w:proofErr w:type="spellStart"/>
      <w:r w:rsidRPr="00A91253">
        <w:rPr>
          <w:rFonts w:ascii="Times New Roman" w:hAnsi="Times New Roman" w:cs="Times New Roman"/>
          <w:sz w:val="24"/>
          <w:szCs w:val="24"/>
        </w:rPr>
        <w:t>iDigBio</w:t>
      </w:r>
      <w:proofErr w:type="spellEnd"/>
      <w:r w:rsidRPr="00A91253">
        <w:rPr>
          <w:rFonts w:ascii="Times New Roman" w:hAnsi="Times New Roman" w:cs="Times New Roman"/>
          <w:sz w:val="24"/>
          <w:szCs w:val="24"/>
        </w:rPr>
        <w:t xml:space="preserve">  (</w:t>
      </w:r>
      <w:hyperlink r:id="rId38" w:history="1">
        <w:r w:rsidRPr="00A91253">
          <w:rPr>
            <w:rStyle w:val="Hyperlink"/>
            <w:rFonts w:ascii="Times New Roman" w:hAnsi="Times New Roman" w:cs="Times New Roman"/>
            <w:sz w:val="24"/>
            <w:szCs w:val="24"/>
          </w:rPr>
          <w:t>www.idigbio.org</w:t>
        </w:r>
      </w:hyperlink>
      <w:r w:rsidRPr="00A91253">
        <w:rPr>
          <w:rFonts w:ascii="Times New Roman" w:hAnsi="Times New Roman" w:cs="Times New Roman"/>
          <w:sz w:val="24"/>
          <w:szCs w:val="24"/>
        </w:rPr>
        <w:t xml:space="preserve">) is the US NSF's National Resource for Advancing  Digitization of Biodiversity Collections, and it is located at the  </w:t>
      </w:r>
    </w:p>
    <w:p w:rsidR="00A91253" w:rsidRPr="00A91253" w:rsidRDefault="00A91253" w:rsidP="00A91253">
      <w:pPr>
        <w:pStyle w:val="HTMLPreformatted"/>
        <w:rPr>
          <w:rFonts w:ascii="Times New Roman" w:hAnsi="Times New Roman" w:cs="Times New Roman"/>
          <w:sz w:val="24"/>
          <w:szCs w:val="24"/>
        </w:rPr>
      </w:pPr>
      <w:r w:rsidRPr="00A91253">
        <w:rPr>
          <w:rFonts w:ascii="Times New Roman" w:hAnsi="Times New Roman" w:cs="Times New Roman"/>
          <w:sz w:val="24"/>
          <w:szCs w:val="24"/>
        </w:rPr>
        <w:t xml:space="preserve">University of Florida and Florida State University.  The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Event (</w:t>
      </w:r>
      <w:hyperlink r:id="rId39" w:history="1">
        <w:r w:rsidRPr="00A91253">
          <w:rPr>
            <w:rStyle w:val="Hyperlink"/>
            <w:rFonts w:ascii="Times New Roman" w:hAnsi="Times New Roman" w:cs="Times New Roman"/>
            <w:sz w:val="24"/>
            <w:szCs w:val="24"/>
          </w:rPr>
          <w:t>www.wedigbio.org</w:t>
        </w:r>
      </w:hyperlink>
      <w:r w:rsidRPr="00A91253">
        <w:rPr>
          <w:rFonts w:ascii="Times New Roman" w:hAnsi="Times New Roman" w:cs="Times New Roman"/>
          <w:sz w:val="24"/>
          <w:szCs w:val="24"/>
        </w:rPr>
        <w:t xml:space="preserve">) is an annual, 4-day event that mixes onsite engagement at museums, universities, etc. with engagement of distributed participants to produce an exciting, educational global data campaign for science.  New developments that could be a part of this postdoc’s activities include the build-out of the nascent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virtual science festival, creation of virtual reality  </w:t>
      </w:r>
    </w:p>
    <w:p w:rsidR="00A91253" w:rsidRPr="00A91253" w:rsidRDefault="00A91253" w:rsidP="00A91253">
      <w:pPr>
        <w:pStyle w:val="HTMLPreformatted"/>
        <w:rPr>
          <w:rFonts w:ascii="Times New Roman" w:hAnsi="Times New Roman" w:cs="Times New Roman"/>
          <w:sz w:val="24"/>
          <w:szCs w:val="24"/>
        </w:rPr>
      </w:pPr>
      <w:r w:rsidRPr="00A91253">
        <w:rPr>
          <w:rFonts w:ascii="Times New Roman" w:hAnsi="Times New Roman" w:cs="Times New Roman"/>
          <w:sz w:val="24"/>
          <w:szCs w:val="24"/>
        </w:rPr>
        <w:t xml:space="preserve">bio collections tours, and completion of a strategic plan for the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Event. The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Event has a history of innovation, including in the area of augmented reality.</w:t>
      </w:r>
    </w:p>
    <w:p w:rsidR="00A91253" w:rsidRPr="00A91253" w:rsidRDefault="00A91253" w:rsidP="00A91253">
      <w:pPr>
        <w:pStyle w:val="HTMLPreformatted"/>
        <w:rPr>
          <w:rFonts w:ascii="Times New Roman" w:hAnsi="Times New Roman" w:cs="Times New Roman"/>
          <w:sz w:val="24"/>
          <w:szCs w:val="24"/>
        </w:rPr>
      </w:pPr>
      <w:r w:rsidRPr="00A91253">
        <w:rPr>
          <w:rFonts w:ascii="Times New Roman" w:hAnsi="Times New Roman" w:cs="Times New Roman"/>
          <w:sz w:val="24"/>
          <w:szCs w:val="24"/>
        </w:rPr>
        <w:t xml:space="preserve">To apply, send a cover letter and CV with contact information for  </w:t>
      </w:r>
    </w:p>
    <w:p w:rsidR="00A91253" w:rsidRPr="00A91253" w:rsidRDefault="00A91253" w:rsidP="00A91253">
      <w:pPr>
        <w:pStyle w:val="HTMLPreformatted"/>
        <w:rPr>
          <w:rFonts w:ascii="Times New Roman" w:hAnsi="Times New Roman" w:cs="Times New Roman"/>
          <w:sz w:val="24"/>
          <w:szCs w:val="24"/>
        </w:rPr>
      </w:pPr>
      <w:r w:rsidRPr="00A91253">
        <w:rPr>
          <w:rFonts w:ascii="Times New Roman" w:hAnsi="Times New Roman" w:cs="Times New Roman"/>
          <w:sz w:val="24"/>
          <w:szCs w:val="24"/>
        </w:rPr>
        <w:t>three references in a single pdf file to Austin Mast (</w:t>
      </w:r>
      <w:hyperlink r:id="rId40" w:history="1">
        <w:r w:rsidRPr="00A91253">
          <w:rPr>
            <w:rStyle w:val="Hyperlink"/>
            <w:rFonts w:ascii="Times New Roman" w:hAnsi="Times New Roman" w:cs="Times New Roman"/>
            <w:sz w:val="24"/>
            <w:szCs w:val="24"/>
          </w:rPr>
          <w:t>amast@bio.fsu.edu</w:t>
        </w:r>
      </w:hyperlink>
      <w:r w:rsidRPr="00A91253">
        <w:rPr>
          <w:rFonts w:ascii="Times New Roman" w:hAnsi="Times New Roman" w:cs="Times New Roman"/>
          <w:sz w:val="24"/>
          <w:szCs w:val="24"/>
        </w:rPr>
        <w:t xml:space="preserve">). In the cover letter, please cite past activities that demonstrate each of (1) through (4) above as well as provide the  </w:t>
      </w:r>
    </w:p>
    <w:p w:rsidR="00A91253" w:rsidRPr="00A91253" w:rsidRDefault="00A91253" w:rsidP="00A91253">
      <w:pPr>
        <w:spacing w:after="240"/>
        <w:rPr>
          <w:rFonts w:ascii="Times New Roman" w:eastAsia="Times New Roman" w:hAnsi="Times New Roman" w:cs="Times New Roman"/>
        </w:rPr>
      </w:pPr>
      <w:r w:rsidRPr="00A91253">
        <w:rPr>
          <w:rFonts w:ascii="Times New Roman" w:hAnsi="Times New Roman" w:cs="Times New Roman"/>
        </w:rPr>
        <w:t xml:space="preserve">date on which you could start the position and a paragraph or two on your long-term career goals and how you see this position fitting into them. Applications will be considered beginning on Nov 15 until the position is filled. </w:t>
      </w:r>
    </w:p>
    <w:p w:rsidR="009674AF" w:rsidRPr="00E64688" w:rsidRDefault="009674AF" w:rsidP="00964251">
      <w:pPr>
        <w:spacing w:line="240" w:lineRule="auto"/>
        <w:jc w:val="center"/>
        <w:rPr>
          <w:rFonts w:ascii="Times New Roman" w:hAnsi="Times New Roman" w:cs="Times New Roman"/>
          <w:b/>
          <w:color w:val="990033"/>
          <w:sz w:val="28"/>
          <w:szCs w:val="28"/>
          <w:u w:val="single"/>
        </w:rPr>
      </w:pPr>
      <w:r>
        <w:rPr>
          <w:rFonts w:ascii="Times New Roman" w:hAnsi="Times New Roman" w:cs="Times New Roman"/>
          <w:b/>
          <w:color w:val="990033"/>
          <w:sz w:val="28"/>
          <w:szCs w:val="28"/>
          <w:u w:val="single"/>
        </w:rPr>
        <w:t>University of Washington Faculty Positions</w:t>
      </w:r>
    </w:p>
    <w:p w:rsidR="009674AF" w:rsidRDefault="009674AF"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The College of Engineering &amp; School of Medicine is accepting applications for tenure-track Assistant Professor position in the Department of Bioengineering. </w:t>
      </w:r>
      <w:r w:rsidR="00C01300">
        <w:rPr>
          <w:rFonts w:ascii="Times New Roman" w:hAnsi="Times New Roman" w:cs="Times New Roman"/>
          <w:sz w:val="24"/>
          <w:szCs w:val="24"/>
          <w:bdr w:val="none" w:sz="0" w:space="0" w:color="auto" w:frame="1"/>
        </w:rPr>
        <w:t xml:space="preserve">Download </w:t>
      </w:r>
      <w:hyperlink r:id="rId41" w:history="1">
        <w:r w:rsidR="00C01300" w:rsidRPr="00AB115E">
          <w:rPr>
            <w:rStyle w:val="Hyperlink"/>
            <w:rFonts w:ascii="Times New Roman" w:hAnsi="Times New Roman" w:cs="Times New Roman"/>
            <w:sz w:val="24"/>
            <w:szCs w:val="24"/>
            <w:bdr w:val="none" w:sz="0" w:space="0" w:color="auto" w:frame="1"/>
          </w:rPr>
          <w:t>flyer</w:t>
        </w:r>
      </w:hyperlink>
      <w:r w:rsidR="00C01300">
        <w:rPr>
          <w:rFonts w:ascii="Times New Roman" w:hAnsi="Times New Roman" w:cs="Times New Roman"/>
          <w:sz w:val="24"/>
          <w:szCs w:val="24"/>
          <w:bdr w:val="none" w:sz="0" w:space="0" w:color="auto" w:frame="1"/>
        </w:rPr>
        <w:t xml:space="preserve"> f</w:t>
      </w:r>
      <w:r>
        <w:rPr>
          <w:rFonts w:ascii="Times New Roman" w:hAnsi="Times New Roman" w:cs="Times New Roman"/>
          <w:sz w:val="24"/>
          <w:szCs w:val="24"/>
          <w:bdr w:val="none" w:sz="0" w:space="0" w:color="auto" w:frame="1"/>
        </w:rPr>
        <w:t xml:space="preserve">or more information. To apply, click </w:t>
      </w:r>
      <w:hyperlink r:id="rId42" w:history="1">
        <w:r w:rsidRPr="009674AF">
          <w:rPr>
            <w:rStyle w:val="Hyperlink"/>
            <w:rFonts w:ascii="Times New Roman" w:hAnsi="Times New Roman" w:cs="Times New Roman"/>
            <w:sz w:val="24"/>
            <w:szCs w:val="24"/>
            <w:bdr w:val="none" w:sz="0" w:space="0" w:color="auto" w:frame="1"/>
          </w:rPr>
          <w:t>here</w:t>
        </w:r>
      </w:hyperlink>
      <w:r>
        <w:rPr>
          <w:rFonts w:ascii="Times New Roman" w:hAnsi="Times New Roman" w:cs="Times New Roman"/>
          <w:sz w:val="24"/>
          <w:szCs w:val="24"/>
          <w:bdr w:val="none" w:sz="0" w:space="0" w:color="auto" w:frame="1"/>
        </w:rPr>
        <w:t>.</w:t>
      </w:r>
    </w:p>
    <w:p w:rsidR="009674AF" w:rsidRDefault="009674AF" w:rsidP="00023268">
      <w:pPr>
        <w:pStyle w:val="NoSpacing"/>
        <w:rPr>
          <w:rFonts w:ascii="Times New Roman" w:hAnsi="Times New Roman" w:cs="Times New Roman"/>
          <w:sz w:val="24"/>
          <w:szCs w:val="24"/>
          <w:bdr w:val="none" w:sz="0" w:space="0" w:color="auto" w:frame="1"/>
        </w:rPr>
      </w:pPr>
    </w:p>
    <w:p w:rsidR="00FC6207" w:rsidRDefault="009674AF"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The Department of Biology is accepting applications for multiple </w:t>
      </w:r>
      <w:r w:rsidR="00D600F6">
        <w:rPr>
          <w:rFonts w:ascii="Times New Roman" w:hAnsi="Times New Roman" w:cs="Times New Roman"/>
          <w:sz w:val="24"/>
          <w:szCs w:val="24"/>
          <w:bdr w:val="none" w:sz="0" w:space="0" w:color="auto" w:frame="1"/>
        </w:rPr>
        <w:t xml:space="preserve">faculty positions. </w:t>
      </w:r>
    </w:p>
    <w:p w:rsidR="009674AF" w:rsidRDefault="00D600F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Download </w:t>
      </w:r>
      <w:hyperlink r:id="rId43" w:history="1">
        <w:r w:rsidRPr="00604C2D">
          <w:rPr>
            <w:rStyle w:val="Hyperlink"/>
            <w:rFonts w:ascii="Times New Roman" w:hAnsi="Times New Roman" w:cs="Times New Roman"/>
            <w:sz w:val="24"/>
            <w:szCs w:val="24"/>
            <w:bdr w:val="none" w:sz="0" w:space="0" w:color="auto" w:frame="1"/>
          </w:rPr>
          <w:t>flyer</w:t>
        </w:r>
      </w:hyperlink>
      <w:r>
        <w:rPr>
          <w:rFonts w:ascii="Times New Roman" w:hAnsi="Times New Roman" w:cs="Times New Roman"/>
          <w:sz w:val="24"/>
          <w:szCs w:val="24"/>
          <w:bdr w:val="none" w:sz="0" w:space="0" w:color="auto" w:frame="1"/>
        </w:rPr>
        <w:t xml:space="preserve"> for more information. To apply, click </w:t>
      </w:r>
      <w:hyperlink r:id="rId44" w:history="1">
        <w:r w:rsidRPr="00D600F6">
          <w:rPr>
            <w:rStyle w:val="Hyperlink"/>
            <w:rFonts w:ascii="Times New Roman" w:hAnsi="Times New Roman" w:cs="Times New Roman"/>
            <w:sz w:val="24"/>
            <w:szCs w:val="24"/>
            <w:bdr w:val="none" w:sz="0" w:space="0" w:color="auto" w:frame="1"/>
          </w:rPr>
          <w:t>here</w:t>
        </w:r>
      </w:hyperlink>
      <w:r>
        <w:rPr>
          <w:rFonts w:ascii="Times New Roman" w:hAnsi="Times New Roman" w:cs="Times New Roman"/>
          <w:sz w:val="24"/>
          <w:szCs w:val="24"/>
          <w:bdr w:val="none" w:sz="0" w:space="0" w:color="auto" w:frame="1"/>
        </w:rPr>
        <w:t xml:space="preserve">. </w:t>
      </w:r>
    </w:p>
    <w:p w:rsidR="004F6435" w:rsidRDefault="004F6435" w:rsidP="00023268">
      <w:pPr>
        <w:pStyle w:val="NoSpacing"/>
        <w:rPr>
          <w:rFonts w:ascii="Times New Roman" w:hAnsi="Times New Roman" w:cs="Times New Roman"/>
          <w:sz w:val="24"/>
          <w:szCs w:val="24"/>
          <w:bdr w:val="none" w:sz="0" w:space="0" w:color="auto" w:frame="1"/>
        </w:rPr>
      </w:pPr>
    </w:p>
    <w:p w:rsidR="0027257B" w:rsidRDefault="007560B4" w:rsidP="007560B4">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0027257B" w:rsidRPr="00106588">
        <w:rPr>
          <w:rFonts w:ascii="Times New Roman" w:hAnsi="Times New Roman" w:cs="Times New Roman"/>
          <w:i/>
          <w:sz w:val="24"/>
          <w:szCs w:val="24"/>
        </w:rPr>
        <w:t xml:space="preserve">Below is a sampling of open positions </w:t>
      </w:r>
      <w:r w:rsidR="0027257B">
        <w:rPr>
          <w:rFonts w:ascii="Times New Roman" w:hAnsi="Times New Roman" w:cs="Times New Roman"/>
          <w:i/>
          <w:sz w:val="24"/>
          <w:szCs w:val="24"/>
        </w:rPr>
        <w:t xml:space="preserve">around the world </w:t>
      </w:r>
      <w:r w:rsidR="00B24ACB">
        <w:rPr>
          <w:rFonts w:ascii="Times New Roman" w:hAnsi="Times New Roman" w:cs="Times New Roman"/>
          <w:i/>
          <w:sz w:val="24"/>
          <w:szCs w:val="24"/>
        </w:rPr>
        <w:t>–</w:t>
      </w:r>
    </w:p>
    <w:p w:rsidR="00672FE1" w:rsidRDefault="00672FE1" w:rsidP="007560B4">
      <w:pPr>
        <w:spacing w:after="0" w:line="240" w:lineRule="auto"/>
        <w:rPr>
          <w:rFonts w:ascii="Times New Roman" w:hAnsi="Times New Roman" w:cs="Times New Roman"/>
          <w:i/>
          <w:sz w:val="24"/>
          <w:szCs w:val="24"/>
        </w:rPr>
      </w:pPr>
    </w:p>
    <w:p w:rsidR="00444957" w:rsidRDefault="008C26AC" w:rsidP="00023268">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r w:rsidR="00444957">
        <w:rPr>
          <w:rFonts w:ascii="Times New Roman" w:hAnsi="Times New Roman" w:cs="Times New Roman"/>
          <w:sz w:val="24"/>
          <w:szCs w:val="24"/>
          <w:bdr w:val="none" w:sz="0" w:space="0" w:color="auto" w:frame="1"/>
        </w:rPr>
        <w:t xml:space="preserve"> </w:t>
      </w:r>
      <w:hyperlink r:id="rId45" w:history="1">
        <w:r w:rsidR="00444957" w:rsidRPr="00444957">
          <w:rPr>
            <w:rStyle w:val="Hyperlink"/>
            <w:rFonts w:ascii="Times New Roman" w:hAnsi="Times New Roman" w:cs="Times New Roman"/>
            <w:sz w:val="24"/>
            <w:szCs w:val="24"/>
            <w:bdr w:val="none" w:sz="0" w:space="0" w:color="auto" w:frame="1"/>
          </w:rPr>
          <w:t>Assistant Clinical Professor – in Pharmacy &amp; Pharm Science</w:t>
        </w:r>
      </w:hyperlink>
    </w:p>
    <w:p w:rsidR="00444957" w:rsidRDefault="0044495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89516A" w:rsidRDefault="0089516A" w:rsidP="00023268">
      <w:pPr>
        <w:pStyle w:val="NoSpacing"/>
        <w:rPr>
          <w:rFonts w:ascii="Times New Roman" w:hAnsi="Times New Roman" w:cs="Times New Roman"/>
          <w:sz w:val="24"/>
          <w:szCs w:val="24"/>
          <w:bdr w:val="none" w:sz="0" w:space="0" w:color="auto" w:frame="1"/>
        </w:rPr>
      </w:pPr>
    </w:p>
    <w:p w:rsidR="000F0FFE" w:rsidRDefault="00314819"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F14AC5">
        <w:rPr>
          <w:rFonts w:ascii="Times New Roman" w:hAnsi="Times New Roman" w:cs="Times New Roman"/>
          <w:sz w:val="24"/>
          <w:szCs w:val="24"/>
          <w:bdr w:val="none" w:sz="0" w:space="0" w:color="auto" w:frame="1"/>
        </w:rPr>
        <w:t xml:space="preserve">  </w:t>
      </w:r>
      <w:hyperlink r:id="rId46" w:history="1">
        <w:r w:rsidR="00F14AC5"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F14AC5" w:rsidRDefault="00F14AC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p>
    <w:p w:rsidR="002D3D9B" w:rsidRDefault="002D3D9B" w:rsidP="00023268">
      <w:pPr>
        <w:pStyle w:val="NoSpacing"/>
        <w:rPr>
          <w:rFonts w:ascii="Times New Roman" w:hAnsi="Times New Roman" w:cs="Times New Roman"/>
          <w:sz w:val="24"/>
          <w:szCs w:val="24"/>
          <w:bdr w:val="none" w:sz="0" w:space="0" w:color="auto" w:frame="1"/>
        </w:rPr>
      </w:pPr>
    </w:p>
    <w:p w:rsidR="00340D11" w:rsidRDefault="008C13D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340D11">
        <w:rPr>
          <w:rFonts w:ascii="Times New Roman" w:hAnsi="Times New Roman" w:cs="Times New Roman"/>
          <w:sz w:val="24"/>
          <w:szCs w:val="24"/>
          <w:bdr w:val="none" w:sz="0" w:space="0" w:color="auto" w:frame="1"/>
        </w:rPr>
        <w:t xml:space="preserve"> </w:t>
      </w:r>
      <w:hyperlink r:id="rId47" w:history="1">
        <w:r w:rsidR="00340D11" w:rsidRPr="00DB365D">
          <w:rPr>
            <w:rStyle w:val="Hyperlink"/>
            <w:rFonts w:ascii="Times New Roman" w:hAnsi="Times New Roman" w:cs="Times New Roman"/>
            <w:sz w:val="24"/>
            <w:szCs w:val="24"/>
            <w:bdr w:val="none" w:sz="0" w:space="0" w:color="auto" w:frame="1"/>
          </w:rPr>
          <w:t xml:space="preserve">Assistant Professor – REHAB Occupational </w:t>
        </w:r>
        <w:r w:rsidR="00DB365D" w:rsidRPr="00DB365D">
          <w:rPr>
            <w:rStyle w:val="Hyperlink"/>
            <w:rFonts w:ascii="Times New Roman" w:hAnsi="Times New Roman" w:cs="Times New Roman"/>
            <w:sz w:val="24"/>
            <w:szCs w:val="24"/>
            <w:bdr w:val="none" w:sz="0" w:space="0" w:color="auto" w:frame="1"/>
          </w:rPr>
          <w:t>Therapy</w:t>
        </w:r>
      </w:hyperlink>
    </w:p>
    <w:p w:rsidR="00DB365D" w:rsidRDefault="00DB365D"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p>
    <w:p w:rsidR="004024A4" w:rsidRDefault="004024A4" w:rsidP="00023268">
      <w:pPr>
        <w:pStyle w:val="NoSpacing"/>
        <w:rPr>
          <w:rFonts w:ascii="Times New Roman" w:hAnsi="Times New Roman" w:cs="Times New Roman"/>
          <w:sz w:val="24"/>
          <w:szCs w:val="24"/>
          <w:bdr w:val="none" w:sz="0" w:space="0" w:color="auto" w:frame="1"/>
        </w:rPr>
      </w:pPr>
    </w:p>
    <w:p w:rsidR="00AA5377" w:rsidRDefault="00AA537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0017416E">
        <w:rPr>
          <w:rFonts w:ascii="Times New Roman" w:hAnsi="Times New Roman" w:cs="Times New Roman"/>
          <w:sz w:val="24"/>
          <w:szCs w:val="24"/>
          <w:bdr w:val="none" w:sz="0" w:space="0" w:color="auto" w:frame="1"/>
        </w:rPr>
        <w:t xml:space="preserve">    </w:t>
      </w:r>
      <w:hyperlink r:id="rId48" w:history="1">
        <w:r w:rsidRPr="0017416E">
          <w:rPr>
            <w:rStyle w:val="Hyperlink"/>
            <w:rFonts w:ascii="Times New Roman" w:hAnsi="Times New Roman" w:cs="Times New Roman"/>
            <w:sz w:val="24"/>
            <w:szCs w:val="24"/>
            <w:bdr w:val="none" w:sz="0" w:space="0" w:color="auto" w:frame="1"/>
          </w:rPr>
          <w:t xml:space="preserve">Assistant Professor – </w:t>
        </w:r>
        <w:r w:rsidR="0017416E" w:rsidRPr="0017416E">
          <w:rPr>
            <w:rStyle w:val="Hyperlink"/>
            <w:rFonts w:ascii="Times New Roman" w:hAnsi="Times New Roman" w:cs="Times New Roman"/>
            <w:sz w:val="24"/>
            <w:szCs w:val="24"/>
            <w:bdr w:val="none" w:sz="0" w:space="0" w:color="auto" w:frame="1"/>
          </w:rPr>
          <w:t>Microbial Science &amp; Micro/Nanomaterials</w:t>
        </w:r>
      </w:hyperlink>
    </w:p>
    <w:p w:rsidR="00AA5377" w:rsidRDefault="00AA537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w:t>
      </w:r>
      <w:r w:rsidR="00D52E04">
        <w:rPr>
          <w:rFonts w:ascii="Times New Roman" w:hAnsi="Times New Roman" w:cs="Times New Roman"/>
          <w:sz w:val="24"/>
          <w:szCs w:val="24"/>
          <w:bdr w:val="none" w:sz="0" w:space="0" w:color="auto" w:frame="1"/>
        </w:rPr>
        <w:t>Calgary Canada First Research Excellence Fund</w:t>
      </w:r>
    </w:p>
    <w:p w:rsidR="002E5409" w:rsidRDefault="002E5409" w:rsidP="00023268">
      <w:pPr>
        <w:pStyle w:val="NoSpacing"/>
        <w:rPr>
          <w:rFonts w:ascii="Times New Roman" w:hAnsi="Times New Roman" w:cs="Times New Roman"/>
          <w:sz w:val="24"/>
          <w:szCs w:val="24"/>
          <w:bdr w:val="none" w:sz="0" w:space="0" w:color="auto" w:frame="1"/>
        </w:rPr>
      </w:pPr>
    </w:p>
    <w:p w:rsidR="003714A5" w:rsidRDefault="003714A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9"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4A45B5" w:rsidRDefault="004A45B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t xml:space="preserve">    University of Alberta, Faculty of Medicine &amp; Den</w:t>
      </w:r>
      <w:r w:rsidR="00D70263">
        <w:rPr>
          <w:rFonts w:ascii="Times New Roman" w:hAnsi="Times New Roman" w:cs="Times New Roman"/>
          <w:sz w:val="24"/>
          <w:szCs w:val="24"/>
          <w:bdr w:val="none" w:sz="0" w:space="0" w:color="auto" w:frame="1"/>
        </w:rPr>
        <w:t>t</w:t>
      </w:r>
      <w:r>
        <w:rPr>
          <w:rFonts w:ascii="Times New Roman" w:hAnsi="Times New Roman" w:cs="Times New Roman"/>
          <w:sz w:val="24"/>
          <w:szCs w:val="24"/>
          <w:bdr w:val="none" w:sz="0" w:space="0" w:color="auto" w:frame="1"/>
        </w:rPr>
        <w:t>istry</w:t>
      </w:r>
    </w:p>
    <w:p w:rsidR="00D70263" w:rsidRDefault="00D70263" w:rsidP="00023268">
      <w:pPr>
        <w:pStyle w:val="NoSpacing"/>
        <w:rPr>
          <w:rFonts w:ascii="Times New Roman" w:hAnsi="Times New Roman" w:cs="Times New Roman"/>
          <w:sz w:val="24"/>
          <w:szCs w:val="24"/>
          <w:bdr w:val="none" w:sz="0" w:space="0" w:color="auto" w:frame="1"/>
        </w:rPr>
      </w:pPr>
    </w:p>
    <w:p w:rsidR="000A7D86" w:rsidRDefault="00CD268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0"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CD2680" w:rsidRDefault="00CD268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0357C6" w:rsidRDefault="000357C6" w:rsidP="00023268">
      <w:pPr>
        <w:pStyle w:val="NoSpacing"/>
        <w:rPr>
          <w:rFonts w:ascii="Times New Roman" w:hAnsi="Times New Roman" w:cs="Times New Roman"/>
          <w:sz w:val="24"/>
          <w:szCs w:val="24"/>
          <w:bdr w:val="none" w:sz="0" w:space="0" w:color="auto" w:frame="1"/>
        </w:rPr>
      </w:pPr>
    </w:p>
    <w:p w:rsidR="00175D66" w:rsidRDefault="00175D6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1" w:history="1">
        <w:r w:rsidRPr="00D671C6">
          <w:rPr>
            <w:rStyle w:val="Hyperlink"/>
            <w:rFonts w:ascii="Times New Roman" w:hAnsi="Times New Roman" w:cs="Times New Roman"/>
            <w:sz w:val="24"/>
            <w:szCs w:val="24"/>
            <w:bdr w:val="none" w:sz="0" w:space="0" w:color="auto" w:frame="1"/>
          </w:rPr>
          <w:t xml:space="preserve">Staff Scientist in Hematology </w:t>
        </w:r>
        <w:r w:rsidR="00D671C6" w:rsidRPr="00D671C6">
          <w:rPr>
            <w:rStyle w:val="Hyperlink"/>
            <w:rFonts w:ascii="Times New Roman" w:hAnsi="Times New Roman" w:cs="Times New Roman"/>
            <w:sz w:val="24"/>
            <w:szCs w:val="24"/>
            <w:bdr w:val="none" w:sz="0" w:space="0" w:color="auto" w:frame="1"/>
          </w:rPr>
          <w:t>Research</w:t>
        </w:r>
      </w:hyperlink>
    </w:p>
    <w:p w:rsidR="008517A3" w:rsidRDefault="00D671C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p>
    <w:p w:rsidR="00D671C6" w:rsidRDefault="00D671C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p>
    <w:p w:rsidR="001B4B3A" w:rsidRDefault="000A7D86" w:rsidP="00023268">
      <w:pPr>
        <w:pStyle w:val="NoSpacing"/>
        <w:rPr>
          <w:rFonts w:ascii="Times New Roman" w:hAnsi="Times New Roman" w:cs="Times New Roman"/>
          <w:sz w:val="24"/>
          <w:szCs w:val="24"/>
          <w:bdr w:val="none" w:sz="0" w:space="0" w:color="auto" w:frame="1"/>
        </w:rPr>
      </w:pP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sidR="00E968B8">
        <w:rPr>
          <w:rFonts w:ascii="Times New Roman" w:hAnsi="Times New Roman" w:cs="Times New Roman"/>
          <w:b/>
          <w:sz w:val="24"/>
          <w:szCs w:val="24"/>
          <w:bdr w:val="none" w:sz="0" w:space="0" w:color="auto" w:frame="1"/>
        </w:rPr>
        <w:t xml:space="preserve">  </w:t>
      </w:r>
      <w:r w:rsidR="003353FF">
        <w:rPr>
          <w:rFonts w:ascii="Times New Roman" w:hAnsi="Times New Roman" w:cs="Times New Roman"/>
          <w:sz w:val="24"/>
          <w:szCs w:val="24"/>
          <w:bdr w:val="none" w:sz="0" w:space="0" w:color="auto" w:frame="1"/>
        </w:rPr>
        <w:t xml:space="preserve"> </w:t>
      </w:r>
      <w:hyperlink r:id="rId52" w:history="1">
        <w:r w:rsidR="001B4B3A"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1B4B3A" w:rsidRDefault="001B4B3A"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003353FF">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Hiroshima University, Graduate School of Biomedical &amp; Health Sciences</w:t>
      </w:r>
    </w:p>
    <w:p w:rsidR="004D1849" w:rsidRDefault="004D1849" w:rsidP="00023268">
      <w:pPr>
        <w:pStyle w:val="NoSpacing"/>
        <w:rPr>
          <w:rFonts w:ascii="Times New Roman" w:hAnsi="Times New Roman" w:cs="Times New Roman"/>
          <w:sz w:val="24"/>
          <w:szCs w:val="24"/>
          <w:bdr w:val="none" w:sz="0" w:space="0" w:color="auto" w:frame="1"/>
        </w:rPr>
      </w:pPr>
    </w:p>
    <w:p w:rsidR="00236624" w:rsidRDefault="0023662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3"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1764C9" w:rsidRDefault="001764C9"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F97AAE" w:rsidRDefault="00F97AAE" w:rsidP="00023268">
      <w:pPr>
        <w:pStyle w:val="NoSpacing"/>
        <w:rPr>
          <w:rFonts w:ascii="Times New Roman" w:hAnsi="Times New Roman" w:cs="Times New Roman"/>
          <w:sz w:val="24"/>
          <w:szCs w:val="24"/>
          <w:bdr w:val="none" w:sz="0" w:space="0" w:color="auto" w:frame="1"/>
        </w:rPr>
      </w:pPr>
    </w:p>
    <w:p w:rsidR="007B5E69" w:rsidRDefault="007B5E69" w:rsidP="00023268">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54"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7B5E69" w:rsidRPr="007B5E69" w:rsidRDefault="007B5E69"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p>
    <w:p w:rsidR="00A51901" w:rsidRDefault="00A51901" w:rsidP="00023268">
      <w:pPr>
        <w:pStyle w:val="NoSpacing"/>
        <w:rPr>
          <w:rFonts w:ascii="Times New Roman" w:hAnsi="Times New Roman" w:cs="Times New Roman"/>
          <w:sz w:val="24"/>
          <w:szCs w:val="24"/>
          <w:bdr w:val="none" w:sz="0" w:space="0" w:color="auto" w:frame="1"/>
        </w:rPr>
      </w:pPr>
    </w:p>
    <w:p w:rsidR="00A51901" w:rsidRDefault="00A51901" w:rsidP="00023268">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55" w:history="1">
        <w:r w:rsidRPr="00A51901">
          <w:rPr>
            <w:rStyle w:val="Hyperlink"/>
            <w:rFonts w:ascii="Times New Roman" w:hAnsi="Times New Roman" w:cs="Times New Roman"/>
            <w:sz w:val="24"/>
            <w:szCs w:val="24"/>
            <w:bdr w:val="none" w:sz="0" w:space="0" w:color="auto" w:frame="1"/>
          </w:rPr>
          <w:t>Assistant Professor for Bio-Behaviorist</w:t>
        </w:r>
      </w:hyperlink>
    </w:p>
    <w:p w:rsidR="00E6441C" w:rsidRDefault="00E6441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E7620E" w:rsidRDefault="00E7620E" w:rsidP="00023268">
      <w:pPr>
        <w:pStyle w:val="NoSpacing"/>
        <w:rPr>
          <w:rFonts w:ascii="Times New Roman" w:hAnsi="Times New Roman" w:cs="Times New Roman"/>
          <w:sz w:val="24"/>
          <w:szCs w:val="24"/>
          <w:bdr w:val="none" w:sz="0" w:space="0" w:color="auto" w:frame="1"/>
        </w:rPr>
      </w:pPr>
    </w:p>
    <w:p w:rsidR="00C317CB" w:rsidRDefault="00C317CB"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6"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C317CB" w:rsidRDefault="00C317CB"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F66547">
        <w:rPr>
          <w:rFonts w:ascii="Times New Roman" w:hAnsi="Times New Roman" w:cs="Times New Roman"/>
          <w:sz w:val="24"/>
          <w:szCs w:val="24"/>
          <w:bdr w:val="none" w:sz="0" w:space="0" w:color="auto" w:frame="1"/>
        </w:rPr>
        <w:t>Duke NUS Medical School, Center for Aging Research &amp; Education</w:t>
      </w:r>
    </w:p>
    <w:p w:rsidR="007F67BD" w:rsidRDefault="007F67BD" w:rsidP="00023268">
      <w:pPr>
        <w:pStyle w:val="NoSpacing"/>
        <w:rPr>
          <w:rFonts w:ascii="Times New Roman" w:hAnsi="Times New Roman" w:cs="Times New Roman"/>
          <w:sz w:val="24"/>
          <w:szCs w:val="24"/>
          <w:bdr w:val="none" w:sz="0" w:space="0" w:color="auto" w:frame="1"/>
        </w:rPr>
      </w:pPr>
    </w:p>
    <w:p w:rsidR="007F67BD" w:rsidRDefault="007F67BD" w:rsidP="00023268">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57"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4A3887" w:rsidRDefault="004A388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p>
    <w:p w:rsidR="0028282F" w:rsidRDefault="0028282F" w:rsidP="00023268">
      <w:pPr>
        <w:pStyle w:val="NoSpacing"/>
        <w:rPr>
          <w:rFonts w:ascii="Times New Roman" w:hAnsi="Times New Roman" w:cs="Times New Roman"/>
          <w:sz w:val="24"/>
          <w:szCs w:val="24"/>
          <w:bdr w:val="none" w:sz="0" w:space="0" w:color="auto" w:frame="1"/>
        </w:rPr>
      </w:pPr>
    </w:p>
    <w:p w:rsidR="00A87875" w:rsidRDefault="00A87875" w:rsidP="00023268">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58" w:history="1">
        <w:r w:rsidRPr="00A87875">
          <w:rPr>
            <w:rStyle w:val="Hyperlink"/>
            <w:rFonts w:ascii="Times New Roman" w:hAnsi="Times New Roman" w:cs="Times New Roman"/>
            <w:sz w:val="24"/>
            <w:szCs w:val="24"/>
            <w:bdr w:val="none" w:sz="0" w:space="0" w:color="auto" w:frame="1"/>
          </w:rPr>
          <w:t>PhD in Biomedical Engineering</w:t>
        </w:r>
      </w:hyperlink>
    </w:p>
    <w:p w:rsidR="00A87875" w:rsidRDefault="00A8787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p>
    <w:p w:rsidR="00390006" w:rsidRDefault="00390006" w:rsidP="00023268">
      <w:pPr>
        <w:pStyle w:val="NoSpacing"/>
        <w:rPr>
          <w:rFonts w:ascii="Times New Roman" w:hAnsi="Times New Roman" w:cs="Times New Roman"/>
          <w:sz w:val="24"/>
          <w:szCs w:val="24"/>
          <w:bdr w:val="none" w:sz="0" w:space="0" w:color="auto" w:frame="1"/>
        </w:rPr>
      </w:pPr>
    </w:p>
    <w:p w:rsidR="00772C99" w:rsidRDefault="00772C99" w:rsidP="00023268">
      <w:pPr>
        <w:pStyle w:val="NoSpacing"/>
        <w:rPr>
          <w:rFonts w:ascii="Times New Roman" w:hAnsi="Times New Roman" w:cs="Times New Roman"/>
          <w:sz w:val="24"/>
          <w:szCs w:val="24"/>
          <w:bdr w:val="none" w:sz="0" w:space="0" w:color="auto" w:frame="1"/>
        </w:rPr>
      </w:pPr>
      <w:r w:rsidRPr="00772C99">
        <w:rPr>
          <w:rFonts w:ascii="Times New Roman" w:hAnsi="Times New Roman" w:cs="Times New Roman"/>
          <w:b/>
          <w:sz w:val="24"/>
          <w:szCs w:val="24"/>
          <w:bdr w:val="none" w:sz="0" w:space="0" w:color="auto" w:frame="1"/>
        </w:rPr>
        <w:t xml:space="preserve">United States: </w:t>
      </w:r>
      <w:hyperlink r:id="rId59" w:history="1">
        <w:r w:rsidRPr="004346AF">
          <w:rPr>
            <w:rStyle w:val="Hyperlink"/>
            <w:rFonts w:ascii="Times New Roman" w:hAnsi="Times New Roman" w:cs="Times New Roman"/>
            <w:sz w:val="24"/>
            <w:szCs w:val="24"/>
            <w:bdr w:val="none" w:sz="0" w:space="0" w:color="auto" w:frame="1"/>
          </w:rPr>
          <w:t xml:space="preserve">Assistant Professor of </w:t>
        </w:r>
        <w:r w:rsidR="004346AF" w:rsidRPr="004346AF">
          <w:rPr>
            <w:rStyle w:val="Hyperlink"/>
            <w:rFonts w:ascii="Times New Roman" w:hAnsi="Times New Roman" w:cs="Times New Roman"/>
            <w:sz w:val="24"/>
            <w:szCs w:val="24"/>
            <w:bdr w:val="none" w:sz="0" w:space="0" w:color="auto" w:frame="1"/>
          </w:rPr>
          <w:t>Research – Center for Craniofacial Molecular Biology</w:t>
        </w:r>
      </w:hyperlink>
    </w:p>
    <w:p w:rsidR="009F7A7C" w:rsidRDefault="009F7A7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001D67BF">
        <w:rPr>
          <w:rFonts w:ascii="Times New Roman" w:hAnsi="Times New Roman" w:cs="Times New Roman"/>
          <w:sz w:val="24"/>
          <w:szCs w:val="24"/>
          <w:bdr w:val="none" w:sz="0" w:space="0" w:color="auto" w:frame="1"/>
        </w:rPr>
        <w:t xml:space="preserve"> </w:t>
      </w:r>
      <w:r w:rsidR="00770CB2">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Uni</w:t>
      </w:r>
      <w:r w:rsidR="000C3823">
        <w:rPr>
          <w:rFonts w:ascii="Times New Roman" w:hAnsi="Times New Roman" w:cs="Times New Roman"/>
          <w:sz w:val="24"/>
          <w:szCs w:val="24"/>
          <w:bdr w:val="none" w:sz="0" w:space="0" w:color="auto" w:frame="1"/>
        </w:rPr>
        <w:t>versity of Southern California (USC), Biomedical Sciences</w:t>
      </w:r>
    </w:p>
    <w:p w:rsidR="00973313" w:rsidRDefault="00973313" w:rsidP="00023268">
      <w:pPr>
        <w:pStyle w:val="NoSpacing"/>
        <w:rPr>
          <w:rFonts w:ascii="Times New Roman" w:hAnsi="Times New Roman" w:cs="Times New Roman"/>
          <w:sz w:val="24"/>
          <w:szCs w:val="24"/>
          <w:bdr w:val="none" w:sz="0" w:space="0" w:color="auto" w:frame="1"/>
        </w:rPr>
      </w:pPr>
    </w:p>
    <w:p w:rsidR="004254CC" w:rsidRDefault="004254CC" w:rsidP="004872BF">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r>
      <w:r w:rsidR="00964251">
        <w:rPr>
          <w:rFonts w:ascii="Times New Roman" w:hAnsi="Times New Roman" w:cs="Times New Roman"/>
          <w:sz w:val="24"/>
          <w:szCs w:val="24"/>
          <w:bdr w:val="none" w:sz="0" w:space="0" w:color="auto" w:frame="1"/>
        </w:rPr>
        <w:t xml:space="preserve"> </w:t>
      </w:r>
      <w:hyperlink r:id="rId60"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685CC2" w:rsidRDefault="00685CC2"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University of Southern California</w:t>
      </w:r>
      <w:r w:rsidR="00CC14C0">
        <w:rPr>
          <w:rFonts w:ascii="Times New Roman" w:hAnsi="Times New Roman" w:cs="Times New Roman"/>
          <w:sz w:val="24"/>
          <w:szCs w:val="24"/>
          <w:bdr w:val="none" w:sz="0" w:space="0" w:color="auto" w:frame="1"/>
        </w:rPr>
        <w:t>, Occupational Therapy</w:t>
      </w:r>
    </w:p>
    <w:p w:rsidR="00964251" w:rsidRDefault="00964251" w:rsidP="00023268">
      <w:pPr>
        <w:pStyle w:val="NoSpacing"/>
        <w:rPr>
          <w:rFonts w:ascii="Times New Roman" w:hAnsi="Times New Roman" w:cs="Times New Roman"/>
          <w:sz w:val="24"/>
          <w:szCs w:val="24"/>
          <w:bdr w:val="none" w:sz="0" w:space="0" w:color="auto" w:frame="1"/>
        </w:rPr>
      </w:pPr>
    </w:p>
    <w:p w:rsidR="00685CC2" w:rsidRDefault="00685CC2"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w:t>
      </w:r>
      <w:hyperlink r:id="rId61"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9375B5" w:rsidRDefault="009375B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University of Southern California, Department of Emergency Medicine</w:t>
      </w:r>
    </w:p>
    <w:p w:rsidR="00964251" w:rsidRDefault="00964251" w:rsidP="00023268">
      <w:pPr>
        <w:pStyle w:val="NoSpacing"/>
        <w:rPr>
          <w:rFonts w:ascii="Times New Roman" w:hAnsi="Times New Roman" w:cs="Times New Roman"/>
          <w:sz w:val="24"/>
          <w:szCs w:val="24"/>
          <w:bdr w:val="none" w:sz="0" w:space="0" w:color="auto" w:frame="1"/>
        </w:rPr>
      </w:pPr>
    </w:p>
    <w:p w:rsidR="008620E4" w:rsidRDefault="00591A44" w:rsidP="00591A44">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7F36CA">
        <w:rPr>
          <w:rFonts w:ascii="Times New Roman" w:hAnsi="Times New Roman" w:cs="Times New Roman"/>
          <w:sz w:val="24"/>
          <w:szCs w:val="24"/>
          <w:bdr w:val="none" w:sz="0" w:space="0" w:color="auto" w:frame="1"/>
        </w:rPr>
        <w:t xml:space="preserve">   </w:t>
      </w:r>
      <w:r w:rsidR="00C40A44">
        <w:rPr>
          <w:rFonts w:ascii="Times New Roman" w:hAnsi="Times New Roman" w:cs="Times New Roman"/>
          <w:sz w:val="24"/>
          <w:szCs w:val="24"/>
          <w:bdr w:val="none" w:sz="0" w:space="0" w:color="auto" w:frame="1"/>
        </w:rPr>
        <w:t xml:space="preserve">      </w:t>
      </w:r>
      <w:r w:rsidR="007F36CA">
        <w:rPr>
          <w:rFonts w:ascii="Times New Roman" w:hAnsi="Times New Roman" w:cs="Times New Roman"/>
          <w:sz w:val="24"/>
          <w:szCs w:val="24"/>
          <w:bdr w:val="none" w:sz="0" w:space="0" w:color="auto" w:frame="1"/>
        </w:rPr>
        <w:t xml:space="preserve"> </w:t>
      </w:r>
      <w:r w:rsidR="008620E4">
        <w:rPr>
          <w:rFonts w:ascii="Times New Roman" w:hAnsi="Times New Roman" w:cs="Times New Roman"/>
          <w:sz w:val="24"/>
          <w:szCs w:val="24"/>
          <w:bdr w:val="none" w:sz="0" w:space="0" w:color="auto" w:frame="1"/>
        </w:rPr>
        <w:t xml:space="preserve"> </w:t>
      </w:r>
      <w:hyperlink r:id="rId62" w:history="1">
        <w:r w:rsidR="008620E4" w:rsidRPr="008620E4">
          <w:rPr>
            <w:rStyle w:val="Hyperlink"/>
            <w:rFonts w:ascii="Times New Roman" w:hAnsi="Times New Roman" w:cs="Times New Roman"/>
            <w:sz w:val="24"/>
            <w:szCs w:val="24"/>
            <w:bdr w:val="none" w:sz="0" w:space="0" w:color="auto" w:frame="1"/>
          </w:rPr>
          <w:t>Clinical Assistant Professor – Pediatrics</w:t>
        </w:r>
      </w:hyperlink>
    </w:p>
    <w:p w:rsidR="008620E4" w:rsidRDefault="008620E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007F36CA">
        <w:rPr>
          <w:rFonts w:ascii="Times New Roman" w:hAnsi="Times New Roman" w:cs="Times New Roman"/>
          <w:sz w:val="24"/>
          <w:szCs w:val="24"/>
          <w:bdr w:val="none" w:sz="0" w:space="0" w:color="auto" w:frame="1"/>
        </w:rPr>
        <w:tab/>
        <w:t xml:space="preserve">  </w:t>
      </w:r>
      <w:r w:rsidR="00591A44">
        <w:rPr>
          <w:rFonts w:ascii="Times New Roman" w:hAnsi="Times New Roman" w:cs="Times New Roman"/>
          <w:sz w:val="24"/>
          <w:szCs w:val="24"/>
          <w:bdr w:val="none" w:sz="0" w:space="0" w:color="auto" w:frame="1"/>
        </w:rPr>
        <w:t xml:space="preserve">  </w:t>
      </w:r>
      <w:r w:rsidR="007F36CA">
        <w:rPr>
          <w:rFonts w:ascii="Times New Roman" w:hAnsi="Times New Roman" w:cs="Times New Roman"/>
          <w:sz w:val="24"/>
          <w:szCs w:val="24"/>
          <w:bdr w:val="none" w:sz="0" w:space="0" w:color="auto" w:frame="1"/>
        </w:rPr>
        <w:t xml:space="preserve">  </w:t>
      </w:r>
      <w:r w:rsidR="00C40A44">
        <w:rPr>
          <w:rFonts w:ascii="Times New Roman" w:hAnsi="Times New Roman" w:cs="Times New Roman"/>
          <w:sz w:val="24"/>
          <w:szCs w:val="24"/>
          <w:bdr w:val="none" w:sz="0" w:space="0" w:color="auto" w:frame="1"/>
        </w:rPr>
        <w:t xml:space="preserve">      </w:t>
      </w:r>
      <w:r w:rsidR="007F36CA">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University of Southern California, Department of Pediatrics</w:t>
      </w:r>
    </w:p>
    <w:p w:rsidR="00964251" w:rsidRDefault="00964251" w:rsidP="006F22E4">
      <w:pPr>
        <w:pStyle w:val="NoSpacing"/>
        <w:rPr>
          <w:rStyle w:val="Hyperlink"/>
          <w:rFonts w:ascii="Times New Roman" w:hAnsi="Times New Roman" w:cs="Times New Roman"/>
          <w:color w:val="auto"/>
          <w:sz w:val="24"/>
          <w:szCs w:val="24"/>
          <w:u w:val="none"/>
        </w:rPr>
      </w:pPr>
    </w:p>
    <w:p w:rsidR="00900986" w:rsidRDefault="00900986" w:rsidP="006F22E4">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63" w:history="1">
        <w:r w:rsidRPr="00766573">
          <w:rPr>
            <w:rStyle w:val="Hyperlink"/>
            <w:rFonts w:ascii="Times New Roman" w:hAnsi="Times New Roman" w:cs="Times New Roman"/>
            <w:sz w:val="24"/>
            <w:szCs w:val="24"/>
            <w:u w:val="none"/>
          </w:rPr>
          <w:t>here</w:t>
        </w:r>
      </w:hyperlink>
      <w:r w:rsidRPr="00900986">
        <w:rPr>
          <w:rStyle w:val="Hyperlink"/>
          <w:rFonts w:ascii="Times New Roman" w:hAnsi="Times New Roman" w:cs="Times New Roman"/>
          <w:color w:val="auto"/>
          <w:sz w:val="24"/>
          <w:szCs w:val="24"/>
          <w:u w:val="none"/>
        </w:rPr>
        <w:t xml:space="preserve"> f</w:t>
      </w:r>
      <w:r w:rsidR="00DB2369" w:rsidRPr="00900986">
        <w:rPr>
          <w:rStyle w:val="Hyperlink"/>
          <w:rFonts w:ascii="Times New Roman" w:hAnsi="Times New Roman" w:cs="Times New Roman"/>
          <w:color w:val="auto"/>
          <w:sz w:val="24"/>
          <w:szCs w:val="24"/>
          <w:u w:val="none"/>
        </w:rPr>
        <w:t>or featured Biology careers</w:t>
      </w:r>
      <w:r w:rsidR="00DB2369" w:rsidRPr="00900986">
        <w:rPr>
          <w:rFonts w:ascii="Times New Roman" w:hAnsi="Times New Roman" w:cs="Times New Roman"/>
          <w:sz w:val="24"/>
          <w:szCs w:val="24"/>
        </w:rPr>
        <w:t xml:space="preserve"> </w:t>
      </w:r>
    </w:p>
    <w:p w:rsidR="00CA20BE" w:rsidRDefault="00CA20BE" w:rsidP="006F22E4">
      <w:pPr>
        <w:pStyle w:val="NoSpacing"/>
        <w:rPr>
          <w:rFonts w:ascii="Times New Roman" w:hAnsi="Times New Roman" w:cs="Times New Roman"/>
          <w:sz w:val="24"/>
          <w:szCs w:val="24"/>
        </w:rPr>
      </w:pPr>
    </w:p>
    <w:p w:rsidR="00A81435" w:rsidRDefault="00A81435" w:rsidP="00A81435">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64" w:history="1">
        <w:r w:rsidR="00DB597F" w:rsidRPr="00DB597F">
          <w:rPr>
            <w:rStyle w:val="Hyperlink"/>
            <w:rFonts w:ascii="Times New Roman" w:hAnsi="Times New Roman" w:cs="Times New Roman"/>
            <w:sz w:val="24"/>
            <w:szCs w:val="24"/>
          </w:rPr>
          <w:t>Florida State University Bio Careers</w:t>
        </w:r>
      </w:hyperlink>
    </w:p>
    <w:p w:rsidR="00DB597F" w:rsidRPr="00DB597F" w:rsidRDefault="00AB3354" w:rsidP="00A81435">
      <w:pPr>
        <w:spacing w:after="0" w:line="240" w:lineRule="auto"/>
        <w:rPr>
          <w:rFonts w:ascii="Times New Roman" w:hAnsi="Times New Roman" w:cs="Times New Roman"/>
          <w:sz w:val="24"/>
          <w:szCs w:val="24"/>
        </w:rPr>
      </w:pPr>
      <w:hyperlink r:id="rId65" w:history="1">
        <w:r w:rsidR="00DB597F" w:rsidRPr="00C03741">
          <w:rPr>
            <w:rStyle w:val="Hyperlink"/>
            <w:rFonts w:ascii="Times New Roman" w:hAnsi="Times New Roman" w:cs="Times New Roman"/>
            <w:sz w:val="24"/>
            <w:szCs w:val="24"/>
          </w:rPr>
          <w:t>Academic Keys</w:t>
        </w:r>
      </w:hyperlink>
    </w:p>
    <w:p w:rsidR="00A81435" w:rsidRDefault="00AB3354" w:rsidP="00A81435">
      <w:pPr>
        <w:spacing w:after="0" w:line="240" w:lineRule="auto"/>
        <w:rPr>
          <w:rFonts w:ascii="Times New Roman" w:hAnsi="Times New Roman" w:cs="Times New Roman"/>
          <w:color w:val="0065B0"/>
          <w:sz w:val="24"/>
          <w:szCs w:val="24"/>
          <w:u w:val="single"/>
        </w:rPr>
      </w:pPr>
      <w:hyperlink r:id="rId66" w:history="1">
        <w:r w:rsidR="002C46C0" w:rsidRPr="002C46C0">
          <w:rPr>
            <w:rStyle w:val="Hyperlink"/>
            <w:rFonts w:ascii="Times New Roman" w:hAnsi="Times New Roman" w:cs="Times New Roman"/>
            <w:sz w:val="24"/>
            <w:szCs w:val="24"/>
          </w:rPr>
          <w:t>PhD Jobs</w:t>
        </w:r>
      </w:hyperlink>
    </w:p>
    <w:p w:rsidR="00A81435" w:rsidRDefault="00AB3354" w:rsidP="00A81435">
      <w:pPr>
        <w:spacing w:after="0" w:line="240" w:lineRule="auto"/>
        <w:rPr>
          <w:rStyle w:val="Hyperlink"/>
          <w:rFonts w:ascii="Times New Roman" w:hAnsi="Times New Roman" w:cs="Times New Roman"/>
          <w:bCs/>
          <w:sz w:val="24"/>
          <w:szCs w:val="24"/>
        </w:rPr>
      </w:pPr>
      <w:hyperlink r:id="rId67" w:history="1">
        <w:r w:rsidR="00C03741" w:rsidRPr="00C03741">
          <w:rPr>
            <w:rStyle w:val="Hyperlink"/>
            <w:rFonts w:ascii="Times New Roman" w:hAnsi="Times New Roman" w:cs="Times New Roman"/>
            <w:bCs/>
            <w:sz w:val="24"/>
            <w:szCs w:val="24"/>
          </w:rPr>
          <w:t>Fierce Biotech Jobs</w:t>
        </w:r>
      </w:hyperlink>
    </w:p>
    <w:p w:rsidR="00AD5748" w:rsidRDefault="00AD5748" w:rsidP="00A81435">
      <w:pPr>
        <w:spacing w:after="0" w:line="240" w:lineRule="auto"/>
        <w:rPr>
          <w:rStyle w:val="Hyperlink"/>
          <w:rFonts w:ascii="Times New Roman" w:hAnsi="Times New Roman" w:cs="Times New Roman"/>
          <w:bCs/>
          <w:sz w:val="24"/>
          <w:szCs w:val="24"/>
        </w:rPr>
      </w:pPr>
    </w:p>
    <w:p w:rsidR="00A81435" w:rsidRDefault="00A81435" w:rsidP="00A81435">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A81435" w:rsidRDefault="00AB3354" w:rsidP="00A81435">
      <w:pPr>
        <w:spacing w:after="0"/>
        <w:rPr>
          <w:rStyle w:val="Hyperlink"/>
          <w:rFonts w:ascii="Times New Roman" w:hAnsi="Times New Roman" w:cs="Times New Roman"/>
          <w:bCs/>
          <w:color w:val="auto"/>
          <w:sz w:val="24"/>
          <w:szCs w:val="24"/>
          <w:u w:val="none"/>
        </w:rPr>
      </w:pPr>
      <w:hyperlink r:id="rId68" w:history="1">
        <w:r w:rsidR="00A81435" w:rsidRPr="007E613E">
          <w:rPr>
            <w:rStyle w:val="Hyperlink"/>
            <w:rFonts w:ascii="Times New Roman" w:hAnsi="Times New Roman" w:cs="Times New Roman"/>
            <w:bCs/>
            <w:sz w:val="24"/>
            <w:szCs w:val="24"/>
          </w:rPr>
          <w:t>http://www.asbmb.org/careers/</w:t>
        </w:r>
      </w:hyperlink>
      <w:r w:rsidR="009A64F1">
        <w:rPr>
          <w:rStyle w:val="Hyperlink"/>
          <w:rFonts w:ascii="Times New Roman" w:hAnsi="Times New Roman" w:cs="Times New Roman"/>
          <w:bCs/>
          <w:sz w:val="24"/>
          <w:szCs w:val="24"/>
          <w:u w:val="none"/>
        </w:rPr>
        <w:t xml:space="preserve">  </w:t>
      </w:r>
      <w:r w:rsidR="009A64F1" w:rsidRPr="009A64F1">
        <w:rPr>
          <w:rStyle w:val="Hyperlink"/>
          <w:rFonts w:ascii="Times New Roman" w:hAnsi="Times New Roman" w:cs="Times New Roman"/>
          <w:bCs/>
          <w:color w:val="auto"/>
          <w:sz w:val="24"/>
          <w:szCs w:val="24"/>
          <w:u w:val="none"/>
        </w:rPr>
        <w:t>(career information)</w:t>
      </w:r>
    </w:p>
    <w:p w:rsidR="00257220" w:rsidRDefault="00257220" w:rsidP="00A81435">
      <w:pPr>
        <w:spacing w:after="0"/>
        <w:rPr>
          <w:rStyle w:val="Hyperlink"/>
          <w:rFonts w:ascii="Times New Roman" w:hAnsi="Times New Roman" w:cs="Times New Roman"/>
          <w:bCs/>
          <w:color w:val="auto"/>
          <w:sz w:val="24"/>
          <w:szCs w:val="24"/>
          <w:u w:val="none"/>
        </w:rPr>
      </w:pPr>
    </w:p>
    <w:p w:rsidR="00D46DF5" w:rsidRDefault="008617ED" w:rsidP="00E9471E">
      <w:pPr>
        <w:pStyle w:val="NoSpacing"/>
        <w:rPr>
          <w:rFonts w:ascii="Times New Roman" w:hAnsi="Times New Roman" w:cs="Times New Roman"/>
          <w:b/>
          <w:smallCaps/>
          <w:color w:val="990000"/>
          <w:sz w:val="28"/>
          <w:szCs w:val="28"/>
          <w:u w:val="single"/>
        </w:rPr>
      </w:pPr>
      <w:bookmarkStart w:id="0" w:name="_GoBack"/>
      <w:bookmarkEnd w:id="0"/>
      <w:r w:rsidRPr="000D771B">
        <w:rPr>
          <w:rFonts w:ascii="Times New Roman" w:hAnsi="Times New Roman" w:cs="Times New Roman"/>
          <w:b/>
          <w:smallCaps/>
          <w:color w:val="990000"/>
          <w:sz w:val="28"/>
          <w:szCs w:val="28"/>
          <w:u w:val="single"/>
        </w:rPr>
        <w:t>Career Development Webinars and Blogs</w:t>
      </w:r>
    </w:p>
    <w:p w:rsidR="002E3BF7" w:rsidRDefault="002E3BF7" w:rsidP="00E9471E">
      <w:pPr>
        <w:pStyle w:val="NoSpacing"/>
        <w:rPr>
          <w:rFonts w:ascii="Times New Roman" w:hAnsi="Times New Roman" w:cs="Times New Roman"/>
          <w:b/>
          <w:smallCaps/>
          <w:color w:val="990000"/>
          <w:sz w:val="28"/>
          <w:szCs w:val="28"/>
          <w:u w:val="single"/>
        </w:rPr>
      </w:pPr>
    </w:p>
    <w:p w:rsidR="00930DB6" w:rsidRDefault="00AB3354" w:rsidP="0097793A">
      <w:pPr>
        <w:pStyle w:val="NoSpacing"/>
        <w:rPr>
          <w:rFonts w:ascii="Times New Roman" w:eastAsia="Times New Roman" w:hAnsi="Times New Roman" w:cs="Times New Roman"/>
          <w:sz w:val="24"/>
          <w:szCs w:val="24"/>
        </w:rPr>
      </w:pPr>
      <w:hyperlink r:id="rId69" w:history="1">
        <w:r w:rsidR="00942F97" w:rsidRPr="00942F97">
          <w:rPr>
            <w:rStyle w:val="Hyperlink"/>
            <w:rFonts w:ascii="Times New Roman" w:eastAsia="Times New Roman" w:hAnsi="Times New Roman" w:cs="Times New Roman"/>
            <w:sz w:val="24"/>
            <w:szCs w:val="24"/>
          </w:rPr>
          <w:t>Why Blogging Is Still Good for Your Career</w:t>
        </w:r>
      </w:hyperlink>
    </w:p>
    <w:p w:rsidR="00891850" w:rsidRDefault="00AA6E58" w:rsidP="0097793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article, the author explains </w:t>
      </w:r>
      <w:r w:rsidR="00942F97">
        <w:rPr>
          <w:rFonts w:ascii="Times New Roman" w:eastAsia="Times New Roman" w:hAnsi="Times New Roman" w:cs="Times New Roman"/>
          <w:sz w:val="24"/>
          <w:szCs w:val="24"/>
        </w:rPr>
        <w:t>that beyond public outreach, science blogs serve a far more important function within the profession itself</w:t>
      </w:r>
      <w:r>
        <w:rPr>
          <w:rFonts w:ascii="Times New Roman" w:eastAsia="Times New Roman" w:hAnsi="Times New Roman" w:cs="Times New Roman"/>
          <w:sz w:val="24"/>
          <w:szCs w:val="24"/>
        </w:rPr>
        <w:t>.</w:t>
      </w:r>
    </w:p>
    <w:p w:rsidR="00F81072" w:rsidRDefault="00F81072" w:rsidP="0097793A">
      <w:pPr>
        <w:pStyle w:val="NoSpacing"/>
        <w:rPr>
          <w:rFonts w:ascii="Times New Roman" w:eastAsia="Times New Roman" w:hAnsi="Times New Roman" w:cs="Times New Roman"/>
          <w:sz w:val="24"/>
          <w:szCs w:val="24"/>
        </w:rPr>
      </w:pPr>
    </w:p>
    <w:p w:rsidR="00D46DF5" w:rsidRDefault="00AB3354" w:rsidP="002A234C">
      <w:pPr>
        <w:pStyle w:val="NoSpacing"/>
        <w:rPr>
          <w:rFonts w:ascii="Times New Roman" w:hAnsi="Times New Roman" w:cs="Times New Roman"/>
          <w:sz w:val="24"/>
          <w:szCs w:val="24"/>
        </w:rPr>
      </w:pPr>
      <w:hyperlink r:id="rId70" w:history="1">
        <w:r w:rsidR="00705174" w:rsidRPr="00705174">
          <w:rPr>
            <w:rStyle w:val="Hyperlink"/>
            <w:rFonts w:ascii="Times New Roman" w:hAnsi="Times New Roman" w:cs="Times New Roman"/>
            <w:sz w:val="24"/>
            <w:szCs w:val="24"/>
          </w:rPr>
          <w:t>Consulting on the side can satisfy scientists’ appetite for something more</w:t>
        </w:r>
      </w:hyperlink>
    </w:p>
    <w:p w:rsidR="00D567C7" w:rsidRDefault="00705174" w:rsidP="002A234C">
      <w:pPr>
        <w:pStyle w:val="NoSpacing"/>
        <w:rPr>
          <w:rFonts w:ascii="Times New Roman" w:hAnsi="Times New Roman" w:cs="Times New Roman"/>
          <w:sz w:val="24"/>
          <w:szCs w:val="24"/>
        </w:rPr>
      </w:pPr>
      <w:r>
        <w:rPr>
          <w:rFonts w:ascii="Times New Roman" w:hAnsi="Times New Roman" w:cs="Times New Roman"/>
          <w:sz w:val="24"/>
          <w:szCs w:val="24"/>
        </w:rPr>
        <w:t xml:space="preserve">Read an </w:t>
      </w:r>
      <w:r w:rsidR="00B80D52">
        <w:rPr>
          <w:rFonts w:ascii="Times New Roman" w:hAnsi="Times New Roman" w:cs="Times New Roman"/>
          <w:sz w:val="24"/>
          <w:szCs w:val="24"/>
        </w:rPr>
        <w:t>article that suggests</w:t>
      </w:r>
      <w:r>
        <w:rPr>
          <w:rFonts w:ascii="Times New Roman" w:hAnsi="Times New Roman" w:cs="Times New Roman"/>
          <w:sz w:val="24"/>
          <w:szCs w:val="24"/>
        </w:rPr>
        <w:t xml:space="preserve"> how graduate students &amp; postdocs can use their expertise in consulting</w:t>
      </w:r>
      <w:r w:rsidR="00B80D52">
        <w:rPr>
          <w:rFonts w:ascii="Times New Roman" w:hAnsi="Times New Roman" w:cs="Times New Roman"/>
          <w:sz w:val="24"/>
          <w:szCs w:val="24"/>
        </w:rPr>
        <w:t xml:space="preserve"> while on the job market</w:t>
      </w:r>
      <w:r>
        <w:rPr>
          <w:rFonts w:ascii="Times New Roman" w:hAnsi="Times New Roman" w:cs="Times New Roman"/>
          <w:sz w:val="24"/>
          <w:szCs w:val="24"/>
        </w:rPr>
        <w:t>.</w:t>
      </w:r>
    </w:p>
    <w:p w:rsidR="00DF5222" w:rsidRDefault="00DF5222" w:rsidP="002A234C">
      <w:pPr>
        <w:pStyle w:val="NoSpacing"/>
        <w:rPr>
          <w:rFonts w:ascii="Times New Roman" w:hAnsi="Times New Roman" w:cs="Times New Roman"/>
          <w:sz w:val="24"/>
          <w:szCs w:val="24"/>
        </w:rPr>
      </w:pPr>
    </w:p>
    <w:p w:rsidR="00DF5222" w:rsidRPr="0010500B" w:rsidRDefault="009F6318" w:rsidP="002A234C">
      <w:pPr>
        <w:pStyle w:val="NoSpacing"/>
        <w:rPr>
          <w:rFonts w:ascii="Times New Roman" w:hAnsi="Times New Roman" w:cs="Times New Roman"/>
          <w:b/>
          <w:sz w:val="24"/>
          <w:szCs w:val="24"/>
        </w:rPr>
      </w:pPr>
      <w:r>
        <w:rPr>
          <w:rFonts w:ascii="Times New Roman" w:hAnsi="Times New Roman" w:cs="Times New Roman"/>
          <w:b/>
          <w:sz w:val="24"/>
          <w:szCs w:val="24"/>
        </w:rPr>
        <w:t>Deciphering Cancer: Investigating cell death mechanisms</w:t>
      </w:r>
    </w:p>
    <w:p w:rsidR="00DF5222" w:rsidRDefault="000D2FEE" w:rsidP="002A234C">
      <w:pPr>
        <w:pStyle w:val="NoSpacing"/>
        <w:rPr>
          <w:rFonts w:ascii="Times New Roman" w:hAnsi="Times New Roman" w:cs="Times New Roman"/>
          <w:sz w:val="24"/>
          <w:szCs w:val="24"/>
        </w:rPr>
      </w:pPr>
      <w:r>
        <w:rPr>
          <w:rFonts w:ascii="Times New Roman" w:hAnsi="Times New Roman" w:cs="Times New Roman"/>
          <w:sz w:val="24"/>
          <w:szCs w:val="24"/>
        </w:rPr>
        <w:t xml:space="preserve">Science </w:t>
      </w:r>
      <w:r w:rsidR="000F773E">
        <w:rPr>
          <w:rFonts w:ascii="Times New Roman" w:hAnsi="Times New Roman" w:cs="Times New Roman"/>
          <w:sz w:val="24"/>
          <w:szCs w:val="24"/>
        </w:rPr>
        <w:t xml:space="preserve">Webinar, </w:t>
      </w:r>
      <w:r w:rsidR="000E57EC">
        <w:rPr>
          <w:rFonts w:ascii="Times New Roman" w:hAnsi="Times New Roman" w:cs="Times New Roman"/>
          <w:sz w:val="24"/>
          <w:szCs w:val="24"/>
        </w:rPr>
        <w:t>November 1</w:t>
      </w:r>
      <w:r w:rsidR="009F6318">
        <w:rPr>
          <w:rFonts w:ascii="Times New Roman" w:hAnsi="Times New Roman" w:cs="Times New Roman"/>
          <w:sz w:val="24"/>
          <w:szCs w:val="24"/>
        </w:rPr>
        <w:t>5</w:t>
      </w:r>
      <w:r w:rsidR="00DF5222">
        <w:rPr>
          <w:rFonts w:ascii="Times New Roman" w:hAnsi="Times New Roman" w:cs="Times New Roman"/>
          <w:sz w:val="24"/>
          <w:szCs w:val="24"/>
        </w:rPr>
        <w:t>, 2017</w:t>
      </w:r>
      <w:r w:rsidR="000E57EC">
        <w:rPr>
          <w:rFonts w:ascii="Times New Roman" w:hAnsi="Times New Roman" w:cs="Times New Roman"/>
          <w:sz w:val="24"/>
          <w:szCs w:val="24"/>
        </w:rPr>
        <w:t>, 12:00 P</w:t>
      </w:r>
      <w:r w:rsidR="004377B5">
        <w:rPr>
          <w:rFonts w:ascii="Times New Roman" w:hAnsi="Times New Roman" w:cs="Times New Roman"/>
          <w:sz w:val="24"/>
          <w:szCs w:val="24"/>
        </w:rPr>
        <w:t>M (ED</w:t>
      </w:r>
      <w:r w:rsidR="00364CB1">
        <w:rPr>
          <w:rFonts w:ascii="Times New Roman" w:hAnsi="Times New Roman" w:cs="Times New Roman"/>
          <w:sz w:val="24"/>
          <w:szCs w:val="24"/>
        </w:rPr>
        <w:t>T)</w:t>
      </w:r>
    </w:p>
    <w:p w:rsidR="00DF5222" w:rsidRDefault="00DF5222" w:rsidP="002A234C">
      <w:pPr>
        <w:pStyle w:val="NoSpacing"/>
        <w:rPr>
          <w:rFonts w:ascii="Times New Roman" w:hAnsi="Times New Roman" w:cs="Times New Roman"/>
          <w:sz w:val="24"/>
          <w:szCs w:val="24"/>
        </w:rPr>
      </w:pPr>
      <w:r>
        <w:rPr>
          <w:rFonts w:ascii="Times New Roman" w:hAnsi="Times New Roman" w:cs="Times New Roman"/>
          <w:sz w:val="24"/>
          <w:szCs w:val="24"/>
        </w:rPr>
        <w:t xml:space="preserve">Click </w:t>
      </w:r>
      <w:hyperlink r:id="rId71" w:history="1">
        <w:r w:rsidRPr="009F6318">
          <w:rPr>
            <w:rStyle w:val="Hyperlink"/>
            <w:rFonts w:ascii="Times New Roman" w:hAnsi="Times New Roman" w:cs="Times New Roman"/>
            <w:sz w:val="24"/>
            <w:szCs w:val="24"/>
          </w:rPr>
          <w:t>here</w:t>
        </w:r>
      </w:hyperlink>
      <w:r w:rsidR="00EA18C8">
        <w:rPr>
          <w:rFonts w:ascii="Times New Roman" w:hAnsi="Times New Roman" w:cs="Times New Roman"/>
          <w:sz w:val="24"/>
          <w:szCs w:val="24"/>
        </w:rPr>
        <w:t xml:space="preserve"> for more information and </w:t>
      </w:r>
      <w:r>
        <w:rPr>
          <w:rFonts w:ascii="Times New Roman" w:hAnsi="Times New Roman" w:cs="Times New Roman"/>
          <w:sz w:val="24"/>
          <w:szCs w:val="24"/>
        </w:rPr>
        <w:t>to register</w:t>
      </w:r>
    </w:p>
    <w:p w:rsidR="007B517A" w:rsidRDefault="007B517A" w:rsidP="002A234C">
      <w:pPr>
        <w:pStyle w:val="NoSpacing"/>
        <w:rPr>
          <w:rFonts w:ascii="Times New Roman" w:hAnsi="Times New Roman" w:cs="Times New Roman"/>
          <w:sz w:val="24"/>
          <w:szCs w:val="24"/>
        </w:rPr>
      </w:pPr>
    </w:p>
    <w:p w:rsidR="004F5CA2" w:rsidRDefault="004F5CA2" w:rsidP="008F7B73">
      <w:pPr>
        <w:spacing w:after="0"/>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72" w:history="1">
        <w:r w:rsidR="002A234C" w:rsidRPr="004E4389">
          <w:rPr>
            <w:rStyle w:val="Hyperlink"/>
            <w:rFonts w:ascii="Times New Roman" w:eastAsia="Times New Roman" w:hAnsi="Times New Roman" w:cs="Times New Roman"/>
            <w:sz w:val="24"/>
            <w:szCs w:val="24"/>
          </w:rPr>
          <w:t>http://www.nationalpostdoc.org/?page=Proactive</w:t>
        </w:r>
      </w:hyperlink>
    </w:p>
    <w:p w:rsidR="00840BC1" w:rsidRDefault="00840BC1" w:rsidP="008F7B73">
      <w:pPr>
        <w:spacing w:after="0"/>
        <w:rPr>
          <w:rStyle w:val="Hyperlink"/>
          <w:rFonts w:ascii="Times New Roman" w:eastAsia="Times New Roman" w:hAnsi="Times New Roman" w:cs="Times New Roman"/>
          <w:sz w:val="24"/>
          <w:szCs w:val="24"/>
        </w:rPr>
      </w:pPr>
    </w:p>
    <w:p w:rsidR="004872BF" w:rsidRDefault="008617ED" w:rsidP="00770CB2">
      <w:pPr>
        <w:spacing w:after="0" w:line="240" w:lineRule="auto"/>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p>
    <w:p w:rsidR="00F074D7" w:rsidRDefault="00AB3354" w:rsidP="00770CB2">
      <w:pPr>
        <w:spacing w:after="0" w:line="240" w:lineRule="auto"/>
        <w:rPr>
          <w:rFonts w:ascii="Times New Roman" w:hAnsi="Times New Roman" w:cs="Times New Roman"/>
          <w:b/>
          <w:bCs/>
          <w:color w:val="960000"/>
          <w:sz w:val="24"/>
          <w:szCs w:val="24"/>
          <w:u w:val="single"/>
        </w:rPr>
      </w:pPr>
      <w:hyperlink r:id="rId73" w:history="1">
        <w:r w:rsidR="008617ED" w:rsidRPr="000B0F17">
          <w:rPr>
            <w:rStyle w:val="Hyperlink"/>
            <w:rFonts w:ascii="Times New Roman" w:hAnsi="Times New Roman" w:cs="Times New Roman"/>
            <w:sz w:val="24"/>
            <w:szCs w:val="24"/>
          </w:rPr>
          <w:t>Click here</w:t>
        </w:r>
      </w:hyperlink>
      <w:r w:rsidR="008617ED" w:rsidRPr="002617D8">
        <w:rPr>
          <w:rFonts w:ascii="Times New Roman" w:hAnsi="Times New Roman" w:cs="Times New Roman"/>
          <w:sz w:val="24"/>
          <w:szCs w:val="24"/>
        </w:rPr>
        <w:t xml:space="preserve"> to learn more.  </w:t>
      </w:r>
      <w:hyperlink r:id="rId74">
        <w:r w:rsidR="008617ED" w:rsidRPr="002617D8">
          <w:rPr>
            <w:rFonts w:ascii="Times New Roman" w:hAnsi="Times New Roman" w:cs="Times New Roman"/>
            <w:sz w:val="24"/>
            <w:szCs w:val="24"/>
            <w:u w:val="single"/>
          </w:rPr>
          <w:t>Click here</w:t>
        </w:r>
      </w:hyperlink>
      <w:r w:rsidR="00CF6763">
        <w:rPr>
          <w:rFonts w:ascii="Times New Roman" w:hAnsi="Times New Roman" w:cs="Times New Roman"/>
          <w:sz w:val="24"/>
          <w:szCs w:val="24"/>
        </w:rPr>
        <w:t xml:space="preserve"> to join</w:t>
      </w:r>
      <w:r w:rsidR="00CF6763">
        <w:rPr>
          <w:rFonts w:ascii="Times New Roman" w:hAnsi="Times New Roman" w:cs="Times New Roman"/>
          <w:sz w:val="24"/>
          <w:szCs w:val="24"/>
        </w:rPr>
        <w:br/>
      </w:r>
    </w:p>
    <w:p w:rsidR="004C5F3B" w:rsidRPr="002617D8" w:rsidRDefault="004C5F3B" w:rsidP="002F1094">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4C5F3B" w:rsidRPr="002617D8" w:rsidRDefault="004C5F3B" w:rsidP="004C5F3B">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75"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4C5F3B" w:rsidRDefault="004C5F3B" w:rsidP="00F605D9">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76">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2F1094" w:rsidRDefault="004C5F3B" w:rsidP="00F605D9">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77" w:history="1">
        <w:r w:rsidR="000B0F17" w:rsidRPr="000B0F17">
          <w:rPr>
            <w:rStyle w:val="Hyperlink"/>
            <w:rFonts w:ascii="Times New Roman" w:hAnsi="Times New Roman" w:cs="Times New Roman"/>
            <w:sz w:val="24"/>
            <w:szCs w:val="24"/>
          </w:rPr>
          <w:t>click here</w:t>
        </w:r>
      </w:hyperlink>
      <w:r w:rsidR="000B0F17">
        <w:rPr>
          <w:rFonts w:ascii="Times New Roman" w:hAnsi="Times New Roman" w:cs="Times New Roman"/>
          <w:sz w:val="24"/>
          <w:szCs w:val="24"/>
        </w:rPr>
        <w:t>!</w:t>
      </w:r>
    </w:p>
    <w:p w:rsidR="002F1094" w:rsidRDefault="002F1094" w:rsidP="00F605D9">
      <w:pPr>
        <w:spacing w:line="240" w:lineRule="auto"/>
        <w:rPr>
          <w:rFonts w:ascii="Times New Roman" w:hAnsi="Times New Roman" w:cs="Times New Roman"/>
          <w:color w:val="00000A"/>
          <w:sz w:val="24"/>
          <w:szCs w:val="24"/>
          <w:u w:val="single"/>
        </w:rPr>
        <w:sectPr w:rsidR="002F1094" w:rsidSect="00964251">
          <w:headerReference w:type="default" r:id="rId78"/>
          <w:footerReference w:type="default" r:id="rId79"/>
          <w:type w:val="continuous"/>
          <w:pgSz w:w="12240" w:h="15840" w:code="1"/>
          <w:pgMar w:top="1440" w:right="1440" w:bottom="1440" w:left="1440" w:header="720"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005FBF" w:rsidRDefault="00A02CEC"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14:anchorId="4C338D4A" wp14:editId="70C039E7">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80"/>
                    </pic:cNvPr>
                    <pic:cNvPicPr>
                      <a:picLocks noChangeAspect="1"/>
                    </pic:cNvPicPr>
                  </pic:nvPicPr>
                  <pic:blipFill>
                    <a:blip r:embed="rId81">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8480" behindDoc="0" locked="0" layoutInCell="1" allowOverlap="1" wp14:anchorId="197A53F2" wp14:editId="04F33CAA">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82"/>
                    </pic:cNvPr>
                    <pic:cNvPicPr>
                      <a:picLocks noChangeAspect="1"/>
                    </pic:cNvPicPr>
                  </pic:nvPicPr>
                  <pic:blipFill>
                    <a:blip r:embed="rId83">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D675CF" w:rsidRDefault="00D11F13"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14:anchorId="15C33310" wp14:editId="7C8A96FE">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84"/>
                    </pic:cNvPr>
                    <pic:cNvPicPr>
                      <a:picLocks noChangeAspect="1"/>
                    </pic:cNvPicPr>
                  </pic:nvPicPr>
                  <pic:blipFill>
                    <a:blip r:embed="rId85">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sectPr w:rsidR="00D675CF"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354" w:rsidRDefault="00AB3354">
      <w:pPr>
        <w:spacing w:after="0" w:line="240" w:lineRule="auto"/>
      </w:pPr>
      <w:r>
        <w:separator/>
      </w:r>
    </w:p>
  </w:endnote>
  <w:endnote w:type="continuationSeparator" w:id="0">
    <w:p w:rsidR="00AB3354" w:rsidRDefault="00AB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6D" w:rsidRDefault="00964251">
    <w:pPr>
      <w:pStyle w:val="Footer"/>
    </w:pPr>
    <w:r>
      <w:rPr>
        <w:noProof/>
      </w:rPr>
      <w:drawing>
        <wp:anchor distT="0" distB="0" distL="114300" distR="114300" simplePos="0" relativeHeight="251660288" behindDoc="0" locked="0" layoutInCell="1" allowOverlap="1">
          <wp:simplePos x="0" y="0"/>
          <wp:positionH relativeFrom="page">
            <wp:posOffset>6400800</wp:posOffset>
          </wp:positionH>
          <wp:positionV relativeFrom="page">
            <wp:posOffset>8763000</wp:posOffset>
          </wp:positionV>
          <wp:extent cx="952500" cy="9334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ankgiving_wreath.gif"/>
                  <pic:cNvPicPr/>
                </pic:nvPicPr>
                <pic:blipFill>
                  <a:blip r:embed="rId1">
                    <a:extLst>
                      <a:ext uri="{28A0092B-C50C-407E-A947-70E740481C1C}">
                        <a14:useLocalDpi xmlns:a14="http://schemas.microsoft.com/office/drawing/2010/main" val="0"/>
                      </a:ext>
                    </a:extLst>
                  </a:blip>
                  <a:stretch>
                    <a:fillRect/>
                  </a:stretch>
                </pic:blipFill>
                <pic:spPr>
                  <a:xfrm>
                    <a:off x="0" y="0"/>
                    <a:ext cx="952500" cy="933450"/>
                  </a:xfrm>
                  <a:prstGeom prst="rect">
                    <a:avLst/>
                  </a:prstGeom>
                </pic:spPr>
              </pic:pic>
            </a:graphicData>
          </a:graphic>
        </wp:anchor>
      </w:drawing>
    </w:r>
    <w:r w:rsidR="00E81A0B">
      <w:t xml:space="preserve">           </w:t>
    </w:r>
    <w:r w:rsidR="00D338FA">
      <w:tab/>
    </w:r>
    <w:r w:rsidR="00D338F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354" w:rsidRDefault="00AB3354">
      <w:pPr>
        <w:spacing w:after="0" w:line="240" w:lineRule="auto"/>
      </w:pPr>
      <w:r>
        <w:separator/>
      </w:r>
    </w:p>
  </w:footnote>
  <w:footnote w:type="continuationSeparator" w:id="0">
    <w:p w:rsidR="00AB3354" w:rsidRDefault="00AB3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251" w:rsidRDefault="00964251">
    <w:pPr>
      <w:pStyle w:val="Header"/>
    </w:pPr>
    <w:r>
      <w:rPr>
        <w:noProof/>
      </w:rPr>
      <w:drawing>
        <wp:anchor distT="0" distB="0" distL="114300" distR="114300" simplePos="0" relativeHeight="251659264" behindDoc="0" locked="0" layoutInCell="1" allowOverlap="1">
          <wp:simplePos x="0" y="0"/>
          <wp:positionH relativeFrom="page">
            <wp:posOffset>6315075</wp:posOffset>
          </wp:positionH>
          <wp:positionV relativeFrom="page">
            <wp:posOffset>400050</wp:posOffset>
          </wp:positionV>
          <wp:extent cx="952500" cy="9334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kgiving_wreath.gif"/>
                  <pic:cNvPicPr/>
                </pic:nvPicPr>
                <pic:blipFill>
                  <a:blip r:embed="rId1">
                    <a:extLst>
                      <a:ext uri="{28A0092B-C50C-407E-A947-70E740481C1C}">
                        <a14:useLocalDpi xmlns:a14="http://schemas.microsoft.com/office/drawing/2010/main" val="0"/>
                      </a:ext>
                    </a:extLst>
                  </a:blip>
                  <a:stretch>
                    <a:fillRect/>
                  </a:stretch>
                </pic:blipFill>
                <pic:spPr>
                  <a:xfrm>
                    <a:off x="0" y="0"/>
                    <a:ext cx="952500" cy="933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0"/>
  </w:num>
  <w:num w:numId="2">
    <w:abstractNumId w:val="12"/>
  </w:num>
  <w:num w:numId="3">
    <w:abstractNumId w:val="7"/>
  </w:num>
  <w:num w:numId="4">
    <w:abstractNumId w:val="4"/>
  </w:num>
  <w:num w:numId="5">
    <w:abstractNumId w:val="11"/>
  </w:num>
  <w:num w:numId="6">
    <w:abstractNumId w:val="1"/>
  </w:num>
  <w:num w:numId="7">
    <w:abstractNumId w:val="0"/>
  </w:num>
  <w:num w:numId="8">
    <w:abstractNumId w:val="13"/>
  </w:num>
  <w:num w:numId="9">
    <w:abstractNumId w:val="5"/>
  </w:num>
  <w:num w:numId="10">
    <w:abstractNumId w:val="6"/>
  </w:num>
  <w:num w:numId="11">
    <w:abstractNumId w:val="2"/>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24C6"/>
    <w:rsid w:val="000029B3"/>
    <w:rsid w:val="00003516"/>
    <w:rsid w:val="00005FBF"/>
    <w:rsid w:val="00006030"/>
    <w:rsid w:val="00006539"/>
    <w:rsid w:val="00007215"/>
    <w:rsid w:val="00007385"/>
    <w:rsid w:val="00012004"/>
    <w:rsid w:val="00012F19"/>
    <w:rsid w:val="00013189"/>
    <w:rsid w:val="000140AD"/>
    <w:rsid w:val="0001432D"/>
    <w:rsid w:val="0001491E"/>
    <w:rsid w:val="00014D9B"/>
    <w:rsid w:val="00014F0C"/>
    <w:rsid w:val="00015062"/>
    <w:rsid w:val="0001520B"/>
    <w:rsid w:val="00016AE8"/>
    <w:rsid w:val="00017824"/>
    <w:rsid w:val="00017AEC"/>
    <w:rsid w:val="000204DA"/>
    <w:rsid w:val="00022801"/>
    <w:rsid w:val="00022B5E"/>
    <w:rsid w:val="00023268"/>
    <w:rsid w:val="0002328E"/>
    <w:rsid w:val="00023453"/>
    <w:rsid w:val="0002355B"/>
    <w:rsid w:val="00024C34"/>
    <w:rsid w:val="00024F83"/>
    <w:rsid w:val="0002765D"/>
    <w:rsid w:val="000277CB"/>
    <w:rsid w:val="000302D6"/>
    <w:rsid w:val="00030AD7"/>
    <w:rsid w:val="00031FDF"/>
    <w:rsid w:val="0003314A"/>
    <w:rsid w:val="000338D4"/>
    <w:rsid w:val="00033C3E"/>
    <w:rsid w:val="000345D7"/>
    <w:rsid w:val="0003528C"/>
    <w:rsid w:val="00035428"/>
    <w:rsid w:val="000357C6"/>
    <w:rsid w:val="00037013"/>
    <w:rsid w:val="00037309"/>
    <w:rsid w:val="000378BF"/>
    <w:rsid w:val="00037D56"/>
    <w:rsid w:val="00040E33"/>
    <w:rsid w:val="000414A4"/>
    <w:rsid w:val="000416C2"/>
    <w:rsid w:val="000417E5"/>
    <w:rsid w:val="0004276D"/>
    <w:rsid w:val="000434C3"/>
    <w:rsid w:val="0004363A"/>
    <w:rsid w:val="00043A2F"/>
    <w:rsid w:val="0004407C"/>
    <w:rsid w:val="00045613"/>
    <w:rsid w:val="00046BFF"/>
    <w:rsid w:val="00047A8C"/>
    <w:rsid w:val="00047F5F"/>
    <w:rsid w:val="00052A84"/>
    <w:rsid w:val="00052EE6"/>
    <w:rsid w:val="00053C5D"/>
    <w:rsid w:val="00054834"/>
    <w:rsid w:val="00054BEB"/>
    <w:rsid w:val="0005682E"/>
    <w:rsid w:val="00056CB9"/>
    <w:rsid w:val="00057EAD"/>
    <w:rsid w:val="000600DF"/>
    <w:rsid w:val="000602A8"/>
    <w:rsid w:val="000609F2"/>
    <w:rsid w:val="000616F9"/>
    <w:rsid w:val="00062254"/>
    <w:rsid w:val="00062C34"/>
    <w:rsid w:val="000646E2"/>
    <w:rsid w:val="00064CF0"/>
    <w:rsid w:val="00065587"/>
    <w:rsid w:val="00067C9A"/>
    <w:rsid w:val="00070693"/>
    <w:rsid w:val="00070750"/>
    <w:rsid w:val="00070B7D"/>
    <w:rsid w:val="000712F9"/>
    <w:rsid w:val="000719B4"/>
    <w:rsid w:val="000721A8"/>
    <w:rsid w:val="000728D2"/>
    <w:rsid w:val="000731E6"/>
    <w:rsid w:val="00073431"/>
    <w:rsid w:val="00073B98"/>
    <w:rsid w:val="00074EE8"/>
    <w:rsid w:val="0007504E"/>
    <w:rsid w:val="000760C7"/>
    <w:rsid w:val="00077EF7"/>
    <w:rsid w:val="000812A0"/>
    <w:rsid w:val="0008157B"/>
    <w:rsid w:val="00082E0D"/>
    <w:rsid w:val="00082EF4"/>
    <w:rsid w:val="0008456A"/>
    <w:rsid w:val="00084912"/>
    <w:rsid w:val="00086127"/>
    <w:rsid w:val="000862D8"/>
    <w:rsid w:val="000913ED"/>
    <w:rsid w:val="00091A4F"/>
    <w:rsid w:val="000923BF"/>
    <w:rsid w:val="00092E2C"/>
    <w:rsid w:val="00092EFA"/>
    <w:rsid w:val="000938D5"/>
    <w:rsid w:val="00093B29"/>
    <w:rsid w:val="00093B50"/>
    <w:rsid w:val="000950E2"/>
    <w:rsid w:val="000955FD"/>
    <w:rsid w:val="000A031D"/>
    <w:rsid w:val="000A0386"/>
    <w:rsid w:val="000A0683"/>
    <w:rsid w:val="000A1223"/>
    <w:rsid w:val="000A1278"/>
    <w:rsid w:val="000A1B65"/>
    <w:rsid w:val="000A1C36"/>
    <w:rsid w:val="000A1EDA"/>
    <w:rsid w:val="000A31E9"/>
    <w:rsid w:val="000A3A87"/>
    <w:rsid w:val="000A3B62"/>
    <w:rsid w:val="000A3F49"/>
    <w:rsid w:val="000A4314"/>
    <w:rsid w:val="000A48FE"/>
    <w:rsid w:val="000A6731"/>
    <w:rsid w:val="000A6CA4"/>
    <w:rsid w:val="000A7D86"/>
    <w:rsid w:val="000B099A"/>
    <w:rsid w:val="000B0F17"/>
    <w:rsid w:val="000B1210"/>
    <w:rsid w:val="000B1E54"/>
    <w:rsid w:val="000B277D"/>
    <w:rsid w:val="000B2872"/>
    <w:rsid w:val="000B288B"/>
    <w:rsid w:val="000B2D75"/>
    <w:rsid w:val="000B340A"/>
    <w:rsid w:val="000B3D0D"/>
    <w:rsid w:val="000B3FB4"/>
    <w:rsid w:val="000B4B5D"/>
    <w:rsid w:val="000C0EC7"/>
    <w:rsid w:val="000C2A25"/>
    <w:rsid w:val="000C2BAD"/>
    <w:rsid w:val="000C2D15"/>
    <w:rsid w:val="000C31D5"/>
    <w:rsid w:val="000C33C2"/>
    <w:rsid w:val="000C3823"/>
    <w:rsid w:val="000C38D9"/>
    <w:rsid w:val="000C43F4"/>
    <w:rsid w:val="000C57EF"/>
    <w:rsid w:val="000C5B44"/>
    <w:rsid w:val="000C64C2"/>
    <w:rsid w:val="000C6AD2"/>
    <w:rsid w:val="000C7D3E"/>
    <w:rsid w:val="000D0793"/>
    <w:rsid w:val="000D2CFF"/>
    <w:rsid w:val="000D2FEE"/>
    <w:rsid w:val="000D4679"/>
    <w:rsid w:val="000D48AA"/>
    <w:rsid w:val="000D64DC"/>
    <w:rsid w:val="000D771B"/>
    <w:rsid w:val="000D7994"/>
    <w:rsid w:val="000E0934"/>
    <w:rsid w:val="000E0CA4"/>
    <w:rsid w:val="000E17C9"/>
    <w:rsid w:val="000E4D60"/>
    <w:rsid w:val="000E56BE"/>
    <w:rsid w:val="000E57EC"/>
    <w:rsid w:val="000E6A04"/>
    <w:rsid w:val="000E7AB5"/>
    <w:rsid w:val="000E7DE0"/>
    <w:rsid w:val="000F0B1D"/>
    <w:rsid w:val="000F0BF1"/>
    <w:rsid w:val="000F0D34"/>
    <w:rsid w:val="000F0FFE"/>
    <w:rsid w:val="000F10AD"/>
    <w:rsid w:val="000F329A"/>
    <w:rsid w:val="000F5587"/>
    <w:rsid w:val="000F59B3"/>
    <w:rsid w:val="000F773E"/>
    <w:rsid w:val="000F7E21"/>
    <w:rsid w:val="001004A4"/>
    <w:rsid w:val="001014EF"/>
    <w:rsid w:val="00104A7D"/>
    <w:rsid w:val="0010500B"/>
    <w:rsid w:val="00105F8A"/>
    <w:rsid w:val="00106732"/>
    <w:rsid w:val="0010739C"/>
    <w:rsid w:val="00110A4F"/>
    <w:rsid w:val="0011188D"/>
    <w:rsid w:val="001124AE"/>
    <w:rsid w:val="00112E92"/>
    <w:rsid w:val="001142D7"/>
    <w:rsid w:val="001143F1"/>
    <w:rsid w:val="001159D7"/>
    <w:rsid w:val="0011735C"/>
    <w:rsid w:val="001175D7"/>
    <w:rsid w:val="00121C08"/>
    <w:rsid w:val="00121D8A"/>
    <w:rsid w:val="0012282F"/>
    <w:rsid w:val="00123305"/>
    <w:rsid w:val="001239E3"/>
    <w:rsid w:val="0012425E"/>
    <w:rsid w:val="00125620"/>
    <w:rsid w:val="00126047"/>
    <w:rsid w:val="00126804"/>
    <w:rsid w:val="00130416"/>
    <w:rsid w:val="0013090E"/>
    <w:rsid w:val="00130CD2"/>
    <w:rsid w:val="00131821"/>
    <w:rsid w:val="0013235A"/>
    <w:rsid w:val="00132537"/>
    <w:rsid w:val="00132887"/>
    <w:rsid w:val="00134E07"/>
    <w:rsid w:val="0013557C"/>
    <w:rsid w:val="00135644"/>
    <w:rsid w:val="00135E9A"/>
    <w:rsid w:val="00136923"/>
    <w:rsid w:val="00136CCE"/>
    <w:rsid w:val="00140734"/>
    <w:rsid w:val="00140E9B"/>
    <w:rsid w:val="00142CC5"/>
    <w:rsid w:val="001433B2"/>
    <w:rsid w:val="001439D6"/>
    <w:rsid w:val="00143A12"/>
    <w:rsid w:val="00144DE7"/>
    <w:rsid w:val="00145D86"/>
    <w:rsid w:val="00150B92"/>
    <w:rsid w:val="00150FDD"/>
    <w:rsid w:val="001511D8"/>
    <w:rsid w:val="00151482"/>
    <w:rsid w:val="00152CA8"/>
    <w:rsid w:val="001536D4"/>
    <w:rsid w:val="00153BC5"/>
    <w:rsid w:val="00153D59"/>
    <w:rsid w:val="001556FB"/>
    <w:rsid w:val="001570DB"/>
    <w:rsid w:val="00157240"/>
    <w:rsid w:val="0015754A"/>
    <w:rsid w:val="00157E0A"/>
    <w:rsid w:val="0016042A"/>
    <w:rsid w:val="001606C5"/>
    <w:rsid w:val="001608B6"/>
    <w:rsid w:val="001609AE"/>
    <w:rsid w:val="00161014"/>
    <w:rsid w:val="001610CC"/>
    <w:rsid w:val="001612CA"/>
    <w:rsid w:val="00161C90"/>
    <w:rsid w:val="00161D59"/>
    <w:rsid w:val="0016212D"/>
    <w:rsid w:val="00162A15"/>
    <w:rsid w:val="001633C1"/>
    <w:rsid w:val="001647B6"/>
    <w:rsid w:val="00166194"/>
    <w:rsid w:val="00167B82"/>
    <w:rsid w:val="00170EC5"/>
    <w:rsid w:val="0017108E"/>
    <w:rsid w:val="00171608"/>
    <w:rsid w:val="00171FF8"/>
    <w:rsid w:val="00172ABD"/>
    <w:rsid w:val="00172BAF"/>
    <w:rsid w:val="0017411E"/>
    <w:rsid w:val="0017416E"/>
    <w:rsid w:val="00175D66"/>
    <w:rsid w:val="0017629B"/>
    <w:rsid w:val="001764C9"/>
    <w:rsid w:val="00176E85"/>
    <w:rsid w:val="00177409"/>
    <w:rsid w:val="00177C4B"/>
    <w:rsid w:val="0018053F"/>
    <w:rsid w:val="00180632"/>
    <w:rsid w:val="0018079D"/>
    <w:rsid w:val="00180B61"/>
    <w:rsid w:val="00180E7A"/>
    <w:rsid w:val="00181AFE"/>
    <w:rsid w:val="00182617"/>
    <w:rsid w:val="001826B7"/>
    <w:rsid w:val="001829DD"/>
    <w:rsid w:val="00182E5D"/>
    <w:rsid w:val="00182E71"/>
    <w:rsid w:val="00185C3A"/>
    <w:rsid w:val="00185CD2"/>
    <w:rsid w:val="0018642F"/>
    <w:rsid w:val="00187411"/>
    <w:rsid w:val="001905E2"/>
    <w:rsid w:val="001920BE"/>
    <w:rsid w:val="00192812"/>
    <w:rsid w:val="001934AB"/>
    <w:rsid w:val="001954F4"/>
    <w:rsid w:val="00195520"/>
    <w:rsid w:val="00195A9A"/>
    <w:rsid w:val="00195F9C"/>
    <w:rsid w:val="00196967"/>
    <w:rsid w:val="00197F8B"/>
    <w:rsid w:val="001A06BD"/>
    <w:rsid w:val="001A2313"/>
    <w:rsid w:val="001A2B7F"/>
    <w:rsid w:val="001A32AC"/>
    <w:rsid w:val="001A4299"/>
    <w:rsid w:val="001A43FC"/>
    <w:rsid w:val="001A46B5"/>
    <w:rsid w:val="001A6E28"/>
    <w:rsid w:val="001A6FE6"/>
    <w:rsid w:val="001A745F"/>
    <w:rsid w:val="001B13F7"/>
    <w:rsid w:val="001B1F49"/>
    <w:rsid w:val="001B4B3A"/>
    <w:rsid w:val="001B4B55"/>
    <w:rsid w:val="001B5793"/>
    <w:rsid w:val="001B5892"/>
    <w:rsid w:val="001B5ECD"/>
    <w:rsid w:val="001B643F"/>
    <w:rsid w:val="001B67E5"/>
    <w:rsid w:val="001B7791"/>
    <w:rsid w:val="001C17DE"/>
    <w:rsid w:val="001C284A"/>
    <w:rsid w:val="001C2862"/>
    <w:rsid w:val="001C48D5"/>
    <w:rsid w:val="001C56C8"/>
    <w:rsid w:val="001C5766"/>
    <w:rsid w:val="001C5F3F"/>
    <w:rsid w:val="001C60EA"/>
    <w:rsid w:val="001C78C3"/>
    <w:rsid w:val="001D271F"/>
    <w:rsid w:val="001D293B"/>
    <w:rsid w:val="001D2B87"/>
    <w:rsid w:val="001D488F"/>
    <w:rsid w:val="001D4AA8"/>
    <w:rsid w:val="001D62F9"/>
    <w:rsid w:val="001D67BF"/>
    <w:rsid w:val="001D7B57"/>
    <w:rsid w:val="001D7DBC"/>
    <w:rsid w:val="001E269F"/>
    <w:rsid w:val="001E270C"/>
    <w:rsid w:val="001E2F3F"/>
    <w:rsid w:val="001E486D"/>
    <w:rsid w:val="001E4B1F"/>
    <w:rsid w:val="001E4CA7"/>
    <w:rsid w:val="001E4F52"/>
    <w:rsid w:val="001E5ABA"/>
    <w:rsid w:val="001E5C66"/>
    <w:rsid w:val="001E5D2E"/>
    <w:rsid w:val="001E75B0"/>
    <w:rsid w:val="001E76D0"/>
    <w:rsid w:val="001F0B02"/>
    <w:rsid w:val="001F1A39"/>
    <w:rsid w:val="001F2294"/>
    <w:rsid w:val="001F22B0"/>
    <w:rsid w:val="001F27E1"/>
    <w:rsid w:val="001F2F19"/>
    <w:rsid w:val="001F2F5F"/>
    <w:rsid w:val="001F3437"/>
    <w:rsid w:val="001F39F9"/>
    <w:rsid w:val="001F4DF6"/>
    <w:rsid w:val="001F5351"/>
    <w:rsid w:val="001F70CB"/>
    <w:rsid w:val="002014AF"/>
    <w:rsid w:val="00201EE4"/>
    <w:rsid w:val="002024FF"/>
    <w:rsid w:val="00203D4F"/>
    <w:rsid w:val="00203E21"/>
    <w:rsid w:val="002040E0"/>
    <w:rsid w:val="00205CC8"/>
    <w:rsid w:val="002064EC"/>
    <w:rsid w:val="00206C94"/>
    <w:rsid w:val="002103C2"/>
    <w:rsid w:val="00211256"/>
    <w:rsid w:val="002122DD"/>
    <w:rsid w:val="00212589"/>
    <w:rsid w:val="00213181"/>
    <w:rsid w:val="00213671"/>
    <w:rsid w:val="00214B7A"/>
    <w:rsid w:val="00216886"/>
    <w:rsid w:val="00217961"/>
    <w:rsid w:val="00220332"/>
    <w:rsid w:val="00220DDC"/>
    <w:rsid w:val="00221CF8"/>
    <w:rsid w:val="00222AA3"/>
    <w:rsid w:val="00223044"/>
    <w:rsid w:val="00223595"/>
    <w:rsid w:val="002240FA"/>
    <w:rsid w:val="00225528"/>
    <w:rsid w:val="002258F6"/>
    <w:rsid w:val="00225907"/>
    <w:rsid w:val="002259AC"/>
    <w:rsid w:val="002263B7"/>
    <w:rsid w:val="00226A13"/>
    <w:rsid w:val="00230717"/>
    <w:rsid w:val="00231204"/>
    <w:rsid w:val="00232115"/>
    <w:rsid w:val="00232AC9"/>
    <w:rsid w:val="00234E29"/>
    <w:rsid w:val="002350F1"/>
    <w:rsid w:val="00235199"/>
    <w:rsid w:val="00235B70"/>
    <w:rsid w:val="00235C35"/>
    <w:rsid w:val="00236624"/>
    <w:rsid w:val="00236ECD"/>
    <w:rsid w:val="00241032"/>
    <w:rsid w:val="00242D20"/>
    <w:rsid w:val="00244098"/>
    <w:rsid w:val="00244544"/>
    <w:rsid w:val="00244E9A"/>
    <w:rsid w:val="0024661F"/>
    <w:rsid w:val="002477CB"/>
    <w:rsid w:val="00247905"/>
    <w:rsid w:val="002503A5"/>
    <w:rsid w:val="002512B9"/>
    <w:rsid w:val="002527C6"/>
    <w:rsid w:val="002540DD"/>
    <w:rsid w:val="002543BD"/>
    <w:rsid w:val="00254BF1"/>
    <w:rsid w:val="0025555C"/>
    <w:rsid w:val="00255683"/>
    <w:rsid w:val="00256279"/>
    <w:rsid w:val="00256982"/>
    <w:rsid w:val="002569D0"/>
    <w:rsid w:val="00257220"/>
    <w:rsid w:val="00260A0C"/>
    <w:rsid w:val="00260B38"/>
    <w:rsid w:val="002620CE"/>
    <w:rsid w:val="00262502"/>
    <w:rsid w:val="00262D9B"/>
    <w:rsid w:val="00264DC1"/>
    <w:rsid w:val="00264E70"/>
    <w:rsid w:val="002669F9"/>
    <w:rsid w:val="00266F4C"/>
    <w:rsid w:val="00266FC4"/>
    <w:rsid w:val="00267613"/>
    <w:rsid w:val="002678B3"/>
    <w:rsid w:val="00270620"/>
    <w:rsid w:val="0027257B"/>
    <w:rsid w:val="00273389"/>
    <w:rsid w:val="00273D33"/>
    <w:rsid w:val="0027522B"/>
    <w:rsid w:val="00276028"/>
    <w:rsid w:val="002821DD"/>
    <w:rsid w:val="0028282F"/>
    <w:rsid w:val="00282B1A"/>
    <w:rsid w:val="00282D19"/>
    <w:rsid w:val="00283287"/>
    <w:rsid w:val="002836EE"/>
    <w:rsid w:val="002855D2"/>
    <w:rsid w:val="0028597D"/>
    <w:rsid w:val="00285C20"/>
    <w:rsid w:val="00286D57"/>
    <w:rsid w:val="00287905"/>
    <w:rsid w:val="0028795C"/>
    <w:rsid w:val="002879F9"/>
    <w:rsid w:val="00291C45"/>
    <w:rsid w:val="00291D11"/>
    <w:rsid w:val="00291D61"/>
    <w:rsid w:val="00291DC2"/>
    <w:rsid w:val="00291E88"/>
    <w:rsid w:val="0029257E"/>
    <w:rsid w:val="00292A15"/>
    <w:rsid w:val="002934AA"/>
    <w:rsid w:val="002937E6"/>
    <w:rsid w:val="00293D5F"/>
    <w:rsid w:val="00293F2E"/>
    <w:rsid w:val="002948C8"/>
    <w:rsid w:val="002949FA"/>
    <w:rsid w:val="00294A10"/>
    <w:rsid w:val="00296345"/>
    <w:rsid w:val="00296597"/>
    <w:rsid w:val="002965EE"/>
    <w:rsid w:val="00296A00"/>
    <w:rsid w:val="00296AC4"/>
    <w:rsid w:val="00297618"/>
    <w:rsid w:val="002A0CA3"/>
    <w:rsid w:val="002A1FC7"/>
    <w:rsid w:val="002A234C"/>
    <w:rsid w:val="002A2DFE"/>
    <w:rsid w:val="002A347B"/>
    <w:rsid w:val="002A3AEC"/>
    <w:rsid w:val="002A3CFD"/>
    <w:rsid w:val="002A67BD"/>
    <w:rsid w:val="002A6C44"/>
    <w:rsid w:val="002A6C5E"/>
    <w:rsid w:val="002A74EF"/>
    <w:rsid w:val="002B061B"/>
    <w:rsid w:val="002B0778"/>
    <w:rsid w:val="002B1578"/>
    <w:rsid w:val="002B178B"/>
    <w:rsid w:val="002B18A9"/>
    <w:rsid w:val="002B282E"/>
    <w:rsid w:val="002B28CC"/>
    <w:rsid w:val="002B4992"/>
    <w:rsid w:val="002B5445"/>
    <w:rsid w:val="002B5622"/>
    <w:rsid w:val="002B5F2A"/>
    <w:rsid w:val="002B617F"/>
    <w:rsid w:val="002B7DFC"/>
    <w:rsid w:val="002C131E"/>
    <w:rsid w:val="002C1449"/>
    <w:rsid w:val="002C14A9"/>
    <w:rsid w:val="002C2073"/>
    <w:rsid w:val="002C26B9"/>
    <w:rsid w:val="002C2A7B"/>
    <w:rsid w:val="002C39F9"/>
    <w:rsid w:val="002C3CEC"/>
    <w:rsid w:val="002C3E9D"/>
    <w:rsid w:val="002C46C0"/>
    <w:rsid w:val="002C57B6"/>
    <w:rsid w:val="002C5DF0"/>
    <w:rsid w:val="002C7306"/>
    <w:rsid w:val="002D2716"/>
    <w:rsid w:val="002D360E"/>
    <w:rsid w:val="002D3D9B"/>
    <w:rsid w:val="002D48BA"/>
    <w:rsid w:val="002D4E25"/>
    <w:rsid w:val="002D5331"/>
    <w:rsid w:val="002D5510"/>
    <w:rsid w:val="002D5FC8"/>
    <w:rsid w:val="002D6767"/>
    <w:rsid w:val="002E0AC1"/>
    <w:rsid w:val="002E0ACE"/>
    <w:rsid w:val="002E11EB"/>
    <w:rsid w:val="002E145D"/>
    <w:rsid w:val="002E25AF"/>
    <w:rsid w:val="002E2B90"/>
    <w:rsid w:val="002E2C4A"/>
    <w:rsid w:val="002E2E93"/>
    <w:rsid w:val="002E3BF7"/>
    <w:rsid w:val="002E44BE"/>
    <w:rsid w:val="002E51EF"/>
    <w:rsid w:val="002E5409"/>
    <w:rsid w:val="002E54EA"/>
    <w:rsid w:val="002E73FF"/>
    <w:rsid w:val="002F0AD9"/>
    <w:rsid w:val="002F1094"/>
    <w:rsid w:val="002F1C3F"/>
    <w:rsid w:val="002F224C"/>
    <w:rsid w:val="002F2486"/>
    <w:rsid w:val="002F354D"/>
    <w:rsid w:val="002F3687"/>
    <w:rsid w:val="002F442C"/>
    <w:rsid w:val="002F5F29"/>
    <w:rsid w:val="002F7139"/>
    <w:rsid w:val="0030119E"/>
    <w:rsid w:val="003021E4"/>
    <w:rsid w:val="003028DE"/>
    <w:rsid w:val="00302928"/>
    <w:rsid w:val="00303225"/>
    <w:rsid w:val="00303359"/>
    <w:rsid w:val="003036FD"/>
    <w:rsid w:val="00303C92"/>
    <w:rsid w:val="00303E76"/>
    <w:rsid w:val="0030600B"/>
    <w:rsid w:val="003103E1"/>
    <w:rsid w:val="003109E3"/>
    <w:rsid w:val="003110AC"/>
    <w:rsid w:val="0031142B"/>
    <w:rsid w:val="00313378"/>
    <w:rsid w:val="003138DC"/>
    <w:rsid w:val="00314819"/>
    <w:rsid w:val="00314AA4"/>
    <w:rsid w:val="003150A1"/>
    <w:rsid w:val="0031582C"/>
    <w:rsid w:val="00315CC4"/>
    <w:rsid w:val="0031726F"/>
    <w:rsid w:val="003173ED"/>
    <w:rsid w:val="00317F88"/>
    <w:rsid w:val="00321183"/>
    <w:rsid w:val="00321F01"/>
    <w:rsid w:val="00322CC4"/>
    <w:rsid w:val="00322D04"/>
    <w:rsid w:val="003231CA"/>
    <w:rsid w:val="00323D72"/>
    <w:rsid w:val="0032455C"/>
    <w:rsid w:val="00325A0D"/>
    <w:rsid w:val="00326EC0"/>
    <w:rsid w:val="00327DA8"/>
    <w:rsid w:val="0033175C"/>
    <w:rsid w:val="00331881"/>
    <w:rsid w:val="00331C16"/>
    <w:rsid w:val="00331C56"/>
    <w:rsid w:val="00331E12"/>
    <w:rsid w:val="00332484"/>
    <w:rsid w:val="003329FB"/>
    <w:rsid w:val="003337ED"/>
    <w:rsid w:val="00333B45"/>
    <w:rsid w:val="00335211"/>
    <w:rsid w:val="003353FF"/>
    <w:rsid w:val="003355C4"/>
    <w:rsid w:val="00336D8B"/>
    <w:rsid w:val="00340440"/>
    <w:rsid w:val="00340D11"/>
    <w:rsid w:val="00340FB7"/>
    <w:rsid w:val="00341489"/>
    <w:rsid w:val="00341BBE"/>
    <w:rsid w:val="00342388"/>
    <w:rsid w:val="00342CE7"/>
    <w:rsid w:val="0034355F"/>
    <w:rsid w:val="00343A24"/>
    <w:rsid w:val="00344907"/>
    <w:rsid w:val="003450E7"/>
    <w:rsid w:val="003454B1"/>
    <w:rsid w:val="003455ED"/>
    <w:rsid w:val="003456DA"/>
    <w:rsid w:val="00345DF6"/>
    <w:rsid w:val="00346A84"/>
    <w:rsid w:val="00346B73"/>
    <w:rsid w:val="00347D36"/>
    <w:rsid w:val="003504FD"/>
    <w:rsid w:val="00351B62"/>
    <w:rsid w:val="00351E4B"/>
    <w:rsid w:val="00351F5E"/>
    <w:rsid w:val="00352D5B"/>
    <w:rsid w:val="00353B7E"/>
    <w:rsid w:val="0035472F"/>
    <w:rsid w:val="00355265"/>
    <w:rsid w:val="003555DA"/>
    <w:rsid w:val="003567C1"/>
    <w:rsid w:val="003567E3"/>
    <w:rsid w:val="00356AA2"/>
    <w:rsid w:val="0036087A"/>
    <w:rsid w:val="00360C4C"/>
    <w:rsid w:val="00360E4A"/>
    <w:rsid w:val="00360F47"/>
    <w:rsid w:val="00362B3E"/>
    <w:rsid w:val="00362D9A"/>
    <w:rsid w:val="0036462B"/>
    <w:rsid w:val="00364CB1"/>
    <w:rsid w:val="003655D1"/>
    <w:rsid w:val="00366277"/>
    <w:rsid w:val="0036642A"/>
    <w:rsid w:val="00366D6E"/>
    <w:rsid w:val="00366FDC"/>
    <w:rsid w:val="00370087"/>
    <w:rsid w:val="003705D6"/>
    <w:rsid w:val="00371347"/>
    <w:rsid w:val="003714A5"/>
    <w:rsid w:val="00373095"/>
    <w:rsid w:val="00373385"/>
    <w:rsid w:val="00373C5B"/>
    <w:rsid w:val="00373DA4"/>
    <w:rsid w:val="00373E06"/>
    <w:rsid w:val="003744DD"/>
    <w:rsid w:val="00374583"/>
    <w:rsid w:val="003755C0"/>
    <w:rsid w:val="00375760"/>
    <w:rsid w:val="003757C4"/>
    <w:rsid w:val="00375B71"/>
    <w:rsid w:val="00376395"/>
    <w:rsid w:val="003765DE"/>
    <w:rsid w:val="00376C9C"/>
    <w:rsid w:val="00381564"/>
    <w:rsid w:val="00382544"/>
    <w:rsid w:val="003826AC"/>
    <w:rsid w:val="00382743"/>
    <w:rsid w:val="00382F27"/>
    <w:rsid w:val="00384279"/>
    <w:rsid w:val="003846C1"/>
    <w:rsid w:val="00384D9A"/>
    <w:rsid w:val="00385685"/>
    <w:rsid w:val="003860B5"/>
    <w:rsid w:val="00390006"/>
    <w:rsid w:val="003903C1"/>
    <w:rsid w:val="0039058A"/>
    <w:rsid w:val="0039171D"/>
    <w:rsid w:val="00391822"/>
    <w:rsid w:val="00392415"/>
    <w:rsid w:val="0039295B"/>
    <w:rsid w:val="0039344B"/>
    <w:rsid w:val="0039371F"/>
    <w:rsid w:val="00395539"/>
    <w:rsid w:val="00395675"/>
    <w:rsid w:val="003962E7"/>
    <w:rsid w:val="00396C82"/>
    <w:rsid w:val="0039752F"/>
    <w:rsid w:val="003A023C"/>
    <w:rsid w:val="003A038C"/>
    <w:rsid w:val="003A183C"/>
    <w:rsid w:val="003A272E"/>
    <w:rsid w:val="003A2988"/>
    <w:rsid w:val="003A2A77"/>
    <w:rsid w:val="003A34C5"/>
    <w:rsid w:val="003A46BC"/>
    <w:rsid w:val="003A47CE"/>
    <w:rsid w:val="003A6296"/>
    <w:rsid w:val="003A7020"/>
    <w:rsid w:val="003A730B"/>
    <w:rsid w:val="003A75C5"/>
    <w:rsid w:val="003A7722"/>
    <w:rsid w:val="003B07DF"/>
    <w:rsid w:val="003B1809"/>
    <w:rsid w:val="003B25A2"/>
    <w:rsid w:val="003B2A7E"/>
    <w:rsid w:val="003B5BE7"/>
    <w:rsid w:val="003C091C"/>
    <w:rsid w:val="003C0BEF"/>
    <w:rsid w:val="003C0C5C"/>
    <w:rsid w:val="003C0EB6"/>
    <w:rsid w:val="003C1DF7"/>
    <w:rsid w:val="003C2F3B"/>
    <w:rsid w:val="003C433A"/>
    <w:rsid w:val="003C4BC2"/>
    <w:rsid w:val="003C55F8"/>
    <w:rsid w:val="003C5BC8"/>
    <w:rsid w:val="003C718D"/>
    <w:rsid w:val="003C745C"/>
    <w:rsid w:val="003D141F"/>
    <w:rsid w:val="003D3004"/>
    <w:rsid w:val="003D42FA"/>
    <w:rsid w:val="003D637E"/>
    <w:rsid w:val="003D6648"/>
    <w:rsid w:val="003D6953"/>
    <w:rsid w:val="003D6A8E"/>
    <w:rsid w:val="003D6AD8"/>
    <w:rsid w:val="003D7254"/>
    <w:rsid w:val="003E01AE"/>
    <w:rsid w:val="003E0382"/>
    <w:rsid w:val="003E1E43"/>
    <w:rsid w:val="003E231C"/>
    <w:rsid w:val="003E2335"/>
    <w:rsid w:val="003E2CB5"/>
    <w:rsid w:val="003E2F75"/>
    <w:rsid w:val="003E30F2"/>
    <w:rsid w:val="003E3D50"/>
    <w:rsid w:val="003E59FF"/>
    <w:rsid w:val="003E6413"/>
    <w:rsid w:val="003E65B7"/>
    <w:rsid w:val="003E7413"/>
    <w:rsid w:val="003E7B1C"/>
    <w:rsid w:val="003E7B45"/>
    <w:rsid w:val="003F0835"/>
    <w:rsid w:val="003F0AFC"/>
    <w:rsid w:val="003F0F53"/>
    <w:rsid w:val="003F204F"/>
    <w:rsid w:val="003F35F5"/>
    <w:rsid w:val="003F5166"/>
    <w:rsid w:val="003F6753"/>
    <w:rsid w:val="003F6B46"/>
    <w:rsid w:val="003F6C1E"/>
    <w:rsid w:val="003F78D9"/>
    <w:rsid w:val="00400457"/>
    <w:rsid w:val="0040074F"/>
    <w:rsid w:val="0040185B"/>
    <w:rsid w:val="0040233D"/>
    <w:rsid w:val="004024A4"/>
    <w:rsid w:val="0040254D"/>
    <w:rsid w:val="00402B45"/>
    <w:rsid w:val="004030DB"/>
    <w:rsid w:val="00403E25"/>
    <w:rsid w:val="00403E58"/>
    <w:rsid w:val="00405B2C"/>
    <w:rsid w:val="00407721"/>
    <w:rsid w:val="00407A0A"/>
    <w:rsid w:val="00410768"/>
    <w:rsid w:val="0041095B"/>
    <w:rsid w:val="00410E53"/>
    <w:rsid w:val="00411CA7"/>
    <w:rsid w:val="00412A2F"/>
    <w:rsid w:val="004131CD"/>
    <w:rsid w:val="00413778"/>
    <w:rsid w:val="00413CFF"/>
    <w:rsid w:val="00413D09"/>
    <w:rsid w:val="0041492C"/>
    <w:rsid w:val="00414B47"/>
    <w:rsid w:val="00420A26"/>
    <w:rsid w:val="004211C9"/>
    <w:rsid w:val="00422DE3"/>
    <w:rsid w:val="004232CE"/>
    <w:rsid w:val="00423355"/>
    <w:rsid w:val="0042368C"/>
    <w:rsid w:val="004240A3"/>
    <w:rsid w:val="00424524"/>
    <w:rsid w:val="00424946"/>
    <w:rsid w:val="004253EE"/>
    <w:rsid w:val="004254CC"/>
    <w:rsid w:val="00426B96"/>
    <w:rsid w:val="00426E8C"/>
    <w:rsid w:val="004274F6"/>
    <w:rsid w:val="0043177D"/>
    <w:rsid w:val="004331AD"/>
    <w:rsid w:val="004337D7"/>
    <w:rsid w:val="004346AF"/>
    <w:rsid w:val="00436E92"/>
    <w:rsid w:val="004377B5"/>
    <w:rsid w:val="00440E8C"/>
    <w:rsid w:val="00441475"/>
    <w:rsid w:val="00441DEB"/>
    <w:rsid w:val="00442D53"/>
    <w:rsid w:val="004436A1"/>
    <w:rsid w:val="004437E7"/>
    <w:rsid w:val="00444957"/>
    <w:rsid w:val="00445302"/>
    <w:rsid w:val="004516B5"/>
    <w:rsid w:val="0045174B"/>
    <w:rsid w:val="00452437"/>
    <w:rsid w:val="00453464"/>
    <w:rsid w:val="0045626C"/>
    <w:rsid w:val="00457719"/>
    <w:rsid w:val="0046041B"/>
    <w:rsid w:val="00460E25"/>
    <w:rsid w:val="00462693"/>
    <w:rsid w:val="00463079"/>
    <w:rsid w:val="0046366C"/>
    <w:rsid w:val="00463DEE"/>
    <w:rsid w:val="0046761A"/>
    <w:rsid w:val="00467D69"/>
    <w:rsid w:val="00470677"/>
    <w:rsid w:val="004715A7"/>
    <w:rsid w:val="00471F10"/>
    <w:rsid w:val="00472010"/>
    <w:rsid w:val="0047215E"/>
    <w:rsid w:val="00472CF9"/>
    <w:rsid w:val="00474171"/>
    <w:rsid w:val="00475198"/>
    <w:rsid w:val="0047556D"/>
    <w:rsid w:val="00475C43"/>
    <w:rsid w:val="0047690E"/>
    <w:rsid w:val="00476CBC"/>
    <w:rsid w:val="00480461"/>
    <w:rsid w:val="00481ECB"/>
    <w:rsid w:val="0048224B"/>
    <w:rsid w:val="00482D32"/>
    <w:rsid w:val="00484EE4"/>
    <w:rsid w:val="00485D73"/>
    <w:rsid w:val="00486B87"/>
    <w:rsid w:val="00486C06"/>
    <w:rsid w:val="004872BF"/>
    <w:rsid w:val="004876EA"/>
    <w:rsid w:val="004877E8"/>
    <w:rsid w:val="00487AA4"/>
    <w:rsid w:val="00490368"/>
    <w:rsid w:val="004906A8"/>
    <w:rsid w:val="0049095A"/>
    <w:rsid w:val="0049222B"/>
    <w:rsid w:val="00492CE7"/>
    <w:rsid w:val="00492F92"/>
    <w:rsid w:val="0049324D"/>
    <w:rsid w:val="00494B3D"/>
    <w:rsid w:val="00494DBF"/>
    <w:rsid w:val="00494FA2"/>
    <w:rsid w:val="004967DA"/>
    <w:rsid w:val="004970F3"/>
    <w:rsid w:val="004A03C5"/>
    <w:rsid w:val="004A07B0"/>
    <w:rsid w:val="004A1A0E"/>
    <w:rsid w:val="004A23B8"/>
    <w:rsid w:val="004A2D21"/>
    <w:rsid w:val="004A3101"/>
    <w:rsid w:val="004A3887"/>
    <w:rsid w:val="004A3F1B"/>
    <w:rsid w:val="004A45B5"/>
    <w:rsid w:val="004A511F"/>
    <w:rsid w:val="004A615C"/>
    <w:rsid w:val="004A6228"/>
    <w:rsid w:val="004A6721"/>
    <w:rsid w:val="004A7E7B"/>
    <w:rsid w:val="004B127F"/>
    <w:rsid w:val="004B12F7"/>
    <w:rsid w:val="004B221E"/>
    <w:rsid w:val="004B22A0"/>
    <w:rsid w:val="004B455F"/>
    <w:rsid w:val="004B56C4"/>
    <w:rsid w:val="004B6BCB"/>
    <w:rsid w:val="004B79BA"/>
    <w:rsid w:val="004B7CCB"/>
    <w:rsid w:val="004C0A23"/>
    <w:rsid w:val="004C0E64"/>
    <w:rsid w:val="004C1964"/>
    <w:rsid w:val="004C34F9"/>
    <w:rsid w:val="004C47E7"/>
    <w:rsid w:val="004C4BD5"/>
    <w:rsid w:val="004C5F3B"/>
    <w:rsid w:val="004C6037"/>
    <w:rsid w:val="004C670F"/>
    <w:rsid w:val="004C7F38"/>
    <w:rsid w:val="004D079F"/>
    <w:rsid w:val="004D1050"/>
    <w:rsid w:val="004D1849"/>
    <w:rsid w:val="004D18E1"/>
    <w:rsid w:val="004D2217"/>
    <w:rsid w:val="004D2D81"/>
    <w:rsid w:val="004D3917"/>
    <w:rsid w:val="004D3C54"/>
    <w:rsid w:val="004D4816"/>
    <w:rsid w:val="004D498A"/>
    <w:rsid w:val="004D524F"/>
    <w:rsid w:val="004D6FFF"/>
    <w:rsid w:val="004D7A60"/>
    <w:rsid w:val="004E015E"/>
    <w:rsid w:val="004E17F4"/>
    <w:rsid w:val="004E1E6D"/>
    <w:rsid w:val="004E22BB"/>
    <w:rsid w:val="004E2A69"/>
    <w:rsid w:val="004E345F"/>
    <w:rsid w:val="004E6FAE"/>
    <w:rsid w:val="004F0133"/>
    <w:rsid w:val="004F01F4"/>
    <w:rsid w:val="004F1454"/>
    <w:rsid w:val="004F1485"/>
    <w:rsid w:val="004F562D"/>
    <w:rsid w:val="004F5CA2"/>
    <w:rsid w:val="004F6435"/>
    <w:rsid w:val="004F68EE"/>
    <w:rsid w:val="004F7360"/>
    <w:rsid w:val="0050035F"/>
    <w:rsid w:val="00501807"/>
    <w:rsid w:val="00501BD0"/>
    <w:rsid w:val="00501C83"/>
    <w:rsid w:val="00501E56"/>
    <w:rsid w:val="00503315"/>
    <w:rsid w:val="00503FA2"/>
    <w:rsid w:val="00504BA6"/>
    <w:rsid w:val="00505C05"/>
    <w:rsid w:val="00505EA7"/>
    <w:rsid w:val="00507249"/>
    <w:rsid w:val="00510782"/>
    <w:rsid w:val="00510B58"/>
    <w:rsid w:val="00511ACD"/>
    <w:rsid w:val="00513121"/>
    <w:rsid w:val="00514DCE"/>
    <w:rsid w:val="005157F7"/>
    <w:rsid w:val="0051658A"/>
    <w:rsid w:val="0051699B"/>
    <w:rsid w:val="00516B24"/>
    <w:rsid w:val="00516B77"/>
    <w:rsid w:val="00517E4B"/>
    <w:rsid w:val="00517F35"/>
    <w:rsid w:val="00520680"/>
    <w:rsid w:val="00520ADD"/>
    <w:rsid w:val="005225C2"/>
    <w:rsid w:val="005235B1"/>
    <w:rsid w:val="00523700"/>
    <w:rsid w:val="00523C8D"/>
    <w:rsid w:val="00525635"/>
    <w:rsid w:val="00525720"/>
    <w:rsid w:val="00526327"/>
    <w:rsid w:val="00527DE4"/>
    <w:rsid w:val="0053012D"/>
    <w:rsid w:val="005306E8"/>
    <w:rsid w:val="00530BCA"/>
    <w:rsid w:val="00532526"/>
    <w:rsid w:val="0053456A"/>
    <w:rsid w:val="0053461A"/>
    <w:rsid w:val="00535B04"/>
    <w:rsid w:val="00536705"/>
    <w:rsid w:val="00536A42"/>
    <w:rsid w:val="005406BE"/>
    <w:rsid w:val="00540990"/>
    <w:rsid w:val="00541D50"/>
    <w:rsid w:val="00541F88"/>
    <w:rsid w:val="005422A9"/>
    <w:rsid w:val="00542E38"/>
    <w:rsid w:val="00542ECE"/>
    <w:rsid w:val="00543867"/>
    <w:rsid w:val="005453A0"/>
    <w:rsid w:val="0054540E"/>
    <w:rsid w:val="00545A60"/>
    <w:rsid w:val="005462C1"/>
    <w:rsid w:val="005463BF"/>
    <w:rsid w:val="0054671D"/>
    <w:rsid w:val="00546938"/>
    <w:rsid w:val="00547B8F"/>
    <w:rsid w:val="00552EFD"/>
    <w:rsid w:val="00554CF8"/>
    <w:rsid w:val="00556414"/>
    <w:rsid w:val="0056046B"/>
    <w:rsid w:val="00560F2D"/>
    <w:rsid w:val="00563D61"/>
    <w:rsid w:val="00563FE7"/>
    <w:rsid w:val="005645FA"/>
    <w:rsid w:val="00566038"/>
    <w:rsid w:val="005666CC"/>
    <w:rsid w:val="00566848"/>
    <w:rsid w:val="00567141"/>
    <w:rsid w:val="00570399"/>
    <w:rsid w:val="005715E2"/>
    <w:rsid w:val="00572DC4"/>
    <w:rsid w:val="00574CE2"/>
    <w:rsid w:val="00576CBF"/>
    <w:rsid w:val="00576DA6"/>
    <w:rsid w:val="00576E3B"/>
    <w:rsid w:val="00577969"/>
    <w:rsid w:val="00577995"/>
    <w:rsid w:val="00580956"/>
    <w:rsid w:val="00581801"/>
    <w:rsid w:val="005820DE"/>
    <w:rsid w:val="00585CBA"/>
    <w:rsid w:val="00586DEE"/>
    <w:rsid w:val="00591A44"/>
    <w:rsid w:val="0059399E"/>
    <w:rsid w:val="00594336"/>
    <w:rsid w:val="005943A1"/>
    <w:rsid w:val="005946CB"/>
    <w:rsid w:val="00597CB5"/>
    <w:rsid w:val="00597E1E"/>
    <w:rsid w:val="005A1B91"/>
    <w:rsid w:val="005A2A90"/>
    <w:rsid w:val="005A336B"/>
    <w:rsid w:val="005A3BF8"/>
    <w:rsid w:val="005A417E"/>
    <w:rsid w:val="005A512C"/>
    <w:rsid w:val="005A55E1"/>
    <w:rsid w:val="005A5CE7"/>
    <w:rsid w:val="005A7568"/>
    <w:rsid w:val="005A791C"/>
    <w:rsid w:val="005B07F1"/>
    <w:rsid w:val="005B37E7"/>
    <w:rsid w:val="005B4DAE"/>
    <w:rsid w:val="005B5688"/>
    <w:rsid w:val="005B643D"/>
    <w:rsid w:val="005B661A"/>
    <w:rsid w:val="005B77B8"/>
    <w:rsid w:val="005B7D22"/>
    <w:rsid w:val="005C0033"/>
    <w:rsid w:val="005C3C77"/>
    <w:rsid w:val="005C4E1E"/>
    <w:rsid w:val="005C4E21"/>
    <w:rsid w:val="005C55C7"/>
    <w:rsid w:val="005C6A1B"/>
    <w:rsid w:val="005C761B"/>
    <w:rsid w:val="005D0C55"/>
    <w:rsid w:val="005D20A4"/>
    <w:rsid w:val="005D4E3B"/>
    <w:rsid w:val="005D4F1D"/>
    <w:rsid w:val="005D5696"/>
    <w:rsid w:val="005D5A2B"/>
    <w:rsid w:val="005D5DB4"/>
    <w:rsid w:val="005D6EAE"/>
    <w:rsid w:val="005D7468"/>
    <w:rsid w:val="005D74A4"/>
    <w:rsid w:val="005D7532"/>
    <w:rsid w:val="005D7695"/>
    <w:rsid w:val="005E0E2C"/>
    <w:rsid w:val="005E2C22"/>
    <w:rsid w:val="005E38F7"/>
    <w:rsid w:val="005E3EA1"/>
    <w:rsid w:val="005E4CF8"/>
    <w:rsid w:val="005E5113"/>
    <w:rsid w:val="005E5184"/>
    <w:rsid w:val="005E5532"/>
    <w:rsid w:val="005E5666"/>
    <w:rsid w:val="005E57DB"/>
    <w:rsid w:val="005E7B88"/>
    <w:rsid w:val="005E7C85"/>
    <w:rsid w:val="005F2F36"/>
    <w:rsid w:val="005F4AC7"/>
    <w:rsid w:val="005F5198"/>
    <w:rsid w:val="005F56E5"/>
    <w:rsid w:val="005F5711"/>
    <w:rsid w:val="005F5913"/>
    <w:rsid w:val="005F64EE"/>
    <w:rsid w:val="005F6642"/>
    <w:rsid w:val="005F6649"/>
    <w:rsid w:val="005F6B0B"/>
    <w:rsid w:val="005F7C05"/>
    <w:rsid w:val="00600116"/>
    <w:rsid w:val="00600D00"/>
    <w:rsid w:val="00601572"/>
    <w:rsid w:val="00601988"/>
    <w:rsid w:val="006027A6"/>
    <w:rsid w:val="006037AD"/>
    <w:rsid w:val="0060398C"/>
    <w:rsid w:val="00603A43"/>
    <w:rsid w:val="00603C9C"/>
    <w:rsid w:val="00603D2E"/>
    <w:rsid w:val="00604C2D"/>
    <w:rsid w:val="00605057"/>
    <w:rsid w:val="006063BD"/>
    <w:rsid w:val="006070D6"/>
    <w:rsid w:val="00607BC1"/>
    <w:rsid w:val="00611C32"/>
    <w:rsid w:val="006130C3"/>
    <w:rsid w:val="006130E4"/>
    <w:rsid w:val="006135E4"/>
    <w:rsid w:val="00613871"/>
    <w:rsid w:val="00613C1D"/>
    <w:rsid w:val="00613F2A"/>
    <w:rsid w:val="0061501E"/>
    <w:rsid w:val="00615A7A"/>
    <w:rsid w:val="00615D8B"/>
    <w:rsid w:val="00616EA4"/>
    <w:rsid w:val="00617BE4"/>
    <w:rsid w:val="006205C7"/>
    <w:rsid w:val="00620F48"/>
    <w:rsid w:val="006211DD"/>
    <w:rsid w:val="006225C7"/>
    <w:rsid w:val="00623173"/>
    <w:rsid w:val="0062385A"/>
    <w:rsid w:val="006240C3"/>
    <w:rsid w:val="00624698"/>
    <w:rsid w:val="00624A78"/>
    <w:rsid w:val="00624E72"/>
    <w:rsid w:val="0062525C"/>
    <w:rsid w:val="00625B86"/>
    <w:rsid w:val="00626B64"/>
    <w:rsid w:val="0062704D"/>
    <w:rsid w:val="00630C20"/>
    <w:rsid w:val="00630E36"/>
    <w:rsid w:val="0063118C"/>
    <w:rsid w:val="00631931"/>
    <w:rsid w:val="00633A02"/>
    <w:rsid w:val="00635B42"/>
    <w:rsid w:val="0063682E"/>
    <w:rsid w:val="006374CF"/>
    <w:rsid w:val="006403EC"/>
    <w:rsid w:val="00640899"/>
    <w:rsid w:val="00640A37"/>
    <w:rsid w:val="006410E2"/>
    <w:rsid w:val="0064160C"/>
    <w:rsid w:val="00641ADE"/>
    <w:rsid w:val="00641C46"/>
    <w:rsid w:val="0064204A"/>
    <w:rsid w:val="00642119"/>
    <w:rsid w:val="00642DD3"/>
    <w:rsid w:val="00644A2E"/>
    <w:rsid w:val="00647568"/>
    <w:rsid w:val="006478E2"/>
    <w:rsid w:val="00650C2F"/>
    <w:rsid w:val="006537CA"/>
    <w:rsid w:val="00654790"/>
    <w:rsid w:val="0065506F"/>
    <w:rsid w:val="006551AA"/>
    <w:rsid w:val="006565BE"/>
    <w:rsid w:val="006569B4"/>
    <w:rsid w:val="00656E7A"/>
    <w:rsid w:val="0066064A"/>
    <w:rsid w:val="00662CD8"/>
    <w:rsid w:val="0066364A"/>
    <w:rsid w:val="00666092"/>
    <w:rsid w:val="006666FD"/>
    <w:rsid w:val="00666781"/>
    <w:rsid w:val="006713DC"/>
    <w:rsid w:val="00671631"/>
    <w:rsid w:val="0067185C"/>
    <w:rsid w:val="00672160"/>
    <w:rsid w:val="00672320"/>
    <w:rsid w:val="00672FE1"/>
    <w:rsid w:val="0067340D"/>
    <w:rsid w:val="006739A3"/>
    <w:rsid w:val="00673E9C"/>
    <w:rsid w:val="0067714E"/>
    <w:rsid w:val="006771E5"/>
    <w:rsid w:val="006771EC"/>
    <w:rsid w:val="00677605"/>
    <w:rsid w:val="00680203"/>
    <w:rsid w:val="006805DB"/>
    <w:rsid w:val="00680ABB"/>
    <w:rsid w:val="00680C57"/>
    <w:rsid w:val="0068218C"/>
    <w:rsid w:val="0068248E"/>
    <w:rsid w:val="00682ABB"/>
    <w:rsid w:val="00682E32"/>
    <w:rsid w:val="00683A48"/>
    <w:rsid w:val="00683FA7"/>
    <w:rsid w:val="006848BA"/>
    <w:rsid w:val="006850F2"/>
    <w:rsid w:val="006851B7"/>
    <w:rsid w:val="00685CC2"/>
    <w:rsid w:val="00685CF9"/>
    <w:rsid w:val="0068762A"/>
    <w:rsid w:val="006877D4"/>
    <w:rsid w:val="00691792"/>
    <w:rsid w:val="006919EC"/>
    <w:rsid w:val="00692161"/>
    <w:rsid w:val="0069255D"/>
    <w:rsid w:val="00692B5B"/>
    <w:rsid w:val="0069416E"/>
    <w:rsid w:val="0069486C"/>
    <w:rsid w:val="00695107"/>
    <w:rsid w:val="0069564E"/>
    <w:rsid w:val="00696A75"/>
    <w:rsid w:val="00696E5C"/>
    <w:rsid w:val="0069707F"/>
    <w:rsid w:val="00697E24"/>
    <w:rsid w:val="006A0BAE"/>
    <w:rsid w:val="006A0F18"/>
    <w:rsid w:val="006A174B"/>
    <w:rsid w:val="006A2153"/>
    <w:rsid w:val="006A3248"/>
    <w:rsid w:val="006A34BB"/>
    <w:rsid w:val="006A425F"/>
    <w:rsid w:val="006A53DE"/>
    <w:rsid w:val="006A5508"/>
    <w:rsid w:val="006A5DE1"/>
    <w:rsid w:val="006A7A8E"/>
    <w:rsid w:val="006B0986"/>
    <w:rsid w:val="006B1DB0"/>
    <w:rsid w:val="006B2BD6"/>
    <w:rsid w:val="006B2F42"/>
    <w:rsid w:val="006B33FF"/>
    <w:rsid w:val="006B3703"/>
    <w:rsid w:val="006B386F"/>
    <w:rsid w:val="006B4050"/>
    <w:rsid w:val="006B42EA"/>
    <w:rsid w:val="006B5161"/>
    <w:rsid w:val="006B52EB"/>
    <w:rsid w:val="006B56E0"/>
    <w:rsid w:val="006B6640"/>
    <w:rsid w:val="006B6828"/>
    <w:rsid w:val="006B70E7"/>
    <w:rsid w:val="006B735C"/>
    <w:rsid w:val="006B7399"/>
    <w:rsid w:val="006B77C5"/>
    <w:rsid w:val="006C0C3C"/>
    <w:rsid w:val="006C1898"/>
    <w:rsid w:val="006C2F69"/>
    <w:rsid w:val="006C4E73"/>
    <w:rsid w:val="006C5278"/>
    <w:rsid w:val="006C66C1"/>
    <w:rsid w:val="006C67C4"/>
    <w:rsid w:val="006C7C19"/>
    <w:rsid w:val="006C7F50"/>
    <w:rsid w:val="006D0722"/>
    <w:rsid w:val="006D0EA1"/>
    <w:rsid w:val="006D158C"/>
    <w:rsid w:val="006D16E7"/>
    <w:rsid w:val="006D265F"/>
    <w:rsid w:val="006D2B64"/>
    <w:rsid w:val="006D2DA0"/>
    <w:rsid w:val="006D2DD5"/>
    <w:rsid w:val="006D4B4E"/>
    <w:rsid w:val="006D5F12"/>
    <w:rsid w:val="006D64C7"/>
    <w:rsid w:val="006D6567"/>
    <w:rsid w:val="006D6856"/>
    <w:rsid w:val="006D6EC1"/>
    <w:rsid w:val="006D7F14"/>
    <w:rsid w:val="006E0439"/>
    <w:rsid w:val="006E226E"/>
    <w:rsid w:val="006E240E"/>
    <w:rsid w:val="006E2887"/>
    <w:rsid w:val="006E52CB"/>
    <w:rsid w:val="006E64A0"/>
    <w:rsid w:val="006E6E0C"/>
    <w:rsid w:val="006F026C"/>
    <w:rsid w:val="006F0B5B"/>
    <w:rsid w:val="006F1991"/>
    <w:rsid w:val="006F1AA8"/>
    <w:rsid w:val="006F1CD1"/>
    <w:rsid w:val="006F22E4"/>
    <w:rsid w:val="006F2BFB"/>
    <w:rsid w:val="006F344C"/>
    <w:rsid w:val="006F5548"/>
    <w:rsid w:val="006F5C87"/>
    <w:rsid w:val="006F6E77"/>
    <w:rsid w:val="006F75FD"/>
    <w:rsid w:val="00700A49"/>
    <w:rsid w:val="00701BE5"/>
    <w:rsid w:val="0070382E"/>
    <w:rsid w:val="007038C7"/>
    <w:rsid w:val="00703EE2"/>
    <w:rsid w:val="00705174"/>
    <w:rsid w:val="00705371"/>
    <w:rsid w:val="0070606B"/>
    <w:rsid w:val="0070637F"/>
    <w:rsid w:val="007076BF"/>
    <w:rsid w:val="00710742"/>
    <w:rsid w:val="00710E19"/>
    <w:rsid w:val="00711A77"/>
    <w:rsid w:val="00711B6D"/>
    <w:rsid w:val="00711EFA"/>
    <w:rsid w:val="00712035"/>
    <w:rsid w:val="00712A09"/>
    <w:rsid w:val="00712E9D"/>
    <w:rsid w:val="00713DF8"/>
    <w:rsid w:val="007152CB"/>
    <w:rsid w:val="007161C7"/>
    <w:rsid w:val="00717046"/>
    <w:rsid w:val="00717FD3"/>
    <w:rsid w:val="00720C52"/>
    <w:rsid w:val="00721BD7"/>
    <w:rsid w:val="00721E45"/>
    <w:rsid w:val="007226D6"/>
    <w:rsid w:val="00724CE1"/>
    <w:rsid w:val="00725AB6"/>
    <w:rsid w:val="0072674A"/>
    <w:rsid w:val="00726886"/>
    <w:rsid w:val="007272D3"/>
    <w:rsid w:val="00730038"/>
    <w:rsid w:val="007302AF"/>
    <w:rsid w:val="007309C7"/>
    <w:rsid w:val="00731C2B"/>
    <w:rsid w:val="00733A64"/>
    <w:rsid w:val="00734370"/>
    <w:rsid w:val="007360F5"/>
    <w:rsid w:val="00736724"/>
    <w:rsid w:val="0074088B"/>
    <w:rsid w:val="00740AB9"/>
    <w:rsid w:val="00740B7E"/>
    <w:rsid w:val="007411D2"/>
    <w:rsid w:val="00742FFB"/>
    <w:rsid w:val="00744E46"/>
    <w:rsid w:val="007452DB"/>
    <w:rsid w:val="007459F3"/>
    <w:rsid w:val="007467B9"/>
    <w:rsid w:val="00750BA4"/>
    <w:rsid w:val="00750FD3"/>
    <w:rsid w:val="007514C1"/>
    <w:rsid w:val="00751904"/>
    <w:rsid w:val="00751C9D"/>
    <w:rsid w:val="00751DF3"/>
    <w:rsid w:val="00753485"/>
    <w:rsid w:val="0075467D"/>
    <w:rsid w:val="007554E6"/>
    <w:rsid w:val="007556C5"/>
    <w:rsid w:val="00755FAE"/>
    <w:rsid w:val="007560B4"/>
    <w:rsid w:val="007561D9"/>
    <w:rsid w:val="007566CC"/>
    <w:rsid w:val="00756983"/>
    <w:rsid w:val="00756C18"/>
    <w:rsid w:val="00756CFB"/>
    <w:rsid w:val="007578C8"/>
    <w:rsid w:val="0075796E"/>
    <w:rsid w:val="00757E2B"/>
    <w:rsid w:val="00761FAD"/>
    <w:rsid w:val="00762DC5"/>
    <w:rsid w:val="00762F5C"/>
    <w:rsid w:val="00763B36"/>
    <w:rsid w:val="007640F2"/>
    <w:rsid w:val="0076539C"/>
    <w:rsid w:val="00765F43"/>
    <w:rsid w:val="0076652A"/>
    <w:rsid w:val="00766573"/>
    <w:rsid w:val="00766C74"/>
    <w:rsid w:val="00767B0D"/>
    <w:rsid w:val="00770011"/>
    <w:rsid w:val="007704A2"/>
    <w:rsid w:val="007705DA"/>
    <w:rsid w:val="007708BA"/>
    <w:rsid w:val="00770BFF"/>
    <w:rsid w:val="00770CB2"/>
    <w:rsid w:val="00771091"/>
    <w:rsid w:val="00771574"/>
    <w:rsid w:val="0077283B"/>
    <w:rsid w:val="00772C99"/>
    <w:rsid w:val="00772EFB"/>
    <w:rsid w:val="00773C9E"/>
    <w:rsid w:val="007758CD"/>
    <w:rsid w:val="00781294"/>
    <w:rsid w:val="0078244F"/>
    <w:rsid w:val="00782F1F"/>
    <w:rsid w:val="007839DE"/>
    <w:rsid w:val="00784001"/>
    <w:rsid w:val="00784C70"/>
    <w:rsid w:val="007862C7"/>
    <w:rsid w:val="00786887"/>
    <w:rsid w:val="007869CE"/>
    <w:rsid w:val="007871DA"/>
    <w:rsid w:val="00787644"/>
    <w:rsid w:val="00787696"/>
    <w:rsid w:val="00790383"/>
    <w:rsid w:val="007903C6"/>
    <w:rsid w:val="00791034"/>
    <w:rsid w:val="0079293F"/>
    <w:rsid w:val="0079364E"/>
    <w:rsid w:val="00793F23"/>
    <w:rsid w:val="0079429A"/>
    <w:rsid w:val="00796ABA"/>
    <w:rsid w:val="0079742E"/>
    <w:rsid w:val="00797C7F"/>
    <w:rsid w:val="00797F9E"/>
    <w:rsid w:val="007A039D"/>
    <w:rsid w:val="007A04A7"/>
    <w:rsid w:val="007A0B66"/>
    <w:rsid w:val="007A168B"/>
    <w:rsid w:val="007A3562"/>
    <w:rsid w:val="007A4567"/>
    <w:rsid w:val="007A4E2E"/>
    <w:rsid w:val="007A5356"/>
    <w:rsid w:val="007A5F65"/>
    <w:rsid w:val="007A60D8"/>
    <w:rsid w:val="007A67AB"/>
    <w:rsid w:val="007A78FC"/>
    <w:rsid w:val="007A7D37"/>
    <w:rsid w:val="007B0081"/>
    <w:rsid w:val="007B01A7"/>
    <w:rsid w:val="007B025C"/>
    <w:rsid w:val="007B195E"/>
    <w:rsid w:val="007B25A7"/>
    <w:rsid w:val="007B2CAE"/>
    <w:rsid w:val="007B3DEA"/>
    <w:rsid w:val="007B517A"/>
    <w:rsid w:val="007B52A5"/>
    <w:rsid w:val="007B5410"/>
    <w:rsid w:val="007B5E69"/>
    <w:rsid w:val="007B666C"/>
    <w:rsid w:val="007B75A2"/>
    <w:rsid w:val="007C1BC3"/>
    <w:rsid w:val="007C50AD"/>
    <w:rsid w:val="007C5C48"/>
    <w:rsid w:val="007C625D"/>
    <w:rsid w:val="007C637D"/>
    <w:rsid w:val="007C766E"/>
    <w:rsid w:val="007D0633"/>
    <w:rsid w:val="007D0758"/>
    <w:rsid w:val="007D246B"/>
    <w:rsid w:val="007D2F3B"/>
    <w:rsid w:val="007D4281"/>
    <w:rsid w:val="007D4812"/>
    <w:rsid w:val="007D5466"/>
    <w:rsid w:val="007D549B"/>
    <w:rsid w:val="007D6416"/>
    <w:rsid w:val="007D6AF3"/>
    <w:rsid w:val="007D7049"/>
    <w:rsid w:val="007D72EB"/>
    <w:rsid w:val="007D7A69"/>
    <w:rsid w:val="007E02DD"/>
    <w:rsid w:val="007E08D2"/>
    <w:rsid w:val="007E0B49"/>
    <w:rsid w:val="007E12B7"/>
    <w:rsid w:val="007E2DF4"/>
    <w:rsid w:val="007E30DE"/>
    <w:rsid w:val="007E3204"/>
    <w:rsid w:val="007E40B6"/>
    <w:rsid w:val="007E4C1E"/>
    <w:rsid w:val="007E4FA1"/>
    <w:rsid w:val="007E55E9"/>
    <w:rsid w:val="007E5620"/>
    <w:rsid w:val="007E5CF0"/>
    <w:rsid w:val="007E62D7"/>
    <w:rsid w:val="007E6855"/>
    <w:rsid w:val="007E6987"/>
    <w:rsid w:val="007E6C38"/>
    <w:rsid w:val="007E7E77"/>
    <w:rsid w:val="007F110B"/>
    <w:rsid w:val="007F1B0E"/>
    <w:rsid w:val="007F1D6E"/>
    <w:rsid w:val="007F21D2"/>
    <w:rsid w:val="007F229B"/>
    <w:rsid w:val="007F2DB8"/>
    <w:rsid w:val="007F2FC0"/>
    <w:rsid w:val="007F36CA"/>
    <w:rsid w:val="007F3879"/>
    <w:rsid w:val="007F4229"/>
    <w:rsid w:val="007F44B6"/>
    <w:rsid w:val="007F61CE"/>
    <w:rsid w:val="007F67BD"/>
    <w:rsid w:val="007F6E03"/>
    <w:rsid w:val="00800B40"/>
    <w:rsid w:val="00802873"/>
    <w:rsid w:val="00802938"/>
    <w:rsid w:val="00802DB4"/>
    <w:rsid w:val="00802FE0"/>
    <w:rsid w:val="008038C6"/>
    <w:rsid w:val="00805293"/>
    <w:rsid w:val="00805E6A"/>
    <w:rsid w:val="008068F1"/>
    <w:rsid w:val="0080775D"/>
    <w:rsid w:val="00807D6A"/>
    <w:rsid w:val="0081116D"/>
    <w:rsid w:val="0081116E"/>
    <w:rsid w:val="0081214B"/>
    <w:rsid w:val="00812933"/>
    <w:rsid w:val="008130C9"/>
    <w:rsid w:val="00813754"/>
    <w:rsid w:val="008139C5"/>
    <w:rsid w:val="00813A85"/>
    <w:rsid w:val="0081412A"/>
    <w:rsid w:val="008144BB"/>
    <w:rsid w:val="00814768"/>
    <w:rsid w:val="00814D97"/>
    <w:rsid w:val="00814E56"/>
    <w:rsid w:val="00815136"/>
    <w:rsid w:val="008152CB"/>
    <w:rsid w:val="00815F06"/>
    <w:rsid w:val="00816857"/>
    <w:rsid w:val="008172A2"/>
    <w:rsid w:val="00817ACD"/>
    <w:rsid w:val="00817D2C"/>
    <w:rsid w:val="00820BCE"/>
    <w:rsid w:val="00822620"/>
    <w:rsid w:val="00822BA1"/>
    <w:rsid w:val="0082384A"/>
    <w:rsid w:val="00826443"/>
    <w:rsid w:val="00827495"/>
    <w:rsid w:val="00830A7A"/>
    <w:rsid w:val="0083110D"/>
    <w:rsid w:val="00831EFE"/>
    <w:rsid w:val="00832A4C"/>
    <w:rsid w:val="00832E7B"/>
    <w:rsid w:val="00832F26"/>
    <w:rsid w:val="00832FA5"/>
    <w:rsid w:val="00834381"/>
    <w:rsid w:val="0083667C"/>
    <w:rsid w:val="008372D4"/>
    <w:rsid w:val="00837F3D"/>
    <w:rsid w:val="00840BC1"/>
    <w:rsid w:val="0084112D"/>
    <w:rsid w:val="00842D93"/>
    <w:rsid w:val="008432DA"/>
    <w:rsid w:val="00843664"/>
    <w:rsid w:val="00843E0F"/>
    <w:rsid w:val="008442B5"/>
    <w:rsid w:val="008445E9"/>
    <w:rsid w:val="00844E2B"/>
    <w:rsid w:val="00844F5F"/>
    <w:rsid w:val="0084502E"/>
    <w:rsid w:val="008459DF"/>
    <w:rsid w:val="00845EE6"/>
    <w:rsid w:val="00846B89"/>
    <w:rsid w:val="00846CEC"/>
    <w:rsid w:val="00847780"/>
    <w:rsid w:val="008517A3"/>
    <w:rsid w:val="0085292E"/>
    <w:rsid w:val="00852BB1"/>
    <w:rsid w:val="008534BB"/>
    <w:rsid w:val="00853754"/>
    <w:rsid w:val="00853A51"/>
    <w:rsid w:val="00853C67"/>
    <w:rsid w:val="008546CF"/>
    <w:rsid w:val="00854A3C"/>
    <w:rsid w:val="0085563A"/>
    <w:rsid w:val="00855671"/>
    <w:rsid w:val="008561A2"/>
    <w:rsid w:val="00857282"/>
    <w:rsid w:val="00857DFF"/>
    <w:rsid w:val="00860BB2"/>
    <w:rsid w:val="0086173F"/>
    <w:rsid w:val="008617ED"/>
    <w:rsid w:val="008620E4"/>
    <w:rsid w:val="0086248C"/>
    <w:rsid w:val="00862A51"/>
    <w:rsid w:val="00863239"/>
    <w:rsid w:val="00863F3E"/>
    <w:rsid w:val="00865693"/>
    <w:rsid w:val="008658E0"/>
    <w:rsid w:val="00865D79"/>
    <w:rsid w:val="00867793"/>
    <w:rsid w:val="00867829"/>
    <w:rsid w:val="00867BAE"/>
    <w:rsid w:val="00867E16"/>
    <w:rsid w:val="00870F9C"/>
    <w:rsid w:val="00874B75"/>
    <w:rsid w:val="00875E30"/>
    <w:rsid w:val="0087685B"/>
    <w:rsid w:val="00877066"/>
    <w:rsid w:val="0087774E"/>
    <w:rsid w:val="00880299"/>
    <w:rsid w:val="00880BDD"/>
    <w:rsid w:val="00881CE4"/>
    <w:rsid w:val="00881EC9"/>
    <w:rsid w:val="00881EED"/>
    <w:rsid w:val="00883B38"/>
    <w:rsid w:val="00883D75"/>
    <w:rsid w:val="0088528A"/>
    <w:rsid w:val="0088701D"/>
    <w:rsid w:val="00887150"/>
    <w:rsid w:val="00887D7E"/>
    <w:rsid w:val="00887EA5"/>
    <w:rsid w:val="0089043B"/>
    <w:rsid w:val="00890F2B"/>
    <w:rsid w:val="00891850"/>
    <w:rsid w:val="008936AD"/>
    <w:rsid w:val="00893DC3"/>
    <w:rsid w:val="00893EA3"/>
    <w:rsid w:val="00894017"/>
    <w:rsid w:val="0089516A"/>
    <w:rsid w:val="0089554C"/>
    <w:rsid w:val="008955DA"/>
    <w:rsid w:val="00895F28"/>
    <w:rsid w:val="00897223"/>
    <w:rsid w:val="008A1E49"/>
    <w:rsid w:val="008A21CC"/>
    <w:rsid w:val="008A27A6"/>
    <w:rsid w:val="008A28EC"/>
    <w:rsid w:val="008A31D0"/>
    <w:rsid w:val="008A5213"/>
    <w:rsid w:val="008A54A3"/>
    <w:rsid w:val="008A5D1E"/>
    <w:rsid w:val="008A6EE3"/>
    <w:rsid w:val="008A7468"/>
    <w:rsid w:val="008B03D1"/>
    <w:rsid w:val="008B1239"/>
    <w:rsid w:val="008B136A"/>
    <w:rsid w:val="008B15AB"/>
    <w:rsid w:val="008B222A"/>
    <w:rsid w:val="008B2277"/>
    <w:rsid w:val="008B23E4"/>
    <w:rsid w:val="008B2E40"/>
    <w:rsid w:val="008B3599"/>
    <w:rsid w:val="008B433D"/>
    <w:rsid w:val="008B4B40"/>
    <w:rsid w:val="008B4C3A"/>
    <w:rsid w:val="008B53B2"/>
    <w:rsid w:val="008B57C6"/>
    <w:rsid w:val="008B67B9"/>
    <w:rsid w:val="008B7149"/>
    <w:rsid w:val="008B75D8"/>
    <w:rsid w:val="008B7716"/>
    <w:rsid w:val="008C057B"/>
    <w:rsid w:val="008C13D4"/>
    <w:rsid w:val="008C26AC"/>
    <w:rsid w:val="008C26FA"/>
    <w:rsid w:val="008C2F62"/>
    <w:rsid w:val="008C30BD"/>
    <w:rsid w:val="008C37CF"/>
    <w:rsid w:val="008C42B1"/>
    <w:rsid w:val="008C4366"/>
    <w:rsid w:val="008C4F39"/>
    <w:rsid w:val="008C5445"/>
    <w:rsid w:val="008C5922"/>
    <w:rsid w:val="008C6EEE"/>
    <w:rsid w:val="008C74D8"/>
    <w:rsid w:val="008C77B9"/>
    <w:rsid w:val="008C7C39"/>
    <w:rsid w:val="008D03C3"/>
    <w:rsid w:val="008D116B"/>
    <w:rsid w:val="008D184F"/>
    <w:rsid w:val="008D185E"/>
    <w:rsid w:val="008D1F6D"/>
    <w:rsid w:val="008D22B1"/>
    <w:rsid w:val="008D2610"/>
    <w:rsid w:val="008D28D1"/>
    <w:rsid w:val="008D36B7"/>
    <w:rsid w:val="008D3D19"/>
    <w:rsid w:val="008D569B"/>
    <w:rsid w:val="008D59F2"/>
    <w:rsid w:val="008E1966"/>
    <w:rsid w:val="008E2513"/>
    <w:rsid w:val="008E3E8E"/>
    <w:rsid w:val="008E43AB"/>
    <w:rsid w:val="008E4CC8"/>
    <w:rsid w:val="008E6128"/>
    <w:rsid w:val="008E68B6"/>
    <w:rsid w:val="008E72D1"/>
    <w:rsid w:val="008E7426"/>
    <w:rsid w:val="008E779F"/>
    <w:rsid w:val="008E7C38"/>
    <w:rsid w:val="008E7E55"/>
    <w:rsid w:val="008F0170"/>
    <w:rsid w:val="008F1C66"/>
    <w:rsid w:val="008F1E92"/>
    <w:rsid w:val="008F419F"/>
    <w:rsid w:val="008F4B6A"/>
    <w:rsid w:val="008F66BD"/>
    <w:rsid w:val="008F7A64"/>
    <w:rsid w:val="008F7B73"/>
    <w:rsid w:val="00900179"/>
    <w:rsid w:val="00900667"/>
    <w:rsid w:val="00900986"/>
    <w:rsid w:val="00901868"/>
    <w:rsid w:val="00901D9C"/>
    <w:rsid w:val="009020D4"/>
    <w:rsid w:val="009021E5"/>
    <w:rsid w:val="00902987"/>
    <w:rsid w:val="00902F3E"/>
    <w:rsid w:val="0090392B"/>
    <w:rsid w:val="009040FD"/>
    <w:rsid w:val="00904778"/>
    <w:rsid w:val="00910710"/>
    <w:rsid w:val="00911729"/>
    <w:rsid w:val="00912120"/>
    <w:rsid w:val="00912E98"/>
    <w:rsid w:val="00914673"/>
    <w:rsid w:val="0091565C"/>
    <w:rsid w:val="0091651A"/>
    <w:rsid w:val="00916761"/>
    <w:rsid w:val="009169C5"/>
    <w:rsid w:val="00917FB4"/>
    <w:rsid w:val="0092165A"/>
    <w:rsid w:val="00921894"/>
    <w:rsid w:val="00921F5A"/>
    <w:rsid w:val="00922809"/>
    <w:rsid w:val="00922FCF"/>
    <w:rsid w:val="00923A39"/>
    <w:rsid w:val="00923D69"/>
    <w:rsid w:val="0092480A"/>
    <w:rsid w:val="00925132"/>
    <w:rsid w:val="00927637"/>
    <w:rsid w:val="00927EB4"/>
    <w:rsid w:val="0093035D"/>
    <w:rsid w:val="00930DB6"/>
    <w:rsid w:val="00931771"/>
    <w:rsid w:val="00931884"/>
    <w:rsid w:val="00931937"/>
    <w:rsid w:val="0093303E"/>
    <w:rsid w:val="0093376D"/>
    <w:rsid w:val="00934B5A"/>
    <w:rsid w:val="009364E8"/>
    <w:rsid w:val="00936CB0"/>
    <w:rsid w:val="009375B5"/>
    <w:rsid w:val="00937C02"/>
    <w:rsid w:val="00937DD5"/>
    <w:rsid w:val="00940B07"/>
    <w:rsid w:val="00940BA3"/>
    <w:rsid w:val="00941727"/>
    <w:rsid w:val="00941977"/>
    <w:rsid w:val="00941F38"/>
    <w:rsid w:val="009420F5"/>
    <w:rsid w:val="00942C13"/>
    <w:rsid w:val="00942F97"/>
    <w:rsid w:val="00945114"/>
    <w:rsid w:val="0094684C"/>
    <w:rsid w:val="0094705F"/>
    <w:rsid w:val="00947204"/>
    <w:rsid w:val="00947488"/>
    <w:rsid w:val="0095008E"/>
    <w:rsid w:val="009514FA"/>
    <w:rsid w:val="0095159A"/>
    <w:rsid w:val="00951A05"/>
    <w:rsid w:val="00951A26"/>
    <w:rsid w:val="0095305B"/>
    <w:rsid w:val="00953D02"/>
    <w:rsid w:val="00955141"/>
    <w:rsid w:val="00957418"/>
    <w:rsid w:val="009579CB"/>
    <w:rsid w:val="00957CAB"/>
    <w:rsid w:val="00957F16"/>
    <w:rsid w:val="0096003E"/>
    <w:rsid w:val="00960096"/>
    <w:rsid w:val="00960459"/>
    <w:rsid w:val="00961361"/>
    <w:rsid w:val="00961511"/>
    <w:rsid w:val="00962886"/>
    <w:rsid w:val="00962D47"/>
    <w:rsid w:val="00962DEB"/>
    <w:rsid w:val="009633FB"/>
    <w:rsid w:val="00964251"/>
    <w:rsid w:val="00966591"/>
    <w:rsid w:val="009674AF"/>
    <w:rsid w:val="00967772"/>
    <w:rsid w:val="009701ED"/>
    <w:rsid w:val="009704C3"/>
    <w:rsid w:val="00973313"/>
    <w:rsid w:val="009745B4"/>
    <w:rsid w:val="00976163"/>
    <w:rsid w:val="00976D90"/>
    <w:rsid w:val="00977132"/>
    <w:rsid w:val="0097793A"/>
    <w:rsid w:val="00977A35"/>
    <w:rsid w:val="00980907"/>
    <w:rsid w:val="00981715"/>
    <w:rsid w:val="009832D3"/>
    <w:rsid w:val="00983823"/>
    <w:rsid w:val="00983BD5"/>
    <w:rsid w:val="00985EDD"/>
    <w:rsid w:val="00985F71"/>
    <w:rsid w:val="0098619B"/>
    <w:rsid w:val="00986701"/>
    <w:rsid w:val="00986E0D"/>
    <w:rsid w:val="00986EEF"/>
    <w:rsid w:val="00987E60"/>
    <w:rsid w:val="00990419"/>
    <w:rsid w:val="00990499"/>
    <w:rsid w:val="00991487"/>
    <w:rsid w:val="0099191C"/>
    <w:rsid w:val="0099217F"/>
    <w:rsid w:val="009935C0"/>
    <w:rsid w:val="0099470F"/>
    <w:rsid w:val="00994DF4"/>
    <w:rsid w:val="00994FB2"/>
    <w:rsid w:val="0099641D"/>
    <w:rsid w:val="00997219"/>
    <w:rsid w:val="00997C59"/>
    <w:rsid w:val="009A02E8"/>
    <w:rsid w:val="009A1156"/>
    <w:rsid w:val="009A2082"/>
    <w:rsid w:val="009A257E"/>
    <w:rsid w:val="009A2604"/>
    <w:rsid w:val="009A36A8"/>
    <w:rsid w:val="009A3EB2"/>
    <w:rsid w:val="009A4460"/>
    <w:rsid w:val="009A4E26"/>
    <w:rsid w:val="009A54A6"/>
    <w:rsid w:val="009A5AE0"/>
    <w:rsid w:val="009A5E0D"/>
    <w:rsid w:val="009A60A9"/>
    <w:rsid w:val="009A64F1"/>
    <w:rsid w:val="009A7B56"/>
    <w:rsid w:val="009B1D99"/>
    <w:rsid w:val="009B30EB"/>
    <w:rsid w:val="009B3689"/>
    <w:rsid w:val="009B4133"/>
    <w:rsid w:val="009B45C1"/>
    <w:rsid w:val="009B4B81"/>
    <w:rsid w:val="009B4DFB"/>
    <w:rsid w:val="009B50B2"/>
    <w:rsid w:val="009B7188"/>
    <w:rsid w:val="009B7E25"/>
    <w:rsid w:val="009C02F2"/>
    <w:rsid w:val="009C1672"/>
    <w:rsid w:val="009C2782"/>
    <w:rsid w:val="009C2B02"/>
    <w:rsid w:val="009C2E78"/>
    <w:rsid w:val="009C3483"/>
    <w:rsid w:val="009C34C9"/>
    <w:rsid w:val="009C37D7"/>
    <w:rsid w:val="009C4521"/>
    <w:rsid w:val="009C60D0"/>
    <w:rsid w:val="009C6993"/>
    <w:rsid w:val="009C6EE5"/>
    <w:rsid w:val="009C72F8"/>
    <w:rsid w:val="009C7CE0"/>
    <w:rsid w:val="009D0FD8"/>
    <w:rsid w:val="009D1B74"/>
    <w:rsid w:val="009D1D61"/>
    <w:rsid w:val="009D1EC7"/>
    <w:rsid w:val="009D3ECE"/>
    <w:rsid w:val="009D419A"/>
    <w:rsid w:val="009D52DF"/>
    <w:rsid w:val="009D5BC2"/>
    <w:rsid w:val="009D64D3"/>
    <w:rsid w:val="009D6B9F"/>
    <w:rsid w:val="009D7875"/>
    <w:rsid w:val="009D7DB0"/>
    <w:rsid w:val="009E0019"/>
    <w:rsid w:val="009E03F3"/>
    <w:rsid w:val="009E055F"/>
    <w:rsid w:val="009E0845"/>
    <w:rsid w:val="009E086F"/>
    <w:rsid w:val="009E31D3"/>
    <w:rsid w:val="009E3C21"/>
    <w:rsid w:val="009E4116"/>
    <w:rsid w:val="009E5786"/>
    <w:rsid w:val="009E6F7D"/>
    <w:rsid w:val="009E7397"/>
    <w:rsid w:val="009E7778"/>
    <w:rsid w:val="009E7886"/>
    <w:rsid w:val="009F0636"/>
    <w:rsid w:val="009F0729"/>
    <w:rsid w:val="009F095B"/>
    <w:rsid w:val="009F0BED"/>
    <w:rsid w:val="009F19C6"/>
    <w:rsid w:val="009F2622"/>
    <w:rsid w:val="009F2CEC"/>
    <w:rsid w:val="009F33AD"/>
    <w:rsid w:val="009F3D1B"/>
    <w:rsid w:val="009F42AC"/>
    <w:rsid w:val="009F4721"/>
    <w:rsid w:val="009F49BB"/>
    <w:rsid w:val="009F4DEF"/>
    <w:rsid w:val="009F50E0"/>
    <w:rsid w:val="009F5AC6"/>
    <w:rsid w:val="009F6318"/>
    <w:rsid w:val="009F6CFB"/>
    <w:rsid w:val="009F7A7C"/>
    <w:rsid w:val="00A001D1"/>
    <w:rsid w:val="00A00806"/>
    <w:rsid w:val="00A00E03"/>
    <w:rsid w:val="00A01B15"/>
    <w:rsid w:val="00A02CEC"/>
    <w:rsid w:val="00A037A8"/>
    <w:rsid w:val="00A04003"/>
    <w:rsid w:val="00A052A2"/>
    <w:rsid w:val="00A06CF3"/>
    <w:rsid w:val="00A10A65"/>
    <w:rsid w:val="00A10FBD"/>
    <w:rsid w:val="00A121C9"/>
    <w:rsid w:val="00A12B5A"/>
    <w:rsid w:val="00A13559"/>
    <w:rsid w:val="00A1381B"/>
    <w:rsid w:val="00A13AA0"/>
    <w:rsid w:val="00A13BCB"/>
    <w:rsid w:val="00A14BD0"/>
    <w:rsid w:val="00A1647A"/>
    <w:rsid w:val="00A17113"/>
    <w:rsid w:val="00A173D0"/>
    <w:rsid w:val="00A229B2"/>
    <w:rsid w:val="00A23B60"/>
    <w:rsid w:val="00A23CED"/>
    <w:rsid w:val="00A246E6"/>
    <w:rsid w:val="00A24CBB"/>
    <w:rsid w:val="00A250E2"/>
    <w:rsid w:val="00A250F8"/>
    <w:rsid w:val="00A25823"/>
    <w:rsid w:val="00A25B4D"/>
    <w:rsid w:val="00A25F16"/>
    <w:rsid w:val="00A26D33"/>
    <w:rsid w:val="00A278B6"/>
    <w:rsid w:val="00A27A2A"/>
    <w:rsid w:val="00A27AEA"/>
    <w:rsid w:val="00A300DA"/>
    <w:rsid w:val="00A30367"/>
    <w:rsid w:val="00A3048A"/>
    <w:rsid w:val="00A306E5"/>
    <w:rsid w:val="00A307BB"/>
    <w:rsid w:val="00A30CE9"/>
    <w:rsid w:val="00A30EDD"/>
    <w:rsid w:val="00A31F07"/>
    <w:rsid w:val="00A33687"/>
    <w:rsid w:val="00A33AEB"/>
    <w:rsid w:val="00A35F95"/>
    <w:rsid w:val="00A36A02"/>
    <w:rsid w:val="00A37B77"/>
    <w:rsid w:val="00A4027C"/>
    <w:rsid w:val="00A40478"/>
    <w:rsid w:val="00A40DD3"/>
    <w:rsid w:val="00A42477"/>
    <w:rsid w:val="00A42942"/>
    <w:rsid w:val="00A42999"/>
    <w:rsid w:val="00A42A6F"/>
    <w:rsid w:val="00A42F9D"/>
    <w:rsid w:val="00A433DD"/>
    <w:rsid w:val="00A43857"/>
    <w:rsid w:val="00A44265"/>
    <w:rsid w:val="00A4437C"/>
    <w:rsid w:val="00A44FD5"/>
    <w:rsid w:val="00A455EF"/>
    <w:rsid w:val="00A46222"/>
    <w:rsid w:val="00A47CAE"/>
    <w:rsid w:val="00A50BFD"/>
    <w:rsid w:val="00A50EDF"/>
    <w:rsid w:val="00A517F2"/>
    <w:rsid w:val="00A518DC"/>
    <w:rsid w:val="00A51901"/>
    <w:rsid w:val="00A527A0"/>
    <w:rsid w:val="00A53922"/>
    <w:rsid w:val="00A53C72"/>
    <w:rsid w:val="00A5470A"/>
    <w:rsid w:val="00A54A40"/>
    <w:rsid w:val="00A564B8"/>
    <w:rsid w:val="00A57B52"/>
    <w:rsid w:val="00A6004C"/>
    <w:rsid w:val="00A62320"/>
    <w:rsid w:val="00A62375"/>
    <w:rsid w:val="00A63140"/>
    <w:rsid w:val="00A6376C"/>
    <w:rsid w:val="00A65B0D"/>
    <w:rsid w:val="00A66076"/>
    <w:rsid w:val="00A66083"/>
    <w:rsid w:val="00A665B2"/>
    <w:rsid w:val="00A667C3"/>
    <w:rsid w:val="00A66DBE"/>
    <w:rsid w:val="00A67388"/>
    <w:rsid w:val="00A67D95"/>
    <w:rsid w:val="00A700D9"/>
    <w:rsid w:val="00A71831"/>
    <w:rsid w:val="00A7213F"/>
    <w:rsid w:val="00A7269F"/>
    <w:rsid w:val="00A72CD3"/>
    <w:rsid w:val="00A72CD4"/>
    <w:rsid w:val="00A73B1C"/>
    <w:rsid w:val="00A73B69"/>
    <w:rsid w:val="00A803D7"/>
    <w:rsid w:val="00A81435"/>
    <w:rsid w:val="00A81551"/>
    <w:rsid w:val="00A8161E"/>
    <w:rsid w:val="00A81E7F"/>
    <w:rsid w:val="00A82D29"/>
    <w:rsid w:val="00A8321D"/>
    <w:rsid w:val="00A839F7"/>
    <w:rsid w:val="00A8430B"/>
    <w:rsid w:val="00A84B0B"/>
    <w:rsid w:val="00A84D10"/>
    <w:rsid w:val="00A84F48"/>
    <w:rsid w:val="00A852F3"/>
    <w:rsid w:val="00A854FD"/>
    <w:rsid w:val="00A855E5"/>
    <w:rsid w:val="00A8656A"/>
    <w:rsid w:val="00A86F6F"/>
    <w:rsid w:val="00A876E2"/>
    <w:rsid w:val="00A87875"/>
    <w:rsid w:val="00A91253"/>
    <w:rsid w:val="00A925F6"/>
    <w:rsid w:val="00A92FD2"/>
    <w:rsid w:val="00A93E5E"/>
    <w:rsid w:val="00A94EEB"/>
    <w:rsid w:val="00A9624D"/>
    <w:rsid w:val="00A96734"/>
    <w:rsid w:val="00A96F5C"/>
    <w:rsid w:val="00A9732E"/>
    <w:rsid w:val="00AA1156"/>
    <w:rsid w:val="00AA15D7"/>
    <w:rsid w:val="00AA179E"/>
    <w:rsid w:val="00AA1A2A"/>
    <w:rsid w:val="00AA1D97"/>
    <w:rsid w:val="00AA1F57"/>
    <w:rsid w:val="00AA28D3"/>
    <w:rsid w:val="00AA2EE2"/>
    <w:rsid w:val="00AA33AA"/>
    <w:rsid w:val="00AA4D89"/>
    <w:rsid w:val="00AA5377"/>
    <w:rsid w:val="00AA53CE"/>
    <w:rsid w:val="00AA5AC7"/>
    <w:rsid w:val="00AA5B3A"/>
    <w:rsid w:val="00AA5EB7"/>
    <w:rsid w:val="00AA60D2"/>
    <w:rsid w:val="00AA6E58"/>
    <w:rsid w:val="00AA7202"/>
    <w:rsid w:val="00AB0165"/>
    <w:rsid w:val="00AB0611"/>
    <w:rsid w:val="00AB115E"/>
    <w:rsid w:val="00AB2763"/>
    <w:rsid w:val="00AB2EA2"/>
    <w:rsid w:val="00AB3354"/>
    <w:rsid w:val="00AB45F1"/>
    <w:rsid w:val="00AB4F5C"/>
    <w:rsid w:val="00AB4FA1"/>
    <w:rsid w:val="00AB51FB"/>
    <w:rsid w:val="00AB5278"/>
    <w:rsid w:val="00AB534B"/>
    <w:rsid w:val="00AB6533"/>
    <w:rsid w:val="00AB7113"/>
    <w:rsid w:val="00AB72CD"/>
    <w:rsid w:val="00AB735F"/>
    <w:rsid w:val="00AC02BB"/>
    <w:rsid w:val="00AC1A4C"/>
    <w:rsid w:val="00AC258C"/>
    <w:rsid w:val="00AC33D8"/>
    <w:rsid w:val="00AC4CF2"/>
    <w:rsid w:val="00AC53F7"/>
    <w:rsid w:val="00AC5AE5"/>
    <w:rsid w:val="00AC66EC"/>
    <w:rsid w:val="00AC6C78"/>
    <w:rsid w:val="00AC6D27"/>
    <w:rsid w:val="00AC6FF4"/>
    <w:rsid w:val="00AD011E"/>
    <w:rsid w:val="00AD0440"/>
    <w:rsid w:val="00AD091E"/>
    <w:rsid w:val="00AD0AF2"/>
    <w:rsid w:val="00AD0BCC"/>
    <w:rsid w:val="00AD0CAC"/>
    <w:rsid w:val="00AD18CF"/>
    <w:rsid w:val="00AD1E5E"/>
    <w:rsid w:val="00AD1F4D"/>
    <w:rsid w:val="00AD26DD"/>
    <w:rsid w:val="00AD3132"/>
    <w:rsid w:val="00AD5748"/>
    <w:rsid w:val="00AD60CB"/>
    <w:rsid w:val="00AD6D07"/>
    <w:rsid w:val="00AE08D7"/>
    <w:rsid w:val="00AE17DD"/>
    <w:rsid w:val="00AE1B4A"/>
    <w:rsid w:val="00AE3EF9"/>
    <w:rsid w:val="00AE4DB6"/>
    <w:rsid w:val="00AE57E7"/>
    <w:rsid w:val="00AE5D6A"/>
    <w:rsid w:val="00AE678E"/>
    <w:rsid w:val="00AE6A00"/>
    <w:rsid w:val="00AE7245"/>
    <w:rsid w:val="00AE781C"/>
    <w:rsid w:val="00AE7FC7"/>
    <w:rsid w:val="00AF0034"/>
    <w:rsid w:val="00AF22DF"/>
    <w:rsid w:val="00AF3D5A"/>
    <w:rsid w:val="00AF4616"/>
    <w:rsid w:val="00AF56F6"/>
    <w:rsid w:val="00AF6B9E"/>
    <w:rsid w:val="00AF75F9"/>
    <w:rsid w:val="00B004AB"/>
    <w:rsid w:val="00B0104D"/>
    <w:rsid w:val="00B01EBC"/>
    <w:rsid w:val="00B02572"/>
    <w:rsid w:val="00B02ABA"/>
    <w:rsid w:val="00B02FB6"/>
    <w:rsid w:val="00B03567"/>
    <w:rsid w:val="00B04F22"/>
    <w:rsid w:val="00B0534B"/>
    <w:rsid w:val="00B056AC"/>
    <w:rsid w:val="00B069B8"/>
    <w:rsid w:val="00B10709"/>
    <w:rsid w:val="00B10C23"/>
    <w:rsid w:val="00B10DF1"/>
    <w:rsid w:val="00B13017"/>
    <w:rsid w:val="00B1392D"/>
    <w:rsid w:val="00B15570"/>
    <w:rsid w:val="00B1679B"/>
    <w:rsid w:val="00B175BB"/>
    <w:rsid w:val="00B175D9"/>
    <w:rsid w:val="00B20076"/>
    <w:rsid w:val="00B20565"/>
    <w:rsid w:val="00B20CA7"/>
    <w:rsid w:val="00B22828"/>
    <w:rsid w:val="00B22F75"/>
    <w:rsid w:val="00B23380"/>
    <w:rsid w:val="00B242DB"/>
    <w:rsid w:val="00B2444A"/>
    <w:rsid w:val="00B24ACB"/>
    <w:rsid w:val="00B26199"/>
    <w:rsid w:val="00B26351"/>
    <w:rsid w:val="00B268A8"/>
    <w:rsid w:val="00B26E0E"/>
    <w:rsid w:val="00B27798"/>
    <w:rsid w:val="00B27FDF"/>
    <w:rsid w:val="00B30F12"/>
    <w:rsid w:val="00B3126F"/>
    <w:rsid w:val="00B31BA7"/>
    <w:rsid w:val="00B3488C"/>
    <w:rsid w:val="00B34C3C"/>
    <w:rsid w:val="00B36546"/>
    <w:rsid w:val="00B37446"/>
    <w:rsid w:val="00B37870"/>
    <w:rsid w:val="00B40824"/>
    <w:rsid w:val="00B423C8"/>
    <w:rsid w:val="00B43494"/>
    <w:rsid w:val="00B4375D"/>
    <w:rsid w:val="00B43931"/>
    <w:rsid w:val="00B43C3A"/>
    <w:rsid w:val="00B44219"/>
    <w:rsid w:val="00B44B66"/>
    <w:rsid w:val="00B4727D"/>
    <w:rsid w:val="00B501FA"/>
    <w:rsid w:val="00B50954"/>
    <w:rsid w:val="00B50FFC"/>
    <w:rsid w:val="00B52413"/>
    <w:rsid w:val="00B5376E"/>
    <w:rsid w:val="00B543A1"/>
    <w:rsid w:val="00B5458D"/>
    <w:rsid w:val="00B5626D"/>
    <w:rsid w:val="00B56E98"/>
    <w:rsid w:val="00B6053B"/>
    <w:rsid w:val="00B608CA"/>
    <w:rsid w:val="00B612EB"/>
    <w:rsid w:val="00B616C5"/>
    <w:rsid w:val="00B6229A"/>
    <w:rsid w:val="00B622C4"/>
    <w:rsid w:val="00B625D0"/>
    <w:rsid w:val="00B6385E"/>
    <w:rsid w:val="00B642AB"/>
    <w:rsid w:val="00B648B1"/>
    <w:rsid w:val="00B64CEF"/>
    <w:rsid w:val="00B655B8"/>
    <w:rsid w:val="00B655E7"/>
    <w:rsid w:val="00B65B07"/>
    <w:rsid w:val="00B6701D"/>
    <w:rsid w:val="00B67D5F"/>
    <w:rsid w:val="00B70765"/>
    <w:rsid w:val="00B70C28"/>
    <w:rsid w:val="00B71B7D"/>
    <w:rsid w:val="00B723F9"/>
    <w:rsid w:val="00B727CA"/>
    <w:rsid w:val="00B735A1"/>
    <w:rsid w:val="00B73741"/>
    <w:rsid w:val="00B74757"/>
    <w:rsid w:val="00B750C9"/>
    <w:rsid w:val="00B76813"/>
    <w:rsid w:val="00B76D97"/>
    <w:rsid w:val="00B77A30"/>
    <w:rsid w:val="00B80D52"/>
    <w:rsid w:val="00B81064"/>
    <w:rsid w:val="00B815A5"/>
    <w:rsid w:val="00B817E9"/>
    <w:rsid w:val="00B82CFD"/>
    <w:rsid w:val="00B82DDE"/>
    <w:rsid w:val="00B83D6D"/>
    <w:rsid w:val="00B8465E"/>
    <w:rsid w:val="00B848BA"/>
    <w:rsid w:val="00B84C58"/>
    <w:rsid w:val="00B86664"/>
    <w:rsid w:val="00B8792D"/>
    <w:rsid w:val="00B90E7D"/>
    <w:rsid w:val="00B93880"/>
    <w:rsid w:val="00B93C22"/>
    <w:rsid w:val="00B94512"/>
    <w:rsid w:val="00B947EE"/>
    <w:rsid w:val="00B96131"/>
    <w:rsid w:val="00B96960"/>
    <w:rsid w:val="00B96BA3"/>
    <w:rsid w:val="00B96C99"/>
    <w:rsid w:val="00B96CFB"/>
    <w:rsid w:val="00BA0366"/>
    <w:rsid w:val="00BA4A47"/>
    <w:rsid w:val="00BA4BA4"/>
    <w:rsid w:val="00BA4CFB"/>
    <w:rsid w:val="00BA4F9A"/>
    <w:rsid w:val="00BA54FB"/>
    <w:rsid w:val="00BA5FC9"/>
    <w:rsid w:val="00BA63AB"/>
    <w:rsid w:val="00BA7863"/>
    <w:rsid w:val="00BA7EE8"/>
    <w:rsid w:val="00BB042C"/>
    <w:rsid w:val="00BB0529"/>
    <w:rsid w:val="00BB139F"/>
    <w:rsid w:val="00BB231B"/>
    <w:rsid w:val="00BB2684"/>
    <w:rsid w:val="00BB2C39"/>
    <w:rsid w:val="00BB3D41"/>
    <w:rsid w:val="00BB52F2"/>
    <w:rsid w:val="00BB5649"/>
    <w:rsid w:val="00BB6C12"/>
    <w:rsid w:val="00BB6F43"/>
    <w:rsid w:val="00BB71E9"/>
    <w:rsid w:val="00BB75DE"/>
    <w:rsid w:val="00BB7EA0"/>
    <w:rsid w:val="00BC14D2"/>
    <w:rsid w:val="00BC1566"/>
    <w:rsid w:val="00BC1CC5"/>
    <w:rsid w:val="00BC1CDF"/>
    <w:rsid w:val="00BC303E"/>
    <w:rsid w:val="00BC30F2"/>
    <w:rsid w:val="00BC3133"/>
    <w:rsid w:val="00BC3A47"/>
    <w:rsid w:val="00BC4020"/>
    <w:rsid w:val="00BC5277"/>
    <w:rsid w:val="00BC57EA"/>
    <w:rsid w:val="00BD006F"/>
    <w:rsid w:val="00BD03D8"/>
    <w:rsid w:val="00BD136D"/>
    <w:rsid w:val="00BD55F0"/>
    <w:rsid w:val="00BD5D61"/>
    <w:rsid w:val="00BD5D78"/>
    <w:rsid w:val="00BD739E"/>
    <w:rsid w:val="00BE0CB2"/>
    <w:rsid w:val="00BE167B"/>
    <w:rsid w:val="00BE33D2"/>
    <w:rsid w:val="00BE4D00"/>
    <w:rsid w:val="00BE5E13"/>
    <w:rsid w:val="00BE60A5"/>
    <w:rsid w:val="00BE62D1"/>
    <w:rsid w:val="00BE63D9"/>
    <w:rsid w:val="00BE6909"/>
    <w:rsid w:val="00BE6C29"/>
    <w:rsid w:val="00BE6C35"/>
    <w:rsid w:val="00BE6DEB"/>
    <w:rsid w:val="00BE7700"/>
    <w:rsid w:val="00BF000B"/>
    <w:rsid w:val="00BF0479"/>
    <w:rsid w:val="00BF0D15"/>
    <w:rsid w:val="00BF212A"/>
    <w:rsid w:val="00BF2740"/>
    <w:rsid w:val="00BF29A6"/>
    <w:rsid w:val="00BF29C5"/>
    <w:rsid w:val="00BF3226"/>
    <w:rsid w:val="00BF356A"/>
    <w:rsid w:val="00BF3579"/>
    <w:rsid w:val="00BF42B2"/>
    <w:rsid w:val="00BF45D9"/>
    <w:rsid w:val="00BF5225"/>
    <w:rsid w:val="00BF5480"/>
    <w:rsid w:val="00C009C7"/>
    <w:rsid w:val="00C01247"/>
    <w:rsid w:val="00C01300"/>
    <w:rsid w:val="00C02A87"/>
    <w:rsid w:val="00C03741"/>
    <w:rsid w:val="00C04487"/>
    <w:rsid w:val="00C05E3A"/>
    <w:rsid w:val="00C062BE"/>
    <w:rsid w:val="00C06C15"/>
    <w:rsid w:val="00C07D57"/>
    <w:rsid w:val="00C10761"/>
    <w:rsid w:val="00C11072"/>
    <w:rsid w:val="00C12CBF"/>
    <w:rsid w:val="00C135AD"/>
    <w:rsid w:val="00C13D2E"/>
    <w:rsid w:val="00C157B0"/>
    <w:rsid w:val="00C158E1"/>
    <w:rsid w:val="00C15954"/>
    <w:rsid w:val="00C160C3"/>
    <w:rsid w:val="00C1686A"/>
    <w:rsid w:val="00C16A2B"/>
    <w:rsid w:val="00C16C13"/>
    <w:rsid w:val="00C16CE9"/>
    <w:rsid w:val="00C16D01"/>
    <w:rsid w:val="00C170E0"/>
    <w:rsid w:val="00C17538"/>
    <w:rsid w:val="00C17C36"/>
    <w:rsid w:val="00C20780"/>
    <w:rsid w:val="00C20B96"/>
    <w:rsid w:val="00C20D53"/>
    <w:rsid w:val="00C22B4B"/>
    <w:rsid w:val="00C234CD"/>
    <w:rsid w:val="00C25692"/>
    <w:rsid w:val="00C2578F"/>
    <w:rsid w:val="00C277B7"/>
    <w:rsid w:val="00C2787C"/>
    <w:rsid w:val="00C30154"/>
    <w:rsid w:val="00C30528"/>
    <w:rsid w:val="00C317CB"/>
    <w:rsid w:val="00C3229A"/>
    <w:rsid w:val="00C327F4"/>
    <w:rsid w:val="00C3291B"/>
    <w:rsid w:val="00C33A3A"/>
    <w:rsid w:val="00C34CD8"/>
    <w:rsid w:val="00C3682D"/>
    <w:rsid w:val="00C3756D"/>
    <w:rsid w:val="00C37FA5"/>
    <w:rsid w:val="00C402B2"/>
    <w:rsid w:val="00C406C4"/>
    <w:rsid w:val="00C40A44"/>
    <w:rsid w:val="00C422ED"/>
    <w:rsid w:val="00C4368B"/>
    <w:rsid w:val="00C436B9"/>
    <w:rsid w:val="00C43887"/>
    <w:rsid w:val="00C43AEC"/>
    <w:rsid w:val="00C44831"/>
    <w:rsid w:val="00C45535"/>
    <w:rsid w:val="00C457B5"/>
    <w:rsid w:val="00C4760A"/>
    <w:rsid w:val="00C4779E"/>
    <w:rsid w:val="00C47FF3"/>
    <w:rsid w:val="00C503F9"/>
    <w:rsid w:val="00C50EE0"/>
    <w:rsid w:val="00C51C10"/>
    <w:rsid w:val="00C51D78"/>
    <w:rsid w:val="00C52137"/>
    <w:rsid w:val="00C524E9"/>
    <w:rsid w:val="00C53491"/>
    <w:rsid w:val="00C539E1"/>
    <w:rsid w:val="00C53AE1"/>
    <w:rsid w:val="00C54516"/>
    <w:rsid w:val="00C54DD9"/>
    <w:rsid w:val="00C552C9"/>
    <w:rsid w:val="00C5575E"/>
    <w:rsid w:val="00C561DE"/>
    <w:rsid w:val="00C57BE9"/>
    <w:rsid w:val="00C57C36"/>
    <w:rsid w:val="00C61977"/>
    <w:rsid w:val="00C61A6A"/>
    <w:rsid w:val="00C621B6"/>
    <w:rsid w:val="00C62255"/>
    <w:rsid w:val="00C64699"/>
    <w:rsid w:val="00C65F29"/>
    <w:rsid w:val="00C66053"/>
    <w:rsid w:val="00C67CF3"/>
    <w:rsid w:val="00C703D9"/>
    <w:rsid w:val="00C70A6B"/>
    <w:rsid w:val="00C70BF0"/>
    <w:rsid w:val="00C72D7F"/>
    <w:rsid w:val="00C73746"/>
    <w:rsid w:val="00C73C0B"/>
    <w:rsid w:val="00C74355"/>
    <w:rsid w:val="00C752F0"/>
    <w:rsid w:val="00C76FB7"/>
    <w:rsid w:val="00C77879"/>
    <w:rsid w:val="00C77B2B"/>
    <w:rsid w:val="00C826FD"/>
    <w:rsid w:val="00C82B8A"/>
    <w:rsid w:val="00C83762"/>
    <w:rsid w:val="00C84666"/>
    <w:rsid w:val="00C84DA7"/>
    <w:rsid w:val="00C85EB3"/>
    <w:rsid w:val="00C90813"/>
    <w:rsid w:val="00C92267"/>
    <w:rsid w:val="00C9269E"/>
    <w:rsid w:val="00C94609"/>
    <w:rsid w:val="00C967FD"/>
    <w:rsid w:val="00C97DF7"/>
    <w:rsid w:val="00CA0A67"/>
    <w:rsid w:val="00CA135A"/>
    <w:rsid w:val="00CA20BE"/>
    <w:rsid w:val="00CA29C6"/>
    <w:rsid w:val="00CA4721"/>
    <w:rsid w:val="00CA5EA2"/>
    <w:rsid w:val="00CA653E"/>
    <w:rsid w:val="00CA7BD0"/>
    <w:rsid w:val="00CA7D28"/>
    <w:rsid w:val="00CB0260"/>
    <w:rsid w:val="00CB1227"/>
    <w:rsid w:val="00CB13AC"/>
    <w:rsid w:val="00CB1819"/>
    <w:rsid w:val="00CB18E0"/>
    <w:rsid w:val="00CB285C"/>
    <w:rsid w:val="00CB2CDC"/>
    <w:rsid w:val="00CB2D94"/>
    <w:rsid w:val="00CB3950"/>
    <w:rsid w:val="00CB4F21"/>
    <w:rsid w:val="00CB63E9"/>
    <w:rsid w:val="00CB753A"/>
    <w:rsid w:val="00CB7E19"/>
    <w:rsid w:val="00CC14C0"/>
    <w:rsid w:val="00CC1913"/>
    <w:rsid w:val="00CC2BCA"/>
    <w:rsid w:val="00CC39A4"/>
    <w:rsid w:val="00CC5B70"/>
    <w:rsid w:val="00CC6300"/>
    <w:rsid w:val="00CC7A16"/>
    <w:rsid w:val="00CD0555"/>
    <w:rsid w:val="00CD12D2"/>
    <w:rsid w:val="00CD1324"/>
    <w:rsid w:val="00CD1343"/>
    <w:rsid w:val="00CD17D2"/>
    <w:rsid w:val="00CD1C65"/>
    <w:rsid w:val="00CD2680"/>
    <w:rsid w:val="00CD41BD"/>
    <w:rsid w:val="00CD4BF9"/>
    <w:rsid w:val="00CD4C38"/>
    <w:rsid w:val="00CD55BD"/>
    <w:rsid w:val="00CD561D"/>
    <w:rsid w:val="00CD5E7E"/>
    <w:rsid w:val="00CD692D"/>
    <w:rsid w:val="00CD797B"/>
    <w:rsid w:val="00CD7EC0"/>
    <w:rsid w:val="00CE0344"/>
    <w:rsid w:val="00CE08A6"/>
    <w:rsid w:val="00CE0C3B"/>
    <w:rsid w:val="00CE1100"/>
    <w:rsid w:val="00CE1253"/>
    <w:rsid w:val="00CE129E"/>
    <w:rsid w:val="00CE2393"/>
    <w:rsid w:val="00CE6682"/>
    <w:rsid w:val="00CE696A"/>
    <w:rsid w:val="00CE7862"/>
    <w:rsid w:val="00CE7971"/>
    <w:rsid w:val="00CE7C67"/>
    <w:rsid w:val="00CF0D48"/>
    <w:rsid w:val="00CF1421"/>
    <w:rsid w:val="00CF1EFC"/>
    <w:rsid w:val="00CF2143"/>
    <w:rsid w:val="00CF2808"/>
    <w:rsid w:val="00CF2FD6"/>
    <w:rsid w:val="00CF3BFC"/>
    <w:rsid w:val="00CF4FC6"/>
    <w:rsid w:val="00CF5005"/>
    <w:rsid w:val="00CF6437"/>
    <w:rsid w:val="00CF6763"/>
    <w:rsid w:val="00CF7579"/>
    <w:rsid w:val="00CF78AB"/>
    <w:rsid w:val="00D0128E"/>
    <w:rsid w:val="00D025D6"/>
    <w:rsid w:val="00D02694"/>
    <w:rsid w:val="00D04C9C"/>
    <w:rsid w:val="00D05304"/>
    <w:rsid w:val="00D062F5"/>
    <w:rsid w:val="00D0662E"/>
    <w:rsid w:val="00D07B51"/>
    <w:rsid w:val="00D1035F"/>
    <w:rsid w:val="00D10F9F"/>
    <w:rsid w:val="00D115BE"/>
    <w:rsid w:val="00D1172C"/>
    <w:rsid w:val="00D11F13"/>
    <w:rsid w:val="00D13111"/>
    <w:rsid w:val="00D136D8"/>
    <w:rsid w:val="00D14431"/>
    <w:rsid w:val="00D147C6"/>
    <w:rsid w:val="00D16393"/>
    <w:rsid w:val="00D16C2F"/>
    <w:rsid w:val="00D16DAC"/>
    <w:rsid w:val="00D17381"/>
    <w:rsid w:val="00D2026F"/>
    <w:rsid w:val="00D20AF7"/>
    <w:rsid w:val="00D224D6"/>
    <w:rsid w:val="00D225CC"/>
    <w:rsid w:val="00D2271B"/>
    <w:rsid w:val="00D2392E"/>
    <w:rsid w:val="00D23E28"/>
    <w:rsid w:val="00D23F83"/>
    <w:rsid w:val="00D24206"/>
    <w:rsid w:val="00D24E8F"/>
    <w:rsid w:val="00D2539E"/>
    <w:rsid w:val="00D25958"/>
    <w:rsid w:val="00D262EA"/>
    <w:rsid w:val="00D275A6"/>
    <w:rsid w:val="00D309C0"/>
    <w:rsid w:val="00D31041"/>
    <w:rsid w:val="00D312BB"/>
    <w:rsid w:val="00D31B84"/>
    <w:rsid w:val="00D32BDF"/>
    <w:rsid w:val="00D32DAE"/>
    <w:rsid w:val="00D330A4"/>
    <w:rsid w:val="00D330F0"/>
    <w:rsid w:val="00D33652"/>
    <w:rsid w:val="00D338FA"/>
    <w:rsid w:val="00D349E6"/>
    <w:rsid w:val="00D34DC9"/>
    <w:rsid w:val="00D34F11"/>
    <w:rsid w:val="00D35149"/>
    <w:rsid w:val="00D35BCF"/>
    <w:rsid w:val="00D35FAA"/>
    <w:rsid w:val="00D36E5C"/>
    <w:rsid w:val="00D36EDB"/>
    <w:rsid w:val="00D375DE"/>
    <w:rsid w:val="00D37BD1"/>
    <w:rsid w:val="00D40855"/>
    <w:rsid w:val="00D40F8E"/>
    <w:rsid w:val="00D42384"/>
    <w:rsid w:val="00D42C0F"/>
    <w:rsid w:val="00D42E76"/>
    <w:rsid w:val="00D435E4"/>
    <w:rsid w:val="00D43B2C"/>
    <w:rsid w:val="00D45231"/>
    <w:rsid w:val="00D45EAB"/>
    <w:rsid w:val="00D4611C"/>
    <w:rsid w:val="00D46986"/>
    <w:rsid w:val="00D46DF5"/>
    <w:rsid w:val="00D47261"/>
    <w:rsid w:val="00D47889"/>
    <w:rsid w:val="00D47F51"/>
    <w:rsid w:val="00D509D0"/>
    <w:rsid w:val="00D510CD"/>
    <w:rsid w:val="00D51676"/>
    <w:rsid w:val="00D52180"/>
    <w:rsid w:val="00D521D1"/>
    <w:rsid w:val="00D52DE3"/>
    <w:rsid w:val="00D52E04"/>
    <w:rsid w:val="00D538F2"/>
    <w:rsid w:val="00D55CCD"/>
    <w:rsid w:val="00D55DBC"/>
    <w:rsid w:val="00D5600E"/>
    <w:rsid w:val="00D56302"/>
    <w:rsid w:val="00D567C7"/>
    <w:rsid w:val="00D56F18"/>
    <w:rsid w:val="00D575ED"/>
    <w:rsid w:val="00D600F6"/>
    <w:rsid w:val="00D61398"/>
    <w:rsid w:val="00D61655"/>
    <w:rsid w:val="00D61EF7"/>
    <w:rsid w:val="00D63700"/>
    <w:rsid w:val="00D63F7D"/>
    <w:rsid w:val="00D64E14"/>
    <w:rsid w:val="00D64FB2"/>
    <w:rsid w:val="00D65D13"/>
    <w:rsid w:val="00D66133"/>
    <w:rsid w:val="00D67171"/>
    <w:rsid w:val="00D671C6"/>
    <w:rsid w:val="00D675CF"/>
    <w:rsid w:val="00D67E45"/>
    <w:rsid w:val="00D70263"/>
    <w:rsid w:val="00D70B37"/>
    <w:rsid w:val="00D710C2"/>
    <w:rsid w:val="00D712C6"/>
    <w:rsid w:val="00D71E68"/>
    <w:rsid w:val="00D71FDA"/>
    <w:rsid w:val="00D738B3"/>
    <w:rsid w:val="00D73E41"/>
    <w:rsid w:val="00D73E6E"/>
    <w:rsid w:val="00D73F00"/>
    <w:rsid w:val="00D741A9"/>
    <w:rsid w:val="00D749A3"/>
    <w:rsid w:val="00D74AF6"/>
    <w:rsid w:val="00D75A7E"/>
    <w:rsid w:val="00D76AC7"/>
    <w:rsid w:val="00D773A6"/>
    <w:rsid w:val="00D80CE5"/>
    <w:rsid w:val="00D81801"/>
    <w:rsid w:val="00D824B7"/>
    <w:rsid w:val="00D825B4"/>
    <w:rsid w:val="00D825B7"/>
    <w:rsid w:val="00D82CBF"/>
    <w:rsid w:val="00D83A17"/>
    <w:rsid w:val="00D858E7"/>
    <w:rsid w:val="00D860AC"/>
    <w:rsid w:val="00D90CA8"/>
    <w:rsid w:val="00D914B1"/>
    <w:rsid w:val="00D91617"/>
    <w:rsid w:val="00D91D46"/>
    <w:rsid w:val="00D929D9"/>
    <w:rsid w:val="00D9332C"/>
    <w:rsid w:val="00D94475"/>
    <w:rsid w:val="00D95683"/>
    <w:rsid w:val="00D95A9E"/>
    <w:rsid w:val="00D96261"/>
    <w:rsid w:val="00D96411"/>
    <w:rsid w:val="00D97761"/>
    <w:rsid w:val="00DA0498"/>
    <w:rsid w:val="00DA08FE"/>
    <w:rsid w:val="00DA0ED8"/>
    <w:rsid w:val="00DA21A0"/>
    <w:rsid w:val="00DA2E81"/>
    <w:rsid w:val="00DA335D"/>
    <w:rsid w:val="00DA5208"/>
    <w:rsid w:val="00DA75CA"/>
    <w:rsid w:val="00DB2133"/>
    <w:rsid w:val="00DB2369"/>
    <w:rsid w:val="00DB2372"/>
    <w:rsid w:val="00DB2B17"/>
    <w:rsid w:val="00DB316F"/>
    <w:rsid w:val="00DB365D"/>
    <w:rsid w:val="00DB39A1"/>
    <w:rsid w:val="00DB3A7E"/>
    <w:rsid w:val="00DB597F"/>
    <w:rsid w:val="00DB635E"/>
    <w:rsid w:val="00DB6B6E"/>
    <w:rsid w:val="00DB72EE"/>
    <w:rsid w:val="00DC03BF"/>
    <w:rsid w:val="00DC0A61"/>
    <w:rsid w:val="00DC0A97"/>
    <w:rsid w:val="00DC12B1"/>
    <w:rsid w:val="00DC1A80"/>
    <w:rsid w:val="00DC20A4"/>
    <w:rsid w:val="00DC2B09"/>
    <w:rsid w:val="00DC35CE"/>
    <w:rsid w:val="00DC5447"/>
    <w:rsid w:val="00DC69A4"/>
    <w:rsid w:val="00DC7360"/>
    <w:rsid w:val="00DD01CA"/>
    <w:rsid w:val="00DD03C6"/>
    <w:rsid w:val="00DD18C5"/>
    <w:rsid w:val="00DD1B37"/>
    <w:rsid w:val="00DD2BDC"/>
    <w:rsid w:val="00DD2CBF"/>
    <w:rsid w:val="00DD420A"/>
    <w:rsid w:val="00DD4C45"/>
    <w:rsid w:val="00DD64C2"/>
    <w:rsid w:val="00DD67B3"/>
    <w:rsid w:val="00DD6BFF"/>
    <w:rsid w:val="00DD74FF"/>
    <w:rsid w:val="00DE033F"/>
    <w:rsid w:val="00DE03F2"/>
    <w:rsid w:val="00DE1238"/>
    <w:rsid w:val="00DE155D"/>
    <w:rsid w:val="00DE158A"/>
    <w:rsid w:val="00DE1610"/>
    <w:rsid w:val="00DE275A"/>
    <w:rsid w:val="00DE2B28"/>
    <w:rsid w:val="00DE2B80"/>
    <w:rsid w:val="00DE342D"/>
    <w:rsid w:val="00DE467A"/>
    <w:rsid w:val="00DE5443"/>
    <w:rsid w:val="00DE5A6B"/>
    <w:rsid w:val="00DE5EFA"/>
    <w:rsid w:val="00DE6F42"/>
    <w:rsid w:val="00DF0DE6"/>
    <w:rsid w:val="00DF1021"/>
    <w:rsid w:val="00DF1553"/>
    <w:rsid w:val="00DF2DC4"/>
    <w:rsid w:val="00DF2E71"/>
    <w:rsid w:val="00DF3C78"/>
    <w:rsid w:val="00DF434B"/>
    <w:rsid w:val="00DF4E5D"/>
    <w:rsid w:val="00DF5222"/>
    <w:rsid w:val="00DF5CE4"/>
    <w:rsid w:val="00DF6BF3"/>
    <w:rsid w:val="00E000A1"/>
    <w:rsid w:val="00E00962"/>
    <w:rsid w:val="00E0133C"/>
    <w:rsid w:val="00E01346"/>
    <w:rsid w:val="00E015E4"/>
    <w:rsid w:val="00E01EE5"/>
    <w:rsid w:val="00E0202E"/>
    <w:rsid w:val="00E02FF1"/>
    <w:rsid w:val="00E03CFE"/>
    <w:rsid w:val="00E03F84"/>
    <w:rsid w:val="00E04500"/>
    <w:rsid w:val="00E05220"/>
    <w:rsid w:val="00E06039"/>
    <w:rsid w:val="00E07B73"/>
    <w:rsid w:val="00E103AC"/>
    <w:rsid w:val="00E1102A"/>
    <w:rsid w:val="00E117EA"/>
    <w:rsid w:val="00E124E3"/>
    <w:rsid w:val="00E1274B"/>
    <w:rsid w:val="00E1348C"/>
    <w:rsid w:val="00E13DEF"/>
    <w:rsid w:val="00E14279"/>
    <w:rsid w:val="00E1458B"/>
    <w:rsid w:val="00E14BB5"/>
    <w:rsid w:val="00E14DD9"/>
    <w:rsid w:val="00E1559A"/>
    <w:rsid w:val="00E15D17"/>
    <w:rsid w:val="00E16EEF"/>
    <w:rsid w:val="00E17258"/>
    <w:rsid w:val="00E20811"/>
    <w:rsid w:val="00E20B26"/>
    <w:rsid w:val="00E22508"/>
    <w:rsid w:val="00E22855"/>
    <w:rsid w:val="00E246A9"/>
    <w:rsid w:val="00E26977"/>
    <w:rsid w:val="00E27781"/>
    <w:rsid w:val="00E3142D"/>
    <w:rsid w:val="00E31A89"/>
    <w:rsid w:val="00E328AC"/>
    <w:rsid w:val="00E32AAA"/>
    <w:rsid w:val="00E34374"/>
    <w:rsid w:val="00E34B00"/>
    <w:rsid w:val="00E372AB"/>
    <w:rsid w:val="00E373BA"/>
    <w:rsid w:val="00E40F6B"/>
    <w:rsid w:val="00E417EC"/>
    <w:rsid w:val="00E4190B"/>
    <w:rsid w:val="00E41D8B"/>
    <w:rsid w:val="00E41ED0"/>
    <w:rsid w:val="00E42D46"/>
    <w:rsid w:val="00E447C0"/>
    <w:rsid w:val="00E465DF"/>
    <w:rsid w:val="00E47F90"/>
    <w:rsid w:val="00E50664"/>
    <w:rsid w:val="00E51247"/>
    <w:rsid w:val="00E52694"/>
    <w:rsid w:val="00E5345F"/>
    <w:rsid w:val="00E5359E"/>
    <w:rsid w:val="00E5365E"/>
    <w:rsid w:val="00E54C6F"/>
    <w:rsid w:val="00E55ABE"/>
    <w:rsid w:val="00E60921"/>
    <w:rsid w:val="00E615C4"/>
    <w:rsid w:val="00E615E9"/>
    <w:rsid w:val="00E61B71"/>
    <w:rsid w:val="00E62873"/>
    <w:rsid w:val="00E63D7F"/>
    <w:rsid w:val="00E6441C"/>
    <w:rsid w:val="00E64688"/>
    <w:rsid w:val="00E64EA7"/>
    <w:rsid w:val="00E721F6"/>
    <w:rsid w:val="00E72D7C"/>
    <w:rsid w:val="00E740DC"/>
    <w:rsid w:val="00E74C89"/>
    <w:rsid w:val="00E74F93"/>
    <w:rsid w:val="00E7620E"/>
    <w:rsid w:val="00E816F0"/>
    <w:rsid w:val="00E81A0B"/>
    <w:rsid w:val="00E81B1A"/>
    <w:rsid w:val="00E82257"/>
    <w:rsid w:val="00E82E25"/>
    <w:rsid w:val="00E86DFA"/>
    <w:rsid w:val="00E87A62"/>
    <w:rsid w:val="00E87B30"/>
    <w:rsid w:val="00E90A49"/>
    <w:rsid w:val="00E90D43"/>
    <w:rsid w:val="00E914E7"/>
    <w:rsid w:val="00E92277"/>
    <w:rsid w:val="00E92718"/>
    <w:rsid w:val="00E9273B"/>
    <w:rsid w:val="00E92F24"/>
    <w:rsid w:val="00E931C2"/>
    <w:rsid w:val="00E93EF9"/>
    <w:rsid w:val="00E9471E"/>
    <w:rsid w:val="00E95887"/>
    <w:rsid w:val="00E9671A"/>
    <w:rsid w:val="00E968B8"/>
    <w:rsid w:val="00E9692B"/>
    <w:rsid w:val="00E96F39"/>
    <w:rsid w:val="00E97BB9"/>
    <w:rsid w:val="00EA0B50"/>
    <w:rsid w:val="00EA18C8"/>
    <w:rsid w:val="00EA1DF1"/>
    <w:rsid w:val="00EA1EC8"/>
    <w:rsid w:val="00EA6A9C"/>
    <w:rsid w:val="00EA6E82"/>
    <w:rsid w:val="00EA7AEE"/>
    <w:rsid w:val="00EB0390"/>
    <w:rsid w:val="00EB122A"/>
    <w:rsid w:val="00EB1817"/>
    <w:rsid w:val="00EB1C51"/>
    <w:rsid w:val="00EB2E20"/>
    <w:rsid w:val="00EB2FF1"/>
    <w:rsid w:val="00EB3E8C"/>
    <w:rsid w:val="00EB46CD"/>
    <w:rsid w:val="00EB51F6"/>
    <w:rsid w:val="00EC38ED"/>
    <w:rsid w:val="00EC4EF6"/>
    <w:rsid w:val="00EC512B"/>
    <w:rsid w:val="00EC568F"/>
    <w:rsid w:val="00EC5BF0"/>
    <w:rsid w:val="00EC6ED9"/>
    <w:rsid w:val="00EC761D"/>
    <w:rsid w:val="00ED0AFD"/>
    <w:rsid w:val="00ED12F2"/>
    <w:rsid w:val="00ED1F58"/>
    <w:rsid w:val="00ED27D4"/>
    <w:rsid w:val="00ED3DE1"/>
    <w:rsid w:val="00ED3ECD"/>
    <w:rsid w:val="00ED4DE3"/>
    <w:rsid w:val="00ED5061"/>
    <w:rsid w:val="00ED5EE7"/>
    <w:rsid w:val="00ED639D"/>
    <w:rsid w:val="00ED6759"/>
    <w:rsid w:val="00ED6BE4"/>
    <w:rsid w:val="00ED7008"/>
    <w:rsid w:val="00ED7596"/>
    <w:rsid w:val="00EE0B57"/>
    <w:rsid w:val="00EE1EE0"/>
    <w:rsid w:val="00EE25CD"/>
    <w:rsid w:val="00EE2A65"/>
    <w:rsid w:val="00EE315D"/>
    <w:rsid w:val="00EE38A5"/>
    <w:rsid w:val="00EE3FDE"/>
    <w:rsid w:val="00EE555D"/>
    <w:rsid w:val="00EE5B5F"/>
    <w:rsid w:val="00EE6689"/>
    <w:rsid w:val="00EE6B90"/>
    <w:rsid w:val="00EE6C73"/>
    <w:rsid w:val="00EE6CF4"/>
    <w:rsid w:val="00EE70D0"/>
    <w:rsid w:val="00EE7A62"/>
    <w:rsid w:val="00EF3DFE"/>
    <w:rsid w:val="00EF3F05"/>
    <w:rsid w:val="00EF3F71"/>
    <w:rsid w:val="00EF438A"/>
    <w:rsid w:val="00EF54B2"/>
    <w:rsid w:val="00EF6222"/>
    <w:rsid w:val="00EF7619"/>
    <w:rsid w:val="00EF79AE"/>
    <w:rsid w:val="00F000E5"/>
    <w:rsid w:val="00F00364"/>
    <w:rsid w:val="00F01FC3"/>
    <w:rsid w:val="00F029D5"/>
    <w:rsid w:val="00F02A6C"/>
    <w:rsid w:val="00F04F50"/>
    <w:rsid w:val="00F054EB"/>
    <w:rsid w:val="00F05914"/>
    <w:rsid w:val="00F074D7"/>
    <w:rsid w:val="00F0755A"/>
    <w:rsid w:val="00F07C3C"/>
    <w:rsid w:val="00F10314"/>
    <w:rsid w:val="00F11D7E"/>
    <w:rsid w:val="00F12BA3"/>
    <w:rsid w:val="00F14AC5"/>
    <w:rsid w:val="00F153E6"/>
    <w:rsid w:val="00F162E0"/>
    <w:rsid w:val="00F166CB"/>
    <w:rsid w:val="00F209A9"/>
    <w:rsid w:val="00F21D2F"/>
    <w:rsid w:val="00F24B05"/>
    <w:rsid w:val="00F24BAB"/>
    <w:rsid w:val="00F24BBE"/>
    <w:rsid w:val="00F24FC1"/>
    <w:rsid w:val="00F2520A"/>
    <w:rsid w:val="00F25412"/>
    <w:rsid w:val="00F25DE8"/>
    <w:rsid w:val="00F268B7"/>
    <w:rsid w:val="00F30694"/>
    <w:rsid w:val="00F30C33"/>
    <w:rsid w:val="00F31496"/>
    <w:rsid w:val="00F3384B"/>
    <w:rsid w:val="00F34C7B"/>
    <w:rsid w:val="00F34D01"/>
    <w:rsid w:val="00F35BF5"/>
    <w:rsid w:val="00F35F5A"/>
    <w:rsid w:val="00F36424"/>
    <w:rsid w:val="00F36AA6"/>
    <w:rsid w:val="00F36E44"/>
    <w:rsid w:val="00F404FF"/>
    <w:rsid w:val="00F409F4"/>
    <w:rsid w:val="00F4402E"/>
    <w:rsid w:val="00F44A88"/>
    <w:rsid w:val="00F44F5B"/>
    <w:rsid w:val="00F44F68"/>
    <w:rsid w:val="00F46652"/>
    <w:rsid w:val="00F46B0E"/>
    <w:rsid w:val="00F46C0E"/>
    <w:rsid w:val="00F473F5"/>
    <w:rsid w:val="00F478AB"/>
    <w:rsid w:val="00F47DE7"/>
    <w:rsid w:val="00F505D7"/>
    <w:rsid w:val="00F507B1"/>
    <w:rsid w:val="00F50AF5"/>
    <w:rsid w:val="00F50E9F"/>
    <w:rsid w:val="00F50ED4"/>
    <w:rsid w:val="00F52C14"/>
    <w:rsid w:val="00F554D2"/>
    <w:rsid w:val="00F55684"/>
    <w:rsid w:val="00F5613D"/>
    <w:rsid w:val="00F5729A"/>
    <w:rsid w:val="00F605D9"/>
    <w:rsid w:val="00F61326"/>
    <w:rsid w:val="00F61739"/>
    <w:rsid w:val="00F6199A"/>
    <w:rsid w:val="00F61D67"/>
    <w:rsid w:val="00F636E6"/>
    <w:rsid w:val="00F65AC5"/>
    <w:rsid w:val="00F66547"/>
    <w:rsid w:val="00F669CE"/>
    <w:rsid w:val="00F70065"/>
    <w:rsid w:val="00F71CB8"/>
    <w:rsid w:val="00F72748"/>
    <w:rsid w:val="00F727B8"/>
    <w:rsid w:val="00F7501C"/>
    <w:rsid w:val="00F762BF"/>
    <w:rsid w:val="00F779BC"/>
    <w:rsid w:val="00F81072"/>
    <w:rsid w:val="00F824B7"/>
    <w:rsid w:val="00F82AA4"/>
    <w:rsid w:val="00F82E01"/>
    <w:rsid w:val="00F83323"/>
    <w:rsid w:val="00F83984"/>
    <w:rsid w:val="00F83A63"/>
    <w:rsid w:val="00F84486"/>
    <w:rsid w:val="00F8537C"/>
    <w:rsid w:val="00F856A0"/>
    <w:rsid w:val="00F858EB"/>
    <w:rsid w:val="00F85F60"/>
    <w:rsid w:val="00F865EB"/>
    <w:rsid w:val="00F86A01"/>
    <w:rsid w:val="00F86A12"/>
    <w:rsid w:val="00F86ED3"/>
    <w:rsid w:val="00F87085"/>
    <w:rsid w:val="00F871D9"/>
    <w:rsid w:val="00F8753B"/>
    <w:rsid w:val="00F8767F"/>
    <w:rsid w:val="00F87ADE"/>
    <w:rsid w:val="00F9020C"/>
    <w:rsid w:val="00F9111C"/>
    <w:rsid w:val="00F92A95"/>
    <w:rsid w:val="00F92B56"/>
    <w:rsid w:val="00F94E67"/>
    <w:rsid w:val="00F951D3"/>
    <w:rsid w:val="00F95838"/>
    <w:rsid w:val="00F967B6"/>
    <w:rsid w:val="00F96C40"/>
    <w:rsid w:val="00F9789B"/>
    <w:rsid w:val="00F97AAE"/>
    <w:rsid w:val="00F97BB3"/>
    <w:rsid w:val="00F97CF2"/>
    <w:rsid w:val="00F97DA8"/>
    <w:rsid w:val="00FA0029"/>
    <w:rsid w:val="00FA03FC"/>
    <w:rsid w:val="00FA13DD"/>
    <w:rsid w:val="00FA271E"/>
    <w:rsid w:val="00FA2F5F"/>
    <w:rsid w:val="00FA410E"/>
    <w:rsid w:val="00FA4193"/>
    <w:rsid w:val="00FA4ACE"/>
    <w:rsid w:val="00FA6283"/>
    <w:rsid w:val="00FA673C"/>
    <w:rsid w:val="00FB004C"/>
    <w:rsid w:val="00FB113D"/>
    <w:rsid w:val="00FB22C8"/>
    <w:rsid w:val="00FB32F1"/>
    <w:rsid w:val="00FB460B"/>
    <w:rsid w:val="00FB60EA"/>
    <w:rsid w:val="00FB6E3E"/>
    <w:rsid w:val="00FB716F"/>
    <w:rsid w:val="00FB7575"/>
    <w:rsid w:val="00FC0170"/>
    <w:rsid w:val="00FC0613"/>
    <w:rsid w:val="00FC2A0B"/>
    <w:rsid w:val="00FC3E1C"/>
    <w:rsid w:val="00FC3FD7"/>
    <w:rsid w:val="00FC6207"/>
    <w:rsid w:val="00FC6FB2"/>
    <w:rsid w:val="00FC74A7"/>
    <w:rsid w:val="00FC7B13"/>
    <w:rsid w:val="00FD0E35"/>
    <w:rsid w:val="00FD3395"/>
    <w:rsid w:val="00FD35A2"/>
    <w:rsid w:val="00FD4E77"/>
    <w:rsid w:val="00FD5F3C"/>
    <w:rsid w:val="00FD6863"/>
    <w:rsid w:val="00FE1040"/>
    <w:rsid w:val="00FE2B89"/>
    <w:rsid w:val="00FE6C33"/>
    <w:rsid w:val="00FE6EBB"/>
    <w:rsid w:val="00FE6F47"/>
    <w:rsid w:val="00FE771A"/>
    <w:rsid w:val="00FF32AA"/>
    <w:rsid w:val="00FF5549"/>
    <w:rsid w:val="00FF62DD"/>
    <w:rsid w:val="00FF6EF9"/>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EC23D"/>
  <w15:docId w15:val="{9C8F8302-9282-4DEA-9B38-F063B23B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E2"/>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A6C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2A6C44"/>
    <w:rPr>
      <w:rFonts w:asciiTheme="majorHAnsi" w:eastAsiaTheme="majorEastAsia" w:hAnsiTheme="majorHAnsi" w:cstheme="majorBidi"/>
      <w:color w:val="2E74B5" w:themeColor="accent1" w:themeShade="BF"/>
    </w:rPr>
  </w:style>
  <w:style w:type="character" w:customStyle="1" w:styleId="location">
    <w:name w:val="location"/>
    <w:basedOn w:val="DefaultParagraphFont"/>
    <w:rsid w:val="000A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9878">
      <w:bodyDiv w:val="1"/>
      <w:marLeft w:val="0"/>
      <w:marRight w:val="0"/>
      <w:marTop w:val="0"/>
      <w:marBottom w:val="0"/>
      <w:divBdr>
        <w:top w:val="none" w:sz="0" w:space="0" w:color="auto"/>
        <w:left w:val="none" w:sz="0" w:space="0" w:color="auto"/>
        <w:bottom w:val="none" w:sz="0" w:space="0" w:color="auto"/>
        <w:right w:val="none" w:sz="0" w:space="0" w:color="auto"/>
      </w:divBdr>
    </w:div>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50742609">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986325892">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17539966">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77761851">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24742112">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bmb.org/meeting2018/travelawards/gradpostdoc/" TargetMode="External"/><Relationship Id="rId18" Type="http://schemas.openxmlformats.org/officeDocument/2006/relationships/image" Target="media/image2.png"/><Relationship Id="rId26" Type="http://schemas.openxmlformats.org/officeDocument/2006/relationships/hyperlink" Target="http://pivot.cos.com/" TargetMode="External"/><Relationship Id="rId39" Type="http://schemas.openxmlformats.org/officeDocument/2006/relationships/hyperlink" Target="http://www.wedigbio.org" TargetMode="External"/><Relationship Id="rId21" Type="http://schemas.openxmlformats.org/officeDocument/2006/relationships/hyperlink" Target="http://sites.nationalacademies.org/pga/fordfellowships/index.htm" TargetMode="External"/><Relationship Id="rId34" Type="http://schemas.openxmlformats.org/officeDocument/2006/relationships/hyperlink" Target="http://usu.hiretouch.com/job-details?jobID=2926&amp;job=research-assistant-professor" TargetMode="External"/><Relationship Id="rId42" Type="http://schemas.openxmlformats.org/officeDocument/2006/relationships/hyperlink" Target="https://apply.interfolio.com/39183" TargetMode="External"/><Relationship Id="rId47" Type="http://schemas.openxmlformats.org/officeDocument/2006/relationships/hyperlink" Target="http://www.medicinoxy.com/announcement,a4169.html" TargetMode="External"/><Relationship Id="rId50" Type="http://schemas.openxmlformats.org/officeDocument/2006/relationships/hyperlink" Target="http://www.medicinoxy.com/announcement,a4087.html" TargetMode="External"/><Relationship Id="rId55" Type="http://schemas.openxmlformats.org/officeDocument/2006/relationships/hyperlink" Target="http://www.medicinoxy.com/announcement,a3449.html" TargetMode="External"/><Relationship Id="rId63"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68" Type="http://schemas.openxmlformats.org/officeDocument/2006/relationships/hyperlink" Target="http://www.asbmb.org/careers/" TargetMode="External"/><Relationship Id="rId76" Type="http://schemas.openxmlformats.org/officeDocument/2006/relationships/hyperlink" Target="mailto:opda-info@fsu.edu" TargetMode="External"/><Relationship Id="rId84" Type="http://schemas.openxmlformats.org/officeDocument/2006/relationships/hyperlink" Target="https://www.facebook.com/FSUPostdocs" TargetMode="External"/><Relationship Id="rId7" Type="http://schemas.openxmlformats.org/officeDocument/2006/relationships/endnotes" Target="endnotes.xml"/><Relationship Id="rId71" Type="http://schemas.openxmlformats.org/officeDocument/2006/relationships/hyperlink" Target="http://view6.workcast.net/register?pak=6315732754882412&amp;referrer=ScienceWebsite" TargetMode="External"/><Relationship Id="rId2" Type="http://schemas.openxmlformats.org/officeDocument/2006/relationships/numbering" Target="numbering.xml"/><Relationship Id="rId16" Type="http://schemas.openxmlformats.org/officeDocument/2006/relationships/hyperlink" Target="file:///K:\GS-Shared\Office%20of%20Postdoctoral%20Affairs\Flyers\2017\Fall_2017\TEACRS%20Program%20Flier%202018-2019.pdf" TargetMode="External"/><Relationship Id="rId29" Type="http://schemas.openxmlformats.org/officeDocument/2006/relationships/hyperlink" Target="http://jobs.intel.com/ShowJob/Id/1364568/Research%20Scientist%20Parallel%20Computing" TargetMode="External"/><Relationship Id="rId11" Type="http://schemas.openxmlformats.org/officeDocument/2006/relationships/hyperlink" Target="https://ptglab.com/news/company-news/best-lab-manager-award-2017/" TargetMode="External"/><Relationship Id="rId24" Type="http://schemas.openxmlformats.org/officeDocument/2006/relationships/hyperlink" Target="http://mitcommlab.mit.edu/broad/commkit/index-of-postdoc-fellowships-in-the-life-sciences/" TargetMode="External"/><Relationship Id="rId32" Type="http://schemas.openxmlformats.org/officeDocument/2006/relationships/hyperlink" Target="https://clarkson.peopleadmin.com/postings/3756" TargetMode="External"/><Relationship Id="rId37" Type="http://schemas.openxmlformats.org/officeDocument/2006/relationships/hyperlink" Target="http://www.bio.fsu.edu/faculty-mast.php" TargetMode="External"/><Relationship Id="rId40" Type="http://schemas.openxmlformats.org/officeDocument/2006/relationships/hyperlink" Target="mailto:amast@bio.fsu.edu" TargetMode="External"/><Relationship Id="rId45" Type="http://schemas.openxmlformats.org/officeDocument/2006/relationships/hyperlink" Target="http://www.medicinoxy.com/announcement,a4170.html" TargetMode="External"/><Relationship Id="rId53" Type="http://schemas.openxmlformats.org/officeDocument/2006/relationships/hyperlink" Target="http://www.medicinoxy.com/announcement,a4345.html" TargetMode="External"/><Relationship Id="rId58" Type="http://schemas.openxmlformats.org/officeDocument/2006/relationships/hyperlink" Target="http://www.medicinoxy.com/announcement,a4148.html" TargetMode="External"/><Relationship Id="rId66" Type="http://schemas.openxmlformats.org/officeDocument/2006/relationships/hyperlink" Target="https://www.phdjobs.com/" TargetMode="External"/><Relationship Id="rId74" Type="http://schemas.openxmlformats.org/officeDocument/2006/relationships/hyperlink" Target="https://campus.fsu.edu/webapps/login/bb_bb60/logincas.jsp?service=https://netprod.oti.fsu.edu/VersatilePhD/Default.aspx" TargetMode="External"/><Relationship Id="rId79" Type="http://schemas.openxmlformats.org/officeDocument/2006/relationships/footer" Target="footer1.xm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medicinoxy.com/announcement,a4132.html" TargetMode="External"/><Relationship Id="rId82" Type="http://schemas.openxmlformats.org/officeDocument/2006/relationships/hyperlink" Target="https://twitter.com/FSUPostdocs" TargetMode="External"/><Relationship Id="rId19" Type="http://schemas.openxmlformats.org/officeDocument/2006/relationships/hyperlink" Target="http://www.aacr.org/Funding/Pages/Funding-Detail.aspx?ItemID=70" TargetMode="External"/><Relationship Id="rId4" Type="http://schemas.openxmlformats.org/officeDocument/2006/relationships/settings" Target="settings.xml"/><Relationship Id="rId9" Type="http://schemas.openxmlformats.org/officeDocument/2006/relationships/hyperlink" Target="mailto:kmjones@bio.fsu.edu" TargetMode="External"/><Relationship Id="rId14" Type="http://schemas.openxmlformats.org/officeDocument/2006/relationships/hyperlink" Target="http://opda.fsu.edu/awards-and-fellowships/travel-awards" TargetMode="External"/><Relationship Id="rId22" Type="http://schemas.openxmlformats.org/officeDocument/2006/relationships/hyperlink" Target="https://www.bwfund.org/grant-programs/diversity-science/postdoctoral-enrichment-program" TargetMode="External"/><Relationship Id="rId27" Type="http://schemas.openxmlformats.org/officeDocument/2006/relationships/hyperlink" Target="https://fconline.foundationcenter.org/?li_message=" TargetMode="External"/><Relationship Id="rId30" Type="http://schemas.openxmlformats.org/officeDocument/2006/relationships/hyperlink" Target="https://jobs.rice.edu/postings/12223" TargetMode="External"/><Relationship Id="rId35" Type="http://schemas.openxmlformats.org/officeDocument/2006/relationships/hyperlink" Target="file:///K:\GS-Shared\Office%20of%20Postdoctoral%20Affairs\Flyers\2017\Fall_2017\NeuroJobsFlyerSept2017.pdf" TargetMode="External"/><Relationship Id="rId43" Type="http://schemas.openxmlformats.org/officeDocument/2006/relationships/hyperlink" Target="file:///K:\GS-Shared\Office%20of%20Postdoctoral%20Affairs\Flyers\2017\Fall_2017\UWash-Biology%20Faculty%20search%20ad%20final%202017-18.pdf" TargetMode="External"/><Relationship Id="rId48" Type="http://schemas.openxmlformats.org/officeDocument/2006/relationships/hyperlink" Target="http://www.engineeroxy.com/announcement,a3719.html" TargetMode="External"/><Relationship Id="rId56" Type="http://schemas.openxmlformats.org/officeDocument/2006/relationships/hyperlink" Target="http://www.medicinoxy.com/announcement,a4186.html" TargetMode="External"/><Relationship Id="rId64" Type="http://schemas.openxmlformats.org/officeDocument/2006/relationships/hyperlink" Target="http://floridastate.biocareers.com/" TargetMode="External"/><Relationship Id="rId69" Type="http://schemas.openxmlformats.org/officeDocument/2006/relationships/hyperlink" Target="https://chroniclevitae.com/news/1929-why-blogging-is-still-good-for-your-career" TargetMode="External"/><Relationship Id="rId77" Type="http://schemas.openxmlformats.org/officeDocument/2006/relationships/hyperlink" Target="http://opda.fsu.edu/weekly-digest-archive" TargetMode="External"/><Relationship Id="rId8" Type="http://schemas.openxmlformats.org/officeDocument/2006/relationships/image" Target="media/image1.jpeg"/><Relationship Id="rId51" Type="http://schemas.openxmlformats.org/officeDocument/2006/relationships/hyperlink" Target="http://www.medicinoxy.com/announcement,a4391.html" TargetMode="External"/><Relationship Id="rId72" Type="http://schemas.openxmlformats.org/officeDocument/2006/relationships/hyperlink" Target="http://www.nationalpostdoc.org/?page=Proactive" TargetMode="External"/><Relationship Id="rId80" Type="http://schemas.openxmlformats.org/officeDocument/2006/relationships/hyperlink" Target="https://www.linkedin.com/start/join?trk=login_reg_redirect&amp;session_redirect=https://www.linkedin.com/groups/4860161" TargetMode="External"/><Relationship Id="rId85" Type="http://schemas.openxmlformats.org/officeDocument/2006/relationships/image" Target="media/image6.png"/><Relationship Id="rId3" Type="http://schemas.openxmlformats.org/officeDocument/2006/relationships/styles" Target="styles.xml"/><Relationship Id="rId12" Type="http://schemas.openxmlformats.org/officeDocument/2006/relationships/hyperlink" Target="https://www.asbmb.org/meeting2018/abstracts/" TargetMode="External"/><Relationship Id="rId17" Type="http://schemas.openxmlformats.org/officeDocument/2006/relationships/hyperlink" Target="https://www.research.fsu.edu/research-offices/opd/events/events-archive/2017-how-to-write-a-successful-nih-career-development-award-k-award/" TargetMode="External"/><Relationship Id="rId25" Type="http://schemas.openxmlformats.org/officeDocument/2006/relationships/hyperlink" Target="https://www.epa.gov/research-grants" TargetMode="External"/><Relationship Id="rId33" Type="http://schemas.openxmlformats.org/officeDocument/2006/relationships/hyperlink" Target="https://uwhires.admin.washington.edu/eng/candidates/default.cfm?szCategory=JobProfile&amp;szOrderID=150518&amp;szlocationID=88" TargetMode="External"/><Relationship Id="rId38" Type="http://schemas.openxmlformats.org/officeDocument/2006/relationships/hyperlink" Target="http://www.idigbio.org" TargetMode="External"/><Relationship Id="rId46" Type="http://schemas.openxmlformats.org/officeDocument/2006/relationships/hyperlink" Target="http://www.medicinoxy.com/announcement,a4573.html" TargetMode="External"/><Relationship Id="rId59" Type="http://schemas.openxmlformats.org/officeDocument/2006/relationships/hyperlink" Target="http://www.medicinoxy.com/announcement,a4127.html" TargetMode="External"/><Relationship Id="rId67" Type="http://schemas.openxmlformats.org/officeDocument/2006/relationships/hyperlink" Target="http://jobs.fiercebiotech.com/" TargetMode="External"/><Relationship Id="rId20" Type="http://schemas.openxmlformats.org/officeDocument/2006/relationships/hyperlink" Target="https://www.msri.org/web/msri/scientific/member-application/postdoctoral-fellow" TargetMode="External"/><Relationship Id="rId41" Type="http://schemas.openxmlformats.org/officeDocument/2006/relationships/hyperlink" Target="file:///K:\GS-Shared\Office%20of%20Postdoctoral%20Affairs\Flyers\2017\Fall_2017\UWash-Advert-AA21183_Assist_AssocProf_BIOEv2.pdf" TargetMode="External"/><Relationship Id="rId54" Type="http://schemas.openxmlformats.org/officeDocument/2006/relationships/hyperlink" Target="http://www.medicinoxy.com/announcement,a3834.html" TargetMode="External"/><Relationship Id="rId62" Type="http://schemas.openxmlformats.org/officeDocument/2006/relationships/hyperlink" Target="http://www.medicinoxy.com/announcement,a4133.html" TargetMode="External"/><Relationship Id="rId70" Type="http://schemas.openxmlformats.org/officeDocument/2006/relationships/hyperlink" Target="http://www.sciencemag.org/careers/2017/11/consulting-side-can-satisfy-scientists-appetite-something-more" TargetMode="External"/><Relationship Id="rId75" Type="http://schemas.openxmlformats.org/officeDocument/2006/relationships/hyperlink" Target="http://www.nationalpostdoc.org/" TargetMode="External"/><Relationship Id="rId83"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ckler.tufts.edu/Academics/TEACRS-Welcome" TargetMode="External"/><Relationship Id="rId23" Type="http://schemas.openxmlformats.org/officeDocument/2006/relationships/hyperlink" Target="https://www.aesnet.org/research/funding%20for%20junior%20investigators/Post-Doctoral%20Research%20Fellowships" TargetMode="External"/><Relationship Id="rId28" Type="http://schemas.openxmlformats.org/officeDocument/2006/relationships/hyperlink" Target="https://utah.peopleadmin.com/postings/70651" TargetMode="External"/><Relationship Id="rId36" Type="http://schemas.openxmlformats.org/officeDocument/2006/relationships/hyperlink" Target="https://jobs.omni.fsu.edu/psc/sprdhr_er/EMPLOYEE/HRMS/c/HRS_HRAM.HRS_APP_SCHJOB.GBL?Page=HRS_APP_SCHJOB&amp;Action=U&amp;FOCUS=Applicant&amp;SiteId=1" TargetMode="External"/><Relationship Id="rId49" Type="http://schemas.openxmlformats.org/officeDocument/2006/relationships/hyperlink" Target="http://www.medicinoxy.com/announcement,a4088.html" TargetMode="External"/><Relationship Id="rId57" Type="http://schemas.openxmlformats.org/officeDocument/2006/relationships/hyperlink" Target="http://www.medicinoxy.com/announcement,a4308.html" TargetMode="External"/><Relationship Id="rId10" Type="http://schemas.openxmlformats.org/officeDocument/2006/relationships/hyperlink" Target="https://www.ptglab.com/?utm_source=ptg&amp;utm_medium=email&amp;utm_campaign=signature" TargetMode="External"/><Relationship Id="rId31" Type="http://schemas.openxmlformats.org/officeDocument/2006/relationships/hyperlink" Target="https://jobszp1.lanl.gov/OA_HTML/OA.jsp?OAFunc=IRC_VIS_VAC_DISPLAY&amp;OAMC=R&amp;p_svid=59704&amp;p_spid=2735310&amp;p_lang_code=US" TargetMode="External"/><Relationship Id="rId44" Type="http://schemas.openxmlformats.org/officeDocument/2006/relationships/hyperlink" Target="https://admin.biology.washington.edu/faculty/search/" TargetMode="External"/><Relationship Id="rId52" Type="http://schemas.openxmlformats.org/officeDocument/2006/relationships/hyperlink" Target="http://www.medicinoxy.com/announcement,a4066.html" TargetMode="External"/><Relationship Id="rId60" Type="http://schemas.openxmlformats.org/officeDocument/2006/relationships/hyperlink" Target="http://www.medicinoxy.com/announcement,a4126.html" TargetMode="External"/><Relationship Id="rId65" Type="http://schemas.openxmlformats.org/officeDocument/2006/relationships/hyperlink" Target="http://www.academickeys.com/all/subscribe.php" TargetMode="External"/><Relationship Id="rId73" Type="http://schemas.openxmlformats.org/officeDocument/2006/relationships/hyperlink" Target="http://gradschool.fsu.edu/professional-development/versatile-phd" TargetMode="External"/><Relationship Id="rId78" Type="http://schemas.openxmlformats.org/officeDocument/2006/relationships/header" Target="header1.xml"/><Relationship Id="rId81" Type="http://schemas.openxmlformats.org/officeDocument/2006/relationships/image" Target="media/image4.png"/><Relationship Id="rId86"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8E78F-614F-4398-8B16-08CA0A0A7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2752</Words>
  <Characters>15688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David</dc:creator>
  <cp:lastModifiedBy>Dave Martin</cp:lastModifiedBy>
  <cp:revision>9</cp:revision>
  <dcterms:created xsi:type="dcterms:W3CDTF">2017-11-06T20:28:00Z</dcterms:created>
  <dcterms:modified xsi:type="dcterms:W3CDTF">2017-11-06T20:45:00Z</dcterms:modified>
</cp:coreProperties>
</file>