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C37C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C37C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7272D3" w:rsidRDefault="007272D3" w:rsidP="00BE6C29">
      <w:pPr>
        <w:spacing w:after="0" w:line="240" w:lineRule="auto"/>
        <w:rPr>
          <w:rStyle w:val="Hyperlink"/>
          <w:rFonts w:ascii="Times New Roman" w:eastAsia="Calibri" w:hAnsi="Times New Roman" w:cs="Times New Roman"/>
          <w:bCs/>
          <w:sz w:val="24"/>
          <w:szCs w:val="24"/>
        </w:rPr>
      </w:pPr>
    </w:p>
    <w:p w:rsidR="00F856A0"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
          <w:bCs/>
          <w:color w:val="800000"/>
          <w:sz w:val="28"/>
          <w:szCs w:val="28"/>
        </w:rPr>
      </w:pPr>
      <w:r>
        <w:rPr>
          <w:rFonts w:ascii="Times New Roman" w:eastAsia="Calibri" w:hAnsi="Times New Roman" w:cs="Times New Roman"/>
          <w:b/>
          <w:bCs/>
          <w:color w:val="800000"/>
          <w:sz w:val="28"/>
          <w:szCs w:val="28"/>
        </w:rPr>
        <w:t>Postdoctoral Fall Symposium, Poster Competition, and Awards Ceremony</w:t>
      </w:r>
    </w:p>
    <w:p w:rsidR="002E3BF7" w:rsidRDefault="002E3BF7"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
          <w:bCs/>
          <w:color w:val="800000"/>
          <w:sz w:val="28"/>
          <w:szCs w:val="28"/>
        </w:rPr>
      </w:pPr>
    </w:p>
    <w:p w:rsidR="00AC33D8" w:rsidRDefault="001D293B"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color w:val="FF0000"/>
          <w:sz w:val="24"/>
          <w:szCs w:val="24"/>
        </w:rPr>
      </w:pPr>
      <w:hyperlink r:id="rId9" w:history="1">
        <w:r w:rsidR="00AC33D8" w:rsidRPr="00B947EE">
          <w:rPr>
            <w:rStyle w:val="Hyperlink"/>
            <w:rFonts w:ascii="Times New Roman" w:eastAsia="Calibri" w:hAnsi="Times New Roman" w:cs="Times New Roman"/>
            <w:bCs/>
            <w:sz w:val="24"/>
            <w:szCs w:val="24"/>
            <w:u w:val="none"/>
          </w:rPr>
          <w:t>Click here</w:t>
        </w:r>
      </w:hyperlink>
      <w:r w:rsidR="00AC33D8">
        <w:rPr>
          <w:rFonts w:ascii="Times New Roman" w:eastAsia="Calibri" w:hAnsi="Times New Roman" w:cs="Times New Roman"/>
          <w:bCs/>
          <w:sz w:val="24"/>
          <w:szCs w:val="24"/>
        </w:rPr>
        <w:t xml:space="preserve"> to </w:t>
      </w:r>
      <w:r w:rsidR="00AC33D8" w:rsidRPr="00B947EE">
        <w:rPr>
          <w:rFonts w:ascii="Times New Roman" w:eastAsia="Calibri" w:hAnsi="Times New Roman" w:cs="Times New Roman"/>
          <w:b/>
          <w:bCs/>
          <w:sz w:val="24"/>
          <w:szCs w:val="24"/>
        </w:rPr>
        <w:t>Register</w:t>
      </w:r>
      <w:r w:rsidR="00AC33D8">
        <w:rPr>
          <w:rFonts w:ascii="Times New Roman" w:eastAsia="Calibri" w:hAnsi="Times New Roman" w:cs="Times New Roman"/>
          <w:bCs/>
          <w:sz w:val="24"/>
          <w:szCs w:val="24"/>
        </w:rPr>
        <w:t xml:space="preserve"> for the Event by </w:t>
      </w:r>
      <w:r w:rsidR="00AC33D8" w:rsidRPr="002678B3">
        <w:rPr>
          <w:rFonts w:ascii="Times New Roman" w:eastAsia="Calibri" w:hAnsi="Times New Roman" w:cs="Times New Roman"/>
          <w:b/>
          <w:bCs/>
          <w:color w:val="C00000"/>
          <w:sz w:val="24"/>
          <w:szCs w:val="24"/>
        </w:rPr>
        <w:t>September 8</w:t>
      </w:r>
      <w:r w:rsidR="00AC33D8" w:rsidRPr="002678B3">
        <w:rPr>
          <w:rFonts w:ascii="Times New Roman" w:eastAsia="Calibri" w:hAnsi="Times New Roman" w:cs="Times New Roman"/>
          <w:b/>
          <w:bCs/>
          <w:color w:val="C00000"/>
          <w:sz w:val="24"/>
          <w:szCs w:val="24"/>
          <w:vertAlign w:val="superscript"/>
        </w:rPr>
        <w:t>th</w:t>
      </w:r>
      <w:r w:rsidR="00AC33D8" w:rsidRPr="002678B3">
        <w:rPr>
          <w:rFonts w:ascii="Times New Roman" w:eastAsia="Calibri" w:hAnsi="Times New Roman" w:cs="Times New Roman"/>
          <w:b/>
          <w:bCs/>
          <w:color w:val="C00000"/>
          <w:sz w:val="24"/>
          <w:szCs w:val="24"/>
        </w:rPr>
        <w:t>, 2017</w:t>
      </w:r>
      <w:r w:rsidR="00AC33D8" w:rsidRPr="002678B3">
        <w:rPr>
          <w:rFonts w:ascii="Times New Roman" w:eastAsia="Calibri" w:hAnsi="Times New Roman" w:cs="Times New Roman"/>
          <w:bCs/>
          <w:color w:val="C00000"/>
          <w:sz w:val="24"/>
          <w:szCs w:val="24"/>
        </w:rPr>
        <w:t xml:space="preserve"> </w:t>
      </w:r>
    </w:p>
    <w:p w:rsidR="00AC33D8" w:rsidRDefault="001D293B"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hyperlink r:id="rId10" w:history="1">
        <w:r w:rsidR="00AC33D8" w:rsidRPr="00172BAF">
          <w:rPr>
            <w:rStyle w:val="Hyperlink"/>
            <w:rFonts w:ascii="Times New Roman" w:eastAsia="Calibri" w:hAnsi="Times New Roman" w:cs="Times New Roman"/>
            <w:bCs/>
            <w:sz w:val="24"/>
            <w:szCs w:val="24"/>
            <w:u w:val="none"/>
          </w:rPr>
          <w:t>Flyer and Agenda</w:t>
        </w:r>
      </w:hyperlink>
      <w:r w:rsidR="00AC33D8" w:rsidRPr="007152CB">
        <w:rPr>
          <w:rFonts w:ascii="Times New Roman" w:eastAsia="Calibri" w:hAnsi="Times New Roman" w:cs="Times New Roman"/>
          <w:bCs/>
          <w:sz w:val="24"/>
          <w:szCs w:val="24"/>
        </w:rPr>
        <w:t xml:space="preserve"> </w:t>
      </w:r>
      <w:r w:rsidR="00AC33D8">
        <w:rPr>
          <w:rFonts w:ascii="Times New Roman" w:eastAsia="Calibri" w:hAnsi="Times New Roman" w:cs="Times New Roman"/>
          <w:bCs/>
          <w:sz w:val="24"/>
          <w:szCs w:val="24"/>
        </w:rPr>
        <w:t>for the Event</w:t>
      </w:r>
    </w:p>
    <w:p w:rsidR="00AC33D8" w:rsidRDefault="00AC33D8"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
          <w:bCs/>
          <w:color w:val="800000"/>
          <w:sz w:val="28"/>
          <w:szCs w:val="28"/>
        </w:rPr>
      </w:pPr>
    </w:p>
    <w:p w:rsidR="00F856A0" w:rsidRPr="000C43F4"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
          <w:bCs/>
          <w:sz w:val="24"/>
          <w:szCs w:val="24"/>
        </w:rPr>
      </w:pPr>
      <w:r w:rsidRPr="000C43F4">
        <w:rPr>
          <w:rFonts w:ascii="Times New Roman" w:eastAsia="Calibri" w:hAnsi="Times New Roman" w:cs="Times New Roman"/>
          <w:b/>
          <w:bCs/>
          <w:sz w:val="24"/>
          <w:szCs w:val="24"/>
        </w:rPr>
        <w:t xml:space="preserve">FSU College of Medicine Atrium </w:t>
      </w:r>
      <w:r w:rsidR="000C43F4">
        <w:rPr>
          <w:rFonts w:ascii="Times New Roman" w:eastAsia="Calibri" w:hAnsi="Times New Roman" w:cs="Times New Roman"/>
          <w:b/>
          <w:bCs/>
          <w:sz w:val="24"/>
          <w:szCs w:val="24"/>
        </w:rPr>
        <w:t>&amp;</w:t>
      </w:r>
      <w:r w:rsidRPr="000C43F4">
        <w:rPr>
          <w:rFonts w:ascii="Times New Roman" w:eastAsia="Calibri" w:hAnsi="Times New Roman" w:cs="Times New Roman"/>
          <w:b/>
          <w:bCs/>
          <w:sz w:val="24"/>
          <w:szCs w:val="24"/>
        </w:rPr>
        <w:t xml:space="preserve"> COM 1306, September 22, 2017, 12:00 PM to 6:00 PM </w:t>
      </w:r>
    </w:p>
    <w:p w:rsidR="00F856A0"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p>
    <w:p w:rsidR="002678B3"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5</w:t>
      </w:r>
      <w:r w:rsidRPr="00F856A0">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Postdoctoral Symposium and Poster Competition will start at the FSU College of Medicine Atrium. This eve</w:t>
      </w:r>
    </w:p>
    <w:p w:rsidR="00F856A0"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nt</w:t>
      </w:r>
      <w:proofErr w:type="spellEnd"/>
      <w:r>
        <w:rPr>
          <w:rFonts w:ascii="Times New Roman" w:eastAsia="Calibri" w:hAnsi="Times New Roman" w:cs="Times New Roman"/>
          <w:bCs/>
          <w:sz w:val="24"/>
          <w:szCs w:val="24"/>
        </w:rPr>
        <w:t xml:space="preserve"> is in celebration of the </w:t>
      </w:r>
      <w:hyperlink r:id="rId11" w:history="1">
        <w:r w:rsidRPr="00DF4E5D">
          <w:rPr>
            <w:rStyle w:val="Hyperlink"/>
            <w:rFonts w:ascii="Times New Roman" w:eastAsia="Calibri" w:hAnsi="Times New Roman" w:cs="Times New Roman"/>
            <w:bCs/>
            <w:i/>
            <w:color w:val="800000"/>
            <w:sz w:val="24"/>
            <w:szCs w:val="24"/>
          </w:rPr>
          <w:t>National Postdoctoral Awareness Week</w:t>
        </w:r>
      </w:hyperlink>
      <w:r w:rsidRPr="00DF4E5D">
        <w:rPr>
          <w:rFonts w:ascii="Times New Roman" w:eastAsia="Calibri" w:hAnsi="Times New Roman" w:cs="Times New Roman"/>
          <w:bCs/>
          <w:i/>
          <w:color w:val="800000"/>
          <w:sz w:val="24"/>
          <w:szCs w:val="24"/>
        </w:rPr>
        <w:t xml:space="preserve"> </w:t>
      </w:r>
      <w:r>
        <w:rPr>
          <w:rFonts w:ascii="Times New Roman" w:eastAsia="Calibri" w:hAnsi="Times New Roman" w:cs="Times New Roman"/>
          <w:bCs/>
          <w:sz w:val="24"/>
          <w:szCs w:val="24"/>
        </w:rPr>
        <w:t>and is a wonderful opportunity for you to meet your fellow postdoctoral colleagues!</w:t>
      </w:r>
    </w:p>
    <w:p w:rsidR="00F856A0"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p>
    <w:p w:rsidR="00003516" w:rsidRDefault="00F856A0"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join us for a wonderful afternoon of research interactions, a keynote address by </w:t>
      </w:r>
      <w:hyperlink r:id="rId12" w:history="1">
        <w:r w:rsidRPr="00DF4E5D">
          <w:rPr>
            <w:rStyle w:val="Hyperlink"/>
            <w:rFonts w:ascii="Times New Roman" w:eastAsia="Calibri" w:hAnsi="Times New Roman" w:cs="Times New Roman"/>
            <w:bCs/>
            <w:color w:val="800000"/>
            <w:sz w:val="24"/>
            <w:szCs w:val="24"/>
          </w:rPr>
          <w:t>Dr. Timothy McClintock of the University of Kentucky</w:t>
        </w:r>
      </w:hyperlink>
      <w:r w:rsidRPr="00DF4E5D">
        <w:rPr>
          <w:rFonts w:ascii="Times New Roman" w:eastAsia="Calibri" w:hAnsi="Times New Roman" w:cs="Times New Roman"/>
          <w:bCs/>
          <w:sz w:val="24"/>
          <w:szCs w:val="24"/>
        </w:rPr>
        <w:t xml:space="preserve"> </w:t>
      </w:r>
      <w:r w:rsidRPr="00003516">
        <w:rPr>
          <w:rFonts w:ascii="Times New Roman" w:eastAsia="Calibri" w:hAnsi="Times New Roman" w:cs="Times New Roman"/>
          <w:bCs/>
          <w:i/>
          <w:sz w:val="24"/>
          <w:szCs w:val="24"/>
        </w:rPr>
        <w:t>(“</w:t>
      </w:r>
      <w:r w:rsidR="00003516" w:rsidRPr="00003516">
        <w:rPr>
          <w:rFonts w:ascii="Times New Roman" w:eastAsia="Calibri" w:hAnsi="Times New Roman" w:cs="Times New Roman"/>
          <w:bCs/>
          <w:i/>
          <w:sz w:val="24"/>
          <w:szCs w:val="24"/>
        </w:rPr>
        <w:t>Creating Opportunities for Others is the Essence of Leadership and Management”)</w:t>
      </w:r>
      <w:r w:rsidR="00003516">
        <w:rPr>
          <w:rFonts w:ascii="Times New Roman" w:eastAsia="Calibri" w:hAnsi="Times New Roman" w:cs="Times New Roman"/>
          <w:bCs/>
          <w:sz w:val="24"/>
          <w:szCs w:val="24"/>
        </w:rPr>
        <w:t xml:space="preserve">, and an interactive LinkedIn workshop by our own </w:t>
      </w:r>
      <w:hyperlink r:id="rId13" w:history="1">
        <w:r w:rsidR="00511ACD" w:rsidRPr="00DF4E5D">
          <w:rPr>
            <w:rStyle w:val="Hyperlink"/>
            <w:rFonts w:ascii="Times New Roman" w:eastAsia="Calibri" w:hAnsi="Times New Roman" w:cs="Times New Roman"/>
            <w:bCs/>
            <w:color w:val="800000"/>
            <w:sz w:val="24"/>
            <w:szCs w:val="24"/>
          </w:rPr>
          <w:t>Thierry Dubroc</w:t>
        </w:r>
        <w:r w:rsidR="00003516" w:rsidRPr="00DF4E5D">
          <w:rPr>
            <w:rStyle w:val="Hyperlink"/>
            <w:rFonts w:ascii="Times New Roman" w:eastAsia="Calibri" w:hAnsi="Times New Roman" w:cs="Times New Roman"/>
            <w:bCs/>
            <w:color w:val="800000"/>
            <w:sz w:val="24"/>
            <w:szCs w:val="24"/>
          </w:rPr>
          <w:t>a</w:t>
        </w:r>
      </w:hyperlink>
      <w:r w:rsidR="00003516">
        <w:rPr>
          <w:rFonts w:ascii="Times New Roman" w:eastAsia="Calibri" w:hAnsi="Times New Roman" w:cs="Times New Roman"/>
          <w:bCs/>
          <w:sz w:val="24"/>
          <w:szCs w:val="24"/>
        </w:rPr>
        <w:t xml:space="preserve"> on the theme </w:t>
      </w:r>
      <w:r w:rsidR="00003516">
        <w:rPr>
          <w:rFonts w:ascii="Times New Roman" w:eastAsia="Calibri" w:hAnsi="Times New Roman" w:cs="Times New Roman"/>
          <w:bCs/>
          <w:i/>
          <w:sz w:val="24"/>
          <w:szCs w:val="24"/>
        </w:rPr>
        <w:t>“Management, Leadership, and Networking – Connecting People!”.</w:t>
      </w:r>
      <w:r w:rsidR="00003516">
        <w:rPr>
          <w:rFonts w:ascii="Times New Roman" w:eastAsia="Calibri" w:hAnsi="Times New Roman" w:cs="Times New Roman"/>
          <w:bCs/>
          <w:sz w:val="24"/>
          <w:szCs w:val="24"/>
        </w:rPr>
        <w:t xml:space="preserve"> There will be faculty judges for postdoctoral submitted poster presentations in 4 different divisions (</w:t>
      </w:r>
      <w:r w:rsidR="00003516">
        <w:rPr>
          <w:rFonts w:ascii="Times New Roman" w:eastAsia="Calibri" w:hAnsi="Times New Roman" w:cs="Times New Roman"/>
          <w:b/>
          <w:bCs/>
          <w:i/>
          <w:sz w:val="24"/>
          <w:szCs w:val="24"/>
        </w:rPr>
        <w:t>$150 award checks to the top presenters</w:t>
      </w:r>
      <w:r w:rsidR="00003516">
        <w:rPr>
          <w:rFonts w:ascii="Times New Roman" w:eastAsia="Calibri" w:hAnsi="Times New Roman" w:cs="Times New Roman"/>
          <w:bCs/>
          <w:sz w:val="24"/>
          <w:szCs w:val="24"/>
        </w:rPr>
        <w:t>) including a People’s Choice Award.</w:t>
      </w:r>
    </w:p>
    <w:p w:rsidR="00003516" w:rsidRDefault="00003516"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p>
    <w:p w:rsidR="00B947EE" w:rsidRDefault="00003516"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Postdoctoral scholars, senior graduate students, advisors, and laboratory colleagues are all invited to participate! Lunch will be served prior to the first poster session and there will be a reception/bar starting at 4 pm during the second poster session. Annual awards and poster competition awards will be presented at approximately 5:30 pm. Professional Development Travel Award Grantees over the 2016-2017 selections will receive recognition </w:t>
      </w:r>
      <w:r w:rsidR="00B947EE">
        <w:rPr>
          <w:rFonts w:ascii="Times New Roman" w:eastAsia="Calibri" w:hAnsi="Times New Roman" w:cs="Times New Roman"/>
          <w:bCs/>
          <w:sz w:val="24"/>
          <w:szCs w:val="24"/>
        </w:rPr>
        <w:t>at this ceremony. All categories of attendees (presenters, non-presenters, judges, and speakers) should register to help us prepare food quantities.</w:t>
      </w:r>
    </w:p>
    <w:p w:rsidR="00B947EE" w:rsidRDefault="00B947EE"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p>
    <w:p w:rsidR="00B947EE" w:rsidRDefault="001D293B"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hyperlink r:id="rId14" w:history="1">
        <w:r w:rsidR="00B947EE" w:rsidRPr="00B947EE">
          <w:rPr>
            <w:rStyle w:val="Hyperlink"/>
            <w:rFonts w:ascii="Times New Roman" w:eastAsia="Calibri" w:hAnsi="Times New Roman" w:cs="Times New Roman"/>
            <w:bCs/>
            <w:sz w:val="24"/>
            <w:szCs w:val="24"/>
            <w:u w:val="none"/>
          </w:rPr>
          <w:t>Click here</w:t>
        </w:r>
      </w:hyperlink>
      <w:r w:rsidR="00B947EE">
        <w:rPr>
          <w:rFonts w:ascii="Times New Roman" w:eastAsia="Calibri" w:hAnsi="Times New Roman" w:cs="Times New Roman"/>
          <w:bCs/>
          <w:sz w:val="24"/>
          <w:szCs w:val="24"/>
        </w:rPr>
        <w:t xml:space="preserve"> for </w:t>
      </w:r>
      <w:r w:rsidR="00B947EE" w:rsidRPr="00056CB9">
        <w:rPr>
          <w:rFonts w:ascii="Times New Roman" w:eastAsia="Calibri" w:hAnsi="Times New Roman" w:cs="Times New Roman"/>
          <w:b/>
          <w:bCs/>
          <w:sz w:val="24"/>
          <w:szCs w:val="24"/>
        </w:rPr>
        <w:t>How to Write a Strong Scientific Abstract</w:t>
      </w:r>
      <w:r w:rsidR="00B947EE">
        <w:rPr>
          <w:rFonts w:ascii="Times New Roman" w:eastAsia="Calibri" w:hAnsi="Times New Roman" w:cs="Times New Roman"/>
          <w:bCs/>
          <w:sz w:val="24"/>
          <w:szCs w:val="24"/>
        </w:rPr>
        <w:t xml:space="preserve"> (Submission instructions within the registration survey)</w:t>
      </w:r>
    </w:p>
    <w:p w:rsidR="00B947EE" w:rsidRDefault="00B947EE" w:rsidP="00D67E45">
      <w:pPr>
        <w:pBdr>
          <w:top w:val="single" w:sz="12" w:space="1" w:color="5F5F5F"/>
          <w:left w:val="single" w:sz="12" w:space="0" w:color="5F5F5F"/>
          <w:bottom w:val="single" w:sz="12" w:space="1" w:color="5F5F5F"/>
          <w:right w:val="single" w:sz="12" w:space="4" w:color="5F5F5F"/>
        </w:pBdr>
        <w:spacing w:after="0" w:line="240" w:lineRule="auto"/>
        <w:rPr>
          <w:rFonts w:ascii="Times New Roman" w:eastAsia="Calibri" w:hAnsi="Times New Roman" w:cs="Times New Roman"/>
          <w:bCs/>
          <w:sz w:val="24"/>
          <w:szCs w:val="24"/>
        </w:rPr>
      </w:pPr>
    </w:p>
    <w:p w:rsidR="00052A84" w:rsidRDefault="00052A84" w:rsidP="00F856A0">
      <w:pPr>
        <w:spacing w:after="0" w:line="240" w:lineRule="auto"/>
        <w:rPr>
          <w:rFonts w:ascii="Times New Roman" w:eastAsia="Calibri" w:hAnsi="Times New Roman" w:cs="Times New Roman"/>
          <w:bCs/>
          <w:sz w:val="24"/>
          <w:szCs w:val="24"/>
        </w:rPr>
      </w:pPr>
    </w:p>
    <w:p w:rsidR="00CC2BCA" w:rsidRDefault="00CC2BCA"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360C4C">
        <w:rPr>
          <w:rFonts w:ascii="Times New Roman" w:eastAsia="Times New Roman" w:hAnsi="Times New Roman" w:cs="Times New Roman"/>
          <w:b/>
          <w:bCs/>
          <w:color w:val="800000"/>
          <w:sz w:val="28"/>
          <w:szCs w:val="28"/>
          <w:bdr w:val="none" w:sz="0" w:space="0" w:color="auto" w:frame="1"/>
        </w:rPr>
        <w:t>.</w:t>
      </w:r>
    </w:p>
    <w:p w:rsidR="00360C4C" w:rsidRPr="002014AF" w:rsidRDefault="00360C4C"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15"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16"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014AF" w:rsidRDefault="00286D5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Oral Competition – 10 AM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bl>
    <w:p w:rsidR="002B7DFC" w:rsidRDefault="002B7DFC" w:rsidP="006771EC">
      <w:pPr>
        <w:spacing w:after="200" w:line="276" w:lineRule="auto"/>
        <w:jc w:val="center"/>
        <w:rPr>
          <w:rFonts w:ascii="Times New Roman" w:eastAsia="Calibri" w:hAnsi="Times New Roman" w:cs="Times New Roman"/>
          <w:b/>
          <w:smallCaps/>
          <w:color w:val="990000"/>
          <w:sz w:val="28"/>
          <w:szCs w:val="28"/>
        </w:rPr>
      </w:pPr>
    </w:p>
    <w:p w:rsidR="006771EC" w:rsidRDefault="006771EC" w:rsidP="006771EC">
      <w:pPr>
        <w:spacing w:after="200" w:line="276" w:lineRule="auto"/>
        <w:jc w:val="center"/>
        <w:rPr>
          <w:rFonts w:ascii="Times New Roman" w:eastAsia="Calibri" w:hAnsi="Times New Roman" w:cs="Times New Roman"/>
          <w:b/>
          <w:smallCaps/>
          <w:color w:val="990000"/>
          <w:sz w:val="28"/>
          <w:szCs w:val="28"/>
        </w:rPr>
      </w:pPr>
      <w:r w:rsidRPr="006771EC">
        <w:rPr>
          <w:rFonts w:ascii="Times New Roman" w:eastAsia="Calibri" w:hAnsi="Times New Roman" w:cs="Times New Roman"/>
          <w:b/>
          <w:smallCaps/>
          <w:color w:val="990000"/>
          <w:sz w:val="28"/>
          <w:szCs w:val="28"/>
        </w:rPr>
        <w:t>2018 annual Conference combined call for proposals</w:t>
      </w:r>
    </w:p>
    <w:p w:rsidR="006771EC" w:rsidRDefault="006771EC" w:rsidP="006771EC">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018 National Postdoctoral Association (NPA) Meetings Committee is seeking proposals for (a) </w:t>
      </w:r>
      <w:r w:rsidRPr="006771EC">
        <w:rPr>
          <w:rFonts w:ascii="Times New Roman" w:eastAsia="Calibri" w:hAnsi="Times New Roman" w:cs="Times New Roman"/>
          <w:b/>
          <w:bCs/>
          <w:sz w:val="24"/>
          <w:szCs w:val="24"/>
        </w:rPr>
        <w:t>60-minute concurrent sessions</w:t>
      </w:r>
      <w:r>
        <w:rPr>
          <w:rFonts w:ascii="Times New Roman" w:eastAsia="Calibri" w:hAnsi="Times New Roman" w:cs="Times New Roman"/>
          <w:bCs/>
          <w:sz w:val="24"/>
          <w:szCs w:val="24"/>
        </w:rPr>
        <w:t xml:space="preserve">, (b) </w:t>
      </w:r>
      <w:r w:rsidRPr="006771EC">
        <w:rPr>
          <w:rFonts w:ascii="Times New Roman" w:eastAsia="Calibri" w:hAnsi="Times New Roman" w:cs="Times New Roman"/>
          <w:b/>
          <w:bCs/>
          <w:sz w:val="24"/>
          <w:szCs w:val="24"/>
        </w:rPr>
        <w:t>90-minute concurrent sessions</w:t>
      </w:r>
      <w:r>
        <w:rPr>
          <w:rFonts w:ascii="Times New Roman" w:eastAsia="Calibri" w:hAnsi="Times New Roman" w:cs="Times New Roman"/>
          <w:bCs/>
          <w:sz w:val="24"/>
          <w:szCs w:val="24"/>
        </w:rPr>
        <w:t xml:space="preserve"> and (c) </w:t>
      </w:r>
      <w:r w:rsidRPr="006771EC">
        <w:rPr>
          <w:rFonts w:ascii="Times New Roman" w:eastAsia="Calibri" w:hAnsi="Times New Roman" w:cs="Times New Roman"/>
          <w:b/>
          <w:bCs/>
          <w:sz w:val="24"/>
          <w:szCs w:val="24"/>
        </w:rPr>
        <w:t>poster presentations</w:t>
      </w:r>
      <w:r>
        <w:rPr>
          <w:rFonts w:ascii="Times New Roman" w:eastAsia="Calibri" w:hAnsi="Times New Roman" w:cs="Times New Roman"/>
          <w:bCs/>
          <w:sz w:val="24"/>
          <w:szCs w:val="24"/>
        </w:rPr>
        <w:t xml:space="preserve"> to be included in the 2018 Annual Conference that will:</w:t>
      </w:r>
    </w:p>
    <w:p w:rsidR="006771EC" w:rsidRDefault="006771EC" w:rsidP="006771EC">
      <w:pPr>
        <w:spacing w:after="0" w:line="240" w:lineRule="auto"/>
        <w:rPr>
          <w:rFonts w:ascii="Times New Roman" w:eastAsia="Calibri" w:hAnsi="Times New Roman" w:cs="Times New Roman"/>
          <w:bCs/>
          <w:sz w:val="24"/>
          <w:szCs w:val="24"/>
        </w:rPr>
      </w:pP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Provide unique training and professional development opportunities for postdoctoral scholars, postdoctoral associations (PDAs), and postdoctoral offices (PDOs);</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Share ideas, problems, resources, solutions, best practices, and success stories with the postdoc community and</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Encourage networking among meeting attendees.</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Postdocs, PDAs, and PDOs are encouraged to submit proposals, as this is the only conference that provides a voice for them at the national level.</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on conference background, proposal requirements, and application, please </w:t>
      </w:r>
      <w:hyperlink r:id="rId17" w:history="1">
        <w:r w:rsidRPr="009C2E78">
          <w:rPr>
            <w:rStyle w:val="Hyperlink"/>
            <w:rFonts w:ascii="Times New Roman" w:eastAsia="Calibri" w:hAnsi="Times New Roman" w:cs="Times New Roman"/>
            <w:bCs/>
            <w:sz w:val="24"/>
            <w:szCs w:val="24"/>
            <w:u w:val="none"/>
          </w:rPr>
          <w:t>click here</w:t>
        </w:r>
      </w:hyperlink>
      <w:r>
        <w:rPr>
          <w:rFonts w:ascii="Times New Roman" w:eastAsia="Calibri" w:hAnsi="Times New Roman" w:cs="Times New Roman"/>
          <w:bCs/>
          <w:sz w:val="24"/>
          <w:szCs w:val="24"/>
        </w:rPr>
        <w:t xml:space="preserve">. </w:t>
      </w:r>
    </w:p>
    <w:p w:rsidR="00A839F7" w:rsidRPr="009C2E78" w:rsidRDefault="00A839F7"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Submission deadline: Friday, October 6, 2017, 11:59 pm ET</w:t>
      </w:r>
    </w:p>
    <w:p w:rsidR="00AD5748" w:rsidRDefault="00AD5748" w:rsidP="00834381">
      <w:pPr>
        <w:jc w:val="center"/>
        <w:rPr>
          <w:rFonts w:ascii="Times New Roman" w:hAnsi="Times New Roman" w:cs="Times New Roman"/>
          <w:b/>
          <w:smallCaps/>
          <w:color w:val="920000"/>
          <w:sz w:val="32"/>
          <w:szCs w:val="32"/>
          <w:u w:val="single"/>
        </w:rPr>
      </w:pPr>
    </w:p>
    <w:p w:rsidR="002F3687" w:rsidRDefault="002F3687" w:rsidP="00834381">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8C13D4" w:rsidRDefault="008C13D4" w:rsidP="00834381">
      <w:pPr>
        <w:jc w:val="center"/>
        <w:rPr>
          <w:rFonts w:ascii="Times New Roman" w:hAnsi="Times New Roman" w:cs="Times New Roman"/>
          <w:b/>
          <w:smallCaps/>
          <w:color w:val="920000"/>
          <w:sz w:val="32"/>
          <w:szCs w:val="32"/>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lastRenderedPageBreak/>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8"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1D293B" w:rsidP="00C436B9">
      <w:pPr>
        <w:rPr>
          <w:rFonts w:ascii="Times New Roman" w:hAnsi="Times New Roman" w:cs="Times New Roman"/>
          <w:sz w:val="24"/>
          <w:szCs w:val="24"/>
        </w:rPr>
      </w:pPr>
      <w:hyperlink r:id="rId19" w:history="1">
        <w:r w:rsidR="00C436B9" w:rsidRPr="00A25B4D">
          <w:rPr>
            <w:rStyle w:val="Hyperlink"/>
            <w:rFonts w:ascii="Times New Roman" w:hAnsi="Times New Roman" w:cs="Times New Roman"/>
            <w:sz w:val="24"/>
            <w:szCs w:val="24"/>
            <w:u w:val="none"/>
          </w:rPr>
          <w:t>Click Here</w:t>
        </w:r>
      </w:hyperlink>
      <w:r w:rsidR="00C436B9">
        <w:rPr>
          <w:rFonts w:ascii="Times New Roman" w:hAnsi="Times New Roman" w:cs="Times New Roman"/>
          <w:sz w:val="24"/>
          <w:szCs w:val="24"/>
        </w:rPr>
        <w:t xml:space="preserve"> to register for conference. Download flyer </w:t>
      </w:r>
      <w:hyperlink r:id="rId20" w:history="1">
        <w:r w:rsidR="00C436B9" w:rsidRPr="00A25B4D">
          <w:rPr>
            <w:rStyle w:val="Hyperlink"/>
            <w:rFonts w:ascii="Times New Roman" w:hAnsi="Times New Roman" w:cs="Times New Roman"/>
            <w:sz w:val="24"/>
            <w:szCs w:val="24"/>
            <w:u w:val="none"/>
          </w:rPr>
          <w:t>here</w:t>
        </w:r>
      </w:hyperlink>
      <w:r w:rsidR="00C436B9">
        <w:rPr>
          <w:rFonts w:ascii="Times New Roman" w:hAnsi="Times New Roman" w:cs="Times New Roman"/>
          <w:sz w:val="24"/>
          <w:szCs w:val="24"/>
        </w:rPr>
        <w:t>.</w:t>
      </w:r>
    </w:p>
    <w:p w:rsidR="00F8537C" w:rsidRDefault="00F8537C" w:rsidP="00CD692D">
      <w:pPr>
        <w:spacing w:after="0"/>
        <w:jc w:val="center"/>
        <w:rPr>
          <w:rFonts w:ascii="Times New Roman" w:eastAsia="Calibri" w:hAnsi="Times New Roman" w:cs="Times New Roman"/>
          <w:b/>
          <w:smallCaps/>
          <w:color w:val="990000"/>
          <w:sz w:val="28"/>
          <w:szCs w:val="28"/>
          <w:u w:val="single"/>
        </w:rPr>
      </w:pPr>
    </w:p>
    <w:p w:rsidR="00CD692D" w:rsidRDefault="00CD692D" w:rsidP="00CD692D">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Center for Molecular Medicine Symposium</w:t>
      </w:r>
    </w:p>
    <w:p w:rsidR="00802FE0" w:rsidRDefault="00802FE0" w:rsidP="00CD692D">
      <w:pPr>
        <w:spacing w:after="0"/>
        <w:jc w:val="center"/>
        <w:rPr>
          <w:rFonts w:ascii="Times New Roman" w:eastAsia="Calibri" w:hAnsi="Times New Roman" w:cs="Times New Roman"/>
          <w:b/>
          <w:smallCaps/>
          <w:color w:val="990000"/>
          <w:sz w:val="28"/>
          <w:szCs w:val="28"/>
          <w:u w:val="single"/>
        </w:rPr>
      </w:pP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The University of Georgia is announcing the opening and dedication of its new facility, the Center for Molecular Medicine (CMM) and is hosting a two-day Symposium on October 10-11, 2017. The Symposium will feature world leaders in the field of ‘molecular medicine’. Topics will include stem cells and regenerative medicine, disease modeling and target identification, drug discovery and immunity. </w:t>
      </w:r>
    </w:p>
    <w:p w:rsidR="00126804" w:rsidRDefault="00126804" w:rsidP="00126804">
      <w:pPr>
        <w:rPr>
          <w:rFonts w:ascii="Times New Roman" w:hAnsi="Times New Roman" w:cs="Times New Roman"/>
          <w:sz w:val="24"/>
          <w:szCs w:val="24"/>
        </w:rPr>
      </w:pPr>
      <w:r>
        <w:rPr>
          <w:rFonts w:ascii="Times New Roman" w:hAnsi="Times New Roman" w:cs="Times New Roman"/>
          <w:sz w:val="24"/>
          <w:szCs w:val="24"/>
        </w:rPr>
        <w:t xml:space="preserve">To read about the </w:t>
      </w:r>
      <w:r w:rsidR="00937C02">
        <w:rPr>
          <w:rFonts w:ascii="Times New Roman" w:hAnsi="Times New Roman" w:cs="Times New Roman"/>
          <w:sz w:val="24"/>
          <w:szCs w:val="24"/>
        </w:rPr>
        <w:t xml:space="preserve">program agenda, </w:t>
      </w:r>
      <w:hyperlink r:id="rId21"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 xml:space="preserve">. Early Bird </w:t>
      </w:r>
      <w:hyperlink r:id="rId22" w:history="1">
        <w:r w:rsidR="00937C02" w:rsidRPr="00937C02">
          <w:rPr>
            <w:rStyle w:val="Hyperlink"/>
            <w:rFonts w:ascii="Times New Roman" w:hAnsi="Times New Roman" w:cs="Times New Roman"/>
            <w:sz w:val="24"/>
            <w:szCs w:val="24"/>
            <w:u w:val="none"/>
          </w:rPr>
          <w:t>Registration</w:t>
        </w:r>
      </w:hyperlink>
      <w:r w:rsidR="00937C02">
        <w:rPr>
          <w:rFonts w:ascii="Times New Roman" w:hAnsi="Times New Roman" w:cs="Times New Roman"/>
          <w:sz w:val="24"/>
          <w:szCs w:val="24"/>
        </w:rPr>
        <w:t xml:space="preserve"> cost (for postdocs &amp; students) is $30, deadline is Friday September 15,</w:t>
      </w:r>
      <w:r w:rsidR="001E269F">
        <w:rPr>
          <w:rFonts w:ascii="Times New Roman" w:hAnsi="Times New Roman" w:cs="Times New Roman"/>
          <w:sz w:val="24"/>
          <w:szCs w:val="24"/>
        </w:rPr>
        <w:t xml:space="preserve"> </w:t>
      </w:r>
      <w:r w:rsidR="00937C02">
        <w:rPr>
          <w:rFonts w:ascii="Times New Roman" w:hAnsi="Times New Roman" w:cs="Times New Roman"/>
          <w:sz w:val="24"/>
          <w:szCs w:val="24"/>
        </w:rPr>
        <w:t xml:space="preserve">2017. For hotel accommodations &amp; travel please </w:t>
      </w:r>
      <w:hyperlink r:id="rId23" w:history="1">
        <w:r w:rsidR="00937C02" w:rsidRPr="00937C02">
          <w:rPr>
            <w:rStyle w:val="Hyperlink"/>
            <w:rFonts w:ascii="Times New Roman" w:hAnsi="Times New Roman" w:cs="Times New Roman"/>
            <w:sz w:val="24"/>
            <w:szCs w:val="24"/>
            <w:u w:val="none"/>
          </w:rPr>
          <w:t>click here</w:t>
        </w:r>
      </w:hyperlink>
      <w:r w:rsidR="00937C02">
        <w:rPr>
          <w:rFonts w:ascii="Times New Roman" w:hAnsi="Times New Roman" w:cs="Times New Roman"/>
          <w:sz w:val="24"/>
          <w:szCs w:val="24"/>
        </w:rPr>
        <w:t>.</w:t>
      </w: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24"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Pre-registration Deadline: Thursday, October 5, 2017.</w:t>
      </w:r>
    </w:p>
    <w:p w:rsidR="00CA135A" w:rsidRDefault="00CA135A" w:rsidP="00CA135A">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Scientific Writing Retreat</w:t>
      </w: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Organized by Cold Spring Harbor Laboratory (CSHL) November 15 – 19, 2017</w:t>
      </w:r>
    </w:p>
    <w:p w:rsidR="00B37870" w:rsidRDefault="00B37870" w:rsidP="00B37870">
      <w:pPr>
        <w:rPr>
          <w:rFonts w:ascii="Times New Roman" w:hAnsi="Times New Roman" w:cs="Times New Roman"/>
          <w:sz w:val="24"/>
          <w:szCs w:val="24"/>
        </w:rPr>
      </w:pPr>
      <w:r>
        <w:rPr>
          <w:rFonts w:ascii="Times New Roman" w:hAnsi="Times New Roman" w:cs="Times New Roman"/>
          <w:sz w:val="24"/>
          <w:szCs w:val="24"/>
        </w:rPr>
        <w:t>Are you currently working on a scientific writing project such as a manuscript, grant proposal, job application</w:t>
      </w:r>
      <w:r w:rsidR="00326EC0">
        <w:rPr>
          <w:rFonts w:ascii="Times New Roman" w:hAnsi="Times New Roman" w:cs="Times New Roman"/>
          <w:sz w:val="24"/>
          <w:szCs w:val="24"/>
        </w:rPr>
        <w:t xml:space="preserve">, or research/teaching </w:t>
      </w:r>
      <w:r>
        <w:rPr>
          <w:rFonts w:ascii="Times New Roman" w:hAnsi="Times New Roman" w:cs="Times New Roman"/>
          <w:sz w:val="24"/>
          <w:szCs w:val="24"/>
        </w:rPr>
        <w:t xml:space="preserve">statement? Do you find that it is difficult to carve out dedicated writing time, or do you often feel as if you need to “get away” to make significant </w:t>
      </w:r>
      <w:r>
        <w:rPr>
          <w:rFonts w:ascii="Times New Roman" w:hAnsi="Times New Roman" w:cs="Times New Roman"/>
          <w:sz w:val="24"/>
          <w:szCs w:val="24"/>
        </w:rPr>
        <w:lastRenderedPageBreak/>
        <w:t>progress? Are you interested in learning how to improve the clarity and effectiveness of your professional writing? If so, consider applying to the C</w:t>
      </w:r>
      <w:r w:rsidR="00F65AC5">
        <w:rPr>
          <w:rFonts w:ascii="Times New Roman" w:hAnsi="Times New Roman" w:cs="Times New Roman"/>
          <w:sz w:val="24"/>
          <w:szCs w:val="24"/>
        </w:rPr>
        <w:t>SHL Scientific Writing Retreat!</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 xml:space="preserve">The goal of this retreat is to have participants progress significantly on writing projects while improving their professional communication skills. </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The CSHL Scientific Writing Retreat is designed for postdoctoral fellows and junior faculty in all areas of biology who are actively working on professional pieces of writing such as manuscripts, grant proposals, job applications, or research/teaching/personal statements.</w:t>
      </w:r>
    </w:p>
    <w:p w:rsidR="00F65AC5" w:rsidRDefault="00F65AC5" w:rsidP="00B37870">
      <w:pPr>
        <w:rPr>
          <w:rFonts w:ascii="Times New Roman" w:hAnsi="Times New Roman" w:cs="Times New Roman"/>
          <w:sz w:val="24"/>
          <w:szCs w:val="24"/>
        </w:rPr>
      </w:pPr>
      <w:r>
        <w:rPr>
          <w:rFonts w:ascii="Times New Roman" w:hAnsi="Times New Roman" w:cs="Times New Roman"/>
          <w:sz w:val="24"/>
          <w:szCs w:val="24"/>
        </w:rPr>
        <w:t>For more i</w:t>
      </w:r>
      <w:r w:rsidR="00000923">
        <w:rPr>
          <w:rFonts w:ascii="Times New Roman" w:hAnsi="Times New Roman" w:cs="Times New Roman"/>
          <w:sz w:val="24"/>
          <w:szCs w:val="24"/>
        </w:rPr>
        <w:t>nformation about the retreat, and</w:t>
      </w:r>
      <w:r>
        <w:rPr>
          <w:rFonts w:ascii="Times New Roman" w:hAnsi="Times New Roman" w:cs="Times New Roman"/>
          <w:sz w:val="24"/>
          <w:szCs w:val="24"/>
        </w:rPr>
        <w:t xml:space="preserve"> to apply, please click </w:t>
      </w:r>
      <w:hyperlink r:id="rId25" w:history="1">
        <w:r w:rsidRPr="00570399">
          <w:rPr>
            <w:rStyle w:val="Hyperlink"/>
            <w:rFonts w:ascii="Times New Roman" w:hAnsi="Times New Roman" w:cs="Times New Roman"/>
            <w:sz w:val="24"/>
            <w:szCs w:val="24"/>
            <w:u w:val="none"/>
          </w:rPr>
          <w:t>here</w:t>
        </w:r>
      </w:hyperlink>
      <w:r>
        <w:rPr>
          <w:rFonts w:ascii="Times New Roman" w:hAnsi="Times New Roman" w:cs="Times New Roman"/>
          <w:sz w:val="24"/>
          <w:szCs w:val="24"/>
        </w:rPr>
        <w:t>.</w:t>
      </w: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535B04" w:rsidRPr="00AC6D27" w:rsidRDefault="001D293B" w:rsidP="000D0793">
      <w:pPr>
        <w:spacing w:after="0" w:line="240" w:lineRule="auto"/>
        <w:rPr>
          <w:rFonts w:ascii="Times New Roman" w:hAnsi="Times New Roman" w:cs="Times New Roman"/>
          <w:color w:val="00000A"/>
          <w:sz w:val="24"/>
          <w:szCs w:val="24"/>
        </w:rPr>
      </w:pPr>
      <w:hyperlink r:id="rId26"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1D293B" w:rsidP="00613F2A">
      <w:pPr>
        <w:spacing w:after="0" w:line="240" w:lineRule="auto"/>
        <w:rPr>
          <w:rFonts w:ascii="Times New Roman" w:hAnsi="Times New Roman" w:cs="Times New Roman"/>
          <w:color w:val="00000A"/>
          <w:sz w:val="24"/>
          <w:szCs w:val="24"/>
        </w:rPr>
      </w:pPr>
      <w:hyperlink r:id="rId27"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BE6909" w:rsidRDefault="00BE6909" w:rsidP="00613F2A">
      <w:pPr>
        <w:spacing w:after="0" w:line="240" w:lineRule="auto"/>
        <w:rPr>
          <w:rFonts w:ascii="Times New Roman" w:hAnsi="Times New Roman" w:cs="Times New Roman"/>
          <w:color w:val="00000A"/>
          <w:sz w:val="24"/>
          <w:szCs w:val="24"/>
        </w:rPr>
      </w:pPr>
    </w:p>
    <w:p w:rsidR="00BE6909" w:rsidRDefault="001D293B" w:rsidP="00613F2A">
      <w:pPr>
        <w:spacing w:after="0" w:line="240" w:lineRule="auto"/>
        <w:rPr>
          <w:rFonts w:ascii="Times New Roman" w:hAnsi="Times New Roman" w:cs="Times New Roman"/>
          <w:color w:val="00000A"/>
          <w:sz w:val="24"/>
          <w:szCs w:val="24"/>
        </w:rPr>
      </w:pPr>
      <w:hyperlink r:id="rId28" w:history="1">
        <w:r w:rsidR="00BE6909" w:rsidRPr="00BE6909">
          <w:rPr>
            <w:rStyle w:val="Hyperlink"/>
            <w:rFonts w:ascii="Times New Roman" w:hAnsi="Times New Roman" w:cs="Times New Roman"/>
            <w:sz w:val="24"/>
            <w:szCs w:val="24"/>
          </w:rPr>
          <w:t>American Cancer Society Postdoctoral Fellowship</w:t>
        </w:r>
      </w:hyperlink>
    </w:p>
    <w:p w:rsidR="00BE6909" w:rsidRDefault="00BE6909"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October 16, 2017</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1D293B" w:rsidP="00D521D1">
      <w:pPr>
        <w:keepNext/>
        <w:keepLines/>
        <w:spacing w:after="0" w:line="240" w:lineRule="auto"/>
        <w:rPr>
          <w:rFonts w:ascii="Times New Roman" w:hAnsi="Times New Roman" w:cs="Times New Roman"/>
          <w:color w:val="00000A"/>
          <w:sz w:val="24"/>
          <w:szCs w:val="24"/>
        </w:rPr>
      </w:pPr>
      <w:hyperlink r:id="rId29"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1D293B" w:rsidP="000D0793">
      <w:pPr>
        <w:spacing w:after="0" w:line="240" w:lineRule="auto"/>
        <w:rPr>
          <w:rFonts w:ascii="Times New Roman" w:hAnsi="Times New Roman" w:cs="Times New Roman"/>
          <w:color w:val="00000A"/>
          <w:sz w:val="24"/>
          <w:szCs w:val="24"/>
        </w:rPr>
      </w:pPr>
      <w:hyperlink r:id="rId30"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1D293B" w:rsidP="000D0793">
      <w:pPr>
        <w:spacing w:after="0" w:line="240" w:lineRule="auto"/>
        <w:rPr>
          <w:rFonts w:ascii="Times New Roman" w:hAnsi="Times New Roman" w:cs="Times New Roman"/>
          <w:color w:val="00000A"/>
          <w:sz w:val="24"/>
          <w:szCs w:val="24"/>
        </w:rPr>
      </w:pPr>
      <w:hyperlink r:id="rId31"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5A3BF8" w:rsidRDefault="005A3BF8" w:rsidP="000D0793">
      <w:pPr>
        <w:spacing w:after="0" w:line="240" w:lineRule="auto"/>
        <w:rPr>
          <w:rFonts w:ascii="Times New Roman" w:hAnsi="Times New Roman" w:cs="Times New Roman"/>
          <w:color w:val="00000A"/>
          <w:sz w:val="24"/>
          <w:szCs w:val="24"/>
        </w:rPr>
      </w:pPr>
    </w:p>
    <w:p w:rsidR="005A3BF8" w:rsidRDefault="001D293B" w:rsidP="000D0793">
      <w:pPr>
        <w:spacing w:after="0" w:line="240" w:lineRule="auto"/>
        <w:rPr>
          <w:rFonts w:ascii="Times New Roman" w:hAnsi="Times New Roman" w:cs="Times New Roman"/>
          <w:color w:val="00000A"/>
          <w:sz w:val="24"/>
          <w:szCs w:val="24"/>
        </w:rPr>
      </w:pPr>
      <w:hyperlink r:id="rId32"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5A3BF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Oct. 5, 2017: Letter</w:t>
      </w:r>
      <w:r w:rsidR="00E60921">
        <w:rPr>
          <w:rFonts w:ascii="Times New Roman" w:hAnsi="Times New Roman" w:cs="Times New Roman"/>
          <w:color w:val="00000A"/>
          <w:sz w:val="24"/>
          <w:szCs w:val="24"/>
        </w:rPr>
        <w:t>s</w:t>
      </w:r>
      <w:r>
        <w:rPr>
          <w:rFonts w:ascii="Times New Roman" w:hAnsi="Times New Roman" w:cs="Times New Roman"/>
          <w:color w:val="00000A"/>
          <w:sz w:val="24"/>
          <w:szCs w:val="24"/>
        </w:rPr>
        <w:t xml:space="preserve"> of Intent due. Jan. 31, 2018: Full proposals due</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1D293B" w:rsidP="000D0793">
      <w:pPr>
        <w:spacing w:after="0" w:line="240" w:lineRule="auto"/>
        <w:rPr>
          <w:rFonts w:ascii="Times New Roman" w:hAnsi="Times New Roman" w:cs="Times New Roman"/>
          <w:color w:val="00000A"/>
          <w:sz w:val="24"/>
          <w:szCs w:val="24"/>
        </w:rPr>
      </w:pPr>
      <w:hyperlink r:id="rId33"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4">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5">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1D293B" w:rsidP="00CB18E0">
      <w:pPr>
        <w:spacing w:after="0" w:line="240" w:lineRule="auto"/>
        <w:rPr>
          <w:rFonts w:ascii="Times New Roman" w:eastAsia="Times New Roman" w:hAnsi="Times New Roman" w:cs="Times New Roman"/>
          <w:sz w:val="24"/>
          <w:szCs w:val="24"/>
        </w:rPr>
      </w:pPr>
      <w:hyperlink r:id="rId36" w:history="1">
        <w:r w:rsidR="00504BA6" w:rsidRPr="007A3562">
          <w:rPr>
            <w:rStyle w:val="Hyperlink"/>
            <w:rFonts w:ascii="Times New Roman" w:eastAsia="Times New Roman" w:hAnsi="Times New Roman" w:cs="Times New Roman"/>
            <w:sz w:val="24"/>
            <w:szCs w:val="24"/>
          </w:rPr>
          <w:t xml:space="preserve">Assistant </w:t>
        </w:r>
        <w:r w:rsidR="00C4368B" w:rsidRPr="007A3562">
          <w:rPr>
            <w:rStyle w:val="Hyperlink"/>
            <w:rFonts w:ascii="Times New Roman" w:eastAsia="Times New Roman" w:hAnsi="Times New Roman" w:cs="Times New Roman"/>
            <w:sz w:val="24"/>
            <w:szCs w:val="24"/>
          </w:rPr>
          <w:t>Professor</w:t>
        </w:r>
        <w:r w:rsidR="009A7B56" w:rsidRPr="007A3562">
          <w:rPr>
            <w:rStyle w:val="Hyperlink"/>
            <w:rFonts w:ascii="Times New Roman" w:eastAsia="Times New Roman" w:hAnsi="Times New Roman" w:cs="Times New Roman"/>
            <w:sz w:val="24"/>
            <w:szCs w:val="24"/>
          </w:rPr>
          <w:t xml:space="preserve"> – </w:t>
        </w:r>
        <w:r w:rsidR="007A3562" w:rsidRPr="007A3562">
          <w:rPr>
            <w:rStyle w:val="Hyperlink"/>
            <w:rFonts w:ascii="Times New Roman" w:eastAsia="Times New Roman" w:hAnsi="Times New Roman" w:cs="Times New Roman"/>
            <w:sz w:val="24"/>
            <w:szCs w:val="24"/>
          </w:rPr>
          <w:t>Basic Sciences (Job number: 493027)</w:t>
        </w:r>
      </w:hyperlink>
    </w:p>
    <w:p w:rsidR="000C5B44" w:rsidRDefault="00382F27"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Seton Hall University, South Orange, NJ</w:t>
      </w:r>
    </w:p>
    <w:p w:rsidR="008617ED" w:rsidRPr="00770011" w:rsidRDefault="001D293B" w:rsidP="002C7306">
      <w:pPr>
        <w:keepNext/>
        <w:keepLines/>
        <w:spacing w:after="0"/>
        <w:rPr>
          <w:rFonts w:ascii="Times New Roman" w:eastAsia="Times New Roman" w:hAnsi="Times New Roman" w:cs="Times New Roman"/>
          <w:sz w:val="24"/>
          <w:szCs w:val="24"/>
        </w:rPr>
      </w:pPr>
      <w:hyperlink r:id="rId37" w:history="1">
        <w:r w:rsidR="00D025D6" w:rsidRPr="00D025D6">
          <w:rPr>
            <w:rStyle w:val="Hyperlink"/>
            <w:rFonts w:ascii="Times New Roman" w:eastAsia="Times New Roman" w:hAnsi="Times New Roman" w:cs="Times New Roman"/>
            <w:sz w:val="24"/>
            <w:szCs w:val="24"/>
          </w:rPr>
          <w:t>Research Scientist – LED Products</w:t>
        </w:r>
      </w:hyperlink>
    </w:p>
    <w:p w:rsidR="00291C45" w:rsidRDefault="002D2716"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CREE, Durham, NC</w:t>
      </w:r>
    </w:p>
    <w:p w:rsidR="00D32BDF" w:rsidRDefault="00D32BDF" w:rsidP="00273D33">
      <w:pPr>
        <w:spacing w:after="0"/>
        <w:rPr>
          <w:rFonts w:ascii="Times New Roman" w:eastAsia="Times New Roman" w:hAnsi="Times New Roman" w:cs="Times New Roman"/>
          <w:sz w:val="24"/>
          <w:szCs w:val="24"/>
        </w:rPr>
      </w:pPr>
    </w:p>
    <w:p w:rsidR="00F55684" w:rsidRDefault="001D293B" w:rsidP="00273D33">
      <w:pPr>
        <w:spacing w:after="0"/>
        <w:rPr>
          <w:rFonts w:ascii="Times New Roman" w:eastAsia="Times New Roman" w:hAnsi="Times New Roman" w:cs="Times New Roman"/>
          <w:sz w:val="24"/>
          <w:szCs w:val="24"/>
        </w:rPr>
      </w:pPr>
      <w:hyperlink r:id="rId38" w:history="1">
        <w:r w:rsidR="006537CA" w:rsidRPr="00382F27">
          <w:rPr>
            <w:rStyle w:val="Hyperlink"/>
            <w:rFonts w:ascii="Times New Roman" w:eastAsia="Times New Roman" w:hAnsi="Times New Roman" w:cs="Times New Roman"/>
            <w:sz w:val="24"/>
            <w:szCs w:val="24"/>
          </w:rPr>
          <w:t xml:space="preserve">Assistant Professor </w:t>
        </w:r>
        <w:r w:rsidR="008E3E8E" w:rsidRPr="00382F27">
          <w:rPr>
            <w:rStyle w:val="Hyperlink"/>
            <w:rFonts w:ascii="Times New Roman" w:eastAsia="Times New Roman" w:hAnsi="Times New Roman" w:cs="Times New Roman"/>
            <w:sz w:val="24"/>
            <w:szCs w:val="24"/>
          </w:rPr>
          <w:t>–</w:t>
        </w:r>
        <w:r w:rsidR="006537CA" w:rsidRPr="00382F27">
          <w:rPr>
            <w:rStyle w:val="Hyperlink"/>
            <w:rFonts w:ascii="Times New Roman" w:eastAsia="Times New Roman" w:hAnsi="Times New Roman" w:cs="Times New Roman"/>
            <w:sz w:val="24"/>
            <w:szCs w:val="24"/>
          </w:rPr>
          <w:t xml:space="preserve"> </w:t>
        </w:r>
        <w:r w:rsidR="00382F27" w:rsidRPr="00382F27">
          <w:rPr>
            <w:rStyle w:val="Hyperlink"/>
            <w:rFonts w:ascii="Times New Roman" w:eastAsia="Times New Roman" w:hAnsi="Times New Roman" w:cs="Times New Roman"/>
            <w:sz w:val="24"/>
            <w:szCs w:val="24"/>
          </w:rPr>
          <w:t>Department of Psychiatry</w:t>
        </w:r>
      </w:hyperlink>
    </w:p>
    <w:p w:rsidR="00E03F84" w:rsidRDefault="00A50BFD"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Arkansas for Medical Sciences, Little Rock, AR</w:t>
      </w:r>
    </w:p>
    <w:p w:rsidR="0025555C" w:rsidRDefault="0025555C" w:rsidP="00E03F84">
      <w:pPr>
        <w:pStyle w:val="NoSpacing"/>
        <w:keepNext/>
        <w:keepLines/>
        <w:rPr>
          <w:rFonts w:ascii="Times New Roman" w:hAnsi="Times New Roman" w:cs="Times New Roman"/>
          <w:sz w:val="24"/>
          <w:szCs w:val="24"/>
        </w:rPr>
      </w:pPr>
    </w:p>
    <w:p w:rsidR="00B71B7D" w:rsidRDefault="001D293B" w:rsidP="00273D33">
      <w:pPr>
        <w:spacing w:after="0"/>
        <w:rPr>
          <w:rFonts w:ascii="Times New Roman" w:eastAsia="Times New Roman" w:hAnsi="Times New Roman" w:cs="Times New Roman"/>
          <w:sz w:val="24"/>
          <w:szCs w:val="24"/>
        </w:rPr>
      </w:pPr>
      <w:hyperlink r:id="rId39" w:history="1">
        <w:r w:rsidR="00A13AA0" w:rsidRPr="00A13AA0">
          <w:rPr>
            <w:rStyle w:val="Hyperlink"/>
            <w:rFonts w:ascii="Times New Roman" w:eastAsia="Times New Roman" w:hAnsi="Times New Roman" w:cs="Times New Roman"/>
            <w:sz w:val="24"/>
            <w:szCs w:val="24"/>
          </w:rPr>
          <w:t>Scientist, Antibody Discovery</w:t>
        </w:r>
      </w:hyperlink>
    </w:p>
    <w:p w:rsidR="00D1035F" w:rsidRDefault="0005682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Denali Therapeutics, South San Francisco, CA</w:t>
      </w:r>
    </w:p>
    <w:p w:rsidR="00AA5B3A" w:rsidRPr="00CE1253" w:rsidRDefault="00AA5B3A" w:rsidP="00273D33">
      <w:pPr>
        <w:spacing w:after="0"/>
        <w:rPr>
          <w:rFonts w:ascii="Times New Roman" w:eastAsia="Times New Roman" w:hAnsi="Times New Roman" w:cs="Times New Roman"/>
          <w:sz w:val="24"/>
          <w:szCs w:val="24"/>
        </w:rPr>
      </w:pPr>
    </w:p>
    <w:p w:rsidR="00220DDC" w:rsidRDefault="001D293B" w:rsidP="00B65B07">
      <w:pPr>
        <w:spacing w:after="0"/>
        <w:rPr>
          <w:rFonts w:ascii="Times New Roman" w:eastAsia="Times New Roman" w:hAnsi="Times New Roman" w:cs="Times New Roman"/>
          <w:sz w:val="24"/>
          <w:szCs w:val="24"/>
        </w:rPr>
      </w:pPr>
      <w:hyperlink r:id="rId40" w:history="1">
        <w:r w:rsidR="00351B62" w:rsidRPr="00220DDC">
          <w:rPr>
            <w:rStyle w:val="Hyperlink"/>
            <w:rFonts w:ascii="Times New Roman" w:eastAsia="Times New Roman" w:hAnsi="Times New Roman" w:cs="Times New Roman"/>
            <w:sz w:val="24"/>
            <w:szCs w:val="24"/>
          </w:rPr>
          <w:t>Assistant Professor</w:t>
        </w:r>
        <w:r w:rsidR="00B65B07" w:rsidRPr="00220DDC">
          <w:rPr>
            <w:rStyle w:val="Hyperlink"/>
            <w:rFonts w:ascii="Times New Roman" w:eastAsia="Times New Roman" w:hAnsi="Times New Roman" w:cs="Times New Roman"/>
            <w:sz w:val="24"/>
            <w:szCs w:val="24"/>
          </w:rPr>
          <w:t xml:space="preserve"> –</w:t>
        </w:r>
        <w:r w:rsidR="00220DDC" w:rsidRPr="00220DDC">
          <w:rPr>
            <w:rStyle w:val="Hyperlink"/>
            <w:rFonts w:ascii="Times New Roman" w:eastAsia="Times New Roman" w:hAnsi="Times New Roman" w:cs="Times New Roman"/>
            <w:sz w:val="24"/>
            <w:szCs w:val="24"/>
          </w:rPr>
          <w:t xml:space="preserve"> Knight Cancer Institute</w:t>
        </w:r>
      </w:hyperlink>
    </w:p>
    <w:p w:rsidR="00B65B07" w:rsidRDefault="00220DDC"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9624D">
        <w:rPr>
          <w:rFonts w:ascii="Times New Roman" w:eastAsia="Times New Roman" w:hAnsi="Times New Roman" w:cs="Times New Roman"/>
          <w:sz w:val="24"/>
          <w:szCs w:val="24"/>
        </w:rPr>
        <w:t>regon H</w:t>
      </w:r>
      <w:r>
        <w:rPr>
          <w:rFonts w:ascii="Times New Roman" w:eastAsia="Times New Roman" w:hAnsi="Times New Roman" w:cs="Times New Roman"/>
          <w:sz w:val="24"/>
          <w:szCs w:val="24"/>
        </w:rPr>
        <w:t>ealth &amp; Science University, Portland, OR</w:t>
      </w:r>
    </w:p>
    <w:p w:rsidR="00951A26" w:rsidRDefault="00951A26" w:rsidP="00B65B07">
      <w:pPr>
        <w:spacing w:after="0"/>
        <w:rPr>
          <w:rFonts w:ascii="Times New Roman" w:eastAsia="Times New Roman" w:hAnsi="Times New Roman" w:cs="Times New Roman"/>
          <w:sz w:val="24"/>
          <w:szCs w:val="24"/>
        </w:rPr>
      </w:pPr>
    </w:p>
    <w:p w:rsidR="00847780" w:rsidRDefault="001D293B" w:rsidP="006F22E4">
      <w:pPr>
        <w:pStyle w:val="NoSpacing"/>
        <w:rPr>
          <w:rFonts w:ascii="Times New Roman" w:hAnsi="Times New Roman" w:cs="Times New Roman"/>
          <w:sz w:val="24"/>
          <w:szCs w:val="24"/>
        </w:rPr>
      </w:pPr>
      <w:hyperlink r:id="rId41" w:history="1">
        <w:r w:rsidR="00A9624D" w:rsidRPr="00A9624D">
          <w:rPr>
            <w:rStyle w:val="Hyperlink"/>
            <w:rFonts w:ascii="Times New Roman" w:hAnsi="Times New Roman" w:cs="Times New Roman"/>
            <w:sz w:val="24"/>
            <w:szCs w:val="24"/>
          </w:rPr>
          <w:t>Research Staff Scientist II</w:t>
        </w:r>
      </w:hyperlink>
    </w:p>
    <w:p w:rsidR="00023268" w:rsidRDefault="00A9624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The Henry M. Jackson Foundation, San Antonio, TX</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2"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86C06" w:rsidRDefault="00486C06"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CB2CDC" w:rsidRDefault="00CB2CDC"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0F0FFE" w:rsidRDefault="000F0FFE"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5"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F78D9" w:rsidRDefault="003F78D9"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 </w:t>
      </w:r>
    </w:p>
    <w:p w:rsidR="001E4B1F" w:rsidRDefault="001E4B1F"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0"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2"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3"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5"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6"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7"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9"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0096" w:rsidRDefault="00960096"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0"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093B29" w:rsidRDefault="00093B29" w:rsidP="00023268">
      <w:pPr>
        <w:pStyle w:val="NoSpacing"/>
        <w:rPr>
          <w:rFonts w:ascii="Times New Roman" w:hAnsi="Times New Roman" w:cs="Times New Roman"/>
          <w:sz w:val="24"/>
          <w:szCs w:val="24"/>
          <w:bdr w:val="none" w:sz="0" w:space="0" w:color="auto" w:frame="1"/>
        </w:rPr>
      </w:pPr>
    </w:p>
    <w:p w:rsidR="00CC1913" w:rsidRDefault="00CC1913" w:rsidP="00023268">
      <w:pPr>
        <w:pStyle w:val="NoSpacing"/>
        <w:rPr>
          <w:rFonts w:ascii="Times New Roman" w:hAnsi="Times New Roman" w:cs="Times New Roman"/>
          <w:sz w:val="24"/>
          <w:szCs w:val="24"/>
          <w:bdr w:val="none" w:sz="0" w:space="0" w:color="auto" w:frame="1"/>
        </w:rPr>
      </w:pPr>
    </w:p>
    <w:p w:rsidR="00093B29" w:rsidRDefault="00093B29" w:rsidP="00093B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color w:val="800000"/>
          <w:sz w:val="28"/>
          <w:szCs w:val="28"/>
        </w:rPr>
        <w:t>Postdoctoral Scholar Opportunity</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Postdoctoral Scholar for the Creating Opportunities for Disadvantaged Children Cluster</w:t>
      </w:r>
    </w:p>
    <w:p w:rsidR="002E3BF7" w:rsidRDefault="002E3BF7" w:rsidP="00023268">
      <w:pPr>
        <w:pStyle w:val="NoSpacing"/>
        <w:rPr>
          <w:rFonts w:ascii="Times New Roman" w:hAnsi="Times New Roman" w:cs="Times New Roman"/>
          <w:sz w:val="24"/>
          <w:szCs w:val="24"/>
          <w:bdr w:val="none" w:sz="0" w:space="0" w:color="auto" w:frame="1"/>
        </w:rPr>
      </w:pPr>
    </w:p>
    <w:p w:rsidR="00093B29" w:rsidRDefault="00093B2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Full-time postdoctoral scholar is needed at the University of California, Irvine to support the UCI-Creating Opportunities Cluster. For more information, and to apply for the position, please visit: </w:t>
      </w:r>
      <w:hyperlink r:id="rId61" w:history="1">
        <w:r w:rsidRPr="000F4252">
          <w:rPr>
            <w:rStyle w:val="Hyperlink"/>
            <w:rFonts w:ascii="Times New Roman" w:hAnsi="Times New Roman" w:cs="Times New Roman"/>
            <w:sz w:val="24"/>
            <w:szCs w:val="24"/>
            <w:bdr w:val="none" w:sz="0" w:space="0" w:color="auto" w:frame="1"/>
          </w:rPr>
          <w:t>https://recruit.ap.uci.edu/apply/JPF04227</w:t>
        </w:r>
      </w:hyperlink>
      <w:r>
        <w:rPr>
          <w:rFonts w:ascii="Times New Roman" w:hAnsi="Times New Roman" w:cs="Times New Roman"/>
          <w:sz w:val="24"/>
          <w:szCs w:val="24"/>
          <w:bdr w:val="none" w:sz="0" w:space="0" w:color="auto" w:frame="1"/>
        </w:rPr>
        <w:t xml:space="preserve">. </w:t>
      </w:r>
    </w:p>
    <w:p w:rsidR="00EF54B2" w:rsidRDefault="00EF54B2" w:rsidP="00023268">
      <w:pPr>
        <w:pStyle w:val="NoSpacing"/>
        <w:rPr>
          <w:rFonts w:ascii="Times New Roman" w:hAnsi="Times New Roman" w:cs="Times New Roman"/>
          <w:sz w:val="24"/>
          <w:szCs w:val="24"/>
          <w:bdr w:val="none" w:sz="0" w:space="0" w:color="auto" w:frame="1"/>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2"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B36546" w:rsidRDefault="00B36546"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3"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1D293B" w:rsidP="00A81435">
      <w:pPr>
        <w:spacing w:after="0" w:line="240" w:lineRule="auto"/>
        <w:rPr>
          <w:rFonts w:ascii="Times New Roman" w:hAnsi="Times New Roman" w:cs="Times New Roman"/>
          <w:sz w:val="24"/>
          <w:szCs w:val="24"/>
        </w:rPr>
      </w:pPr>
      <w:hyperlink r:id="rId64" w:history="1">
        <w:r w:rsidR="00DB597F" w:rsidRPr="00C03741">
          <w:rPr>
            <w:rStyle w:val="Hyperlink"/>
            <w:rFonts w:ascii="Times New Roman" w:hAnsi="Times New Roman" w:cs="Times New Roman"/>
            <w:sz w:val="24"/>
            <w:szCs w:val="24"/>
          </w:rPr>
          <w:t>Academic Keys</w:t>
        </w:r>
      </w:hyperlink>
    </w:p>
    <w:p w:rsidR="00A81435" w:rsidRDefault="001D293B" w:rsidP="00A81435">
      <w:pPr>
        <w:spacing w:after="0" w:line="240" w:lineRule="auto"/>
        <w:rPr>
          <w:rFonts w:ascii="Times New Roman" w:hAnsi="Times New Roman" w:cs="Times New Roman"/>
          <w:color w:val="0065B0"/>
          <w:sz w:val="24"/>
          <w:szCs w:val="24"/>
          <w:u w:val="single"/>
        </w:rPr>
      </w:pPr>
      <w:hyperlink r:id="rId65" w:history="1">
        <w:r w:rsidR="002C46C0" w:rsidRPr="002C46C0">
          <w:rPr>
            <w:rStyle w:val="Hyperlink"/>
            <w:rFonts w:ascii="Times New Roman" w:hAnsi="Times New Roman" w:cs="Times New Roman"/>
            <w:sz w:val="24"/>
            <w:szCs w:val="24"/>
          </w:rPr>
          <w:t>PhD Jobs</w:t>
        </w:r>
      </w:hyperlink>
    </w:p>
    <w:p w:rsidR="00A81435" w:rsidRDefault="001D293B" w:rsidP="00A81435">
      <w:pPr>
        <w:spacing w:after="0" w:line="240" w:lineRule="auto"/>
        <w:rPr>
          <w:rStyle w:val="Hyperlink"/>
          <w:rFonts w:ascii="Times New Roman" w:hAnsi="Times New Roman" w:cs="Times New Roman"/>
          <w:bCs/>
          <w:sz w:val="24"/>
          <w:szCs w:val="24"/>
        </w:rPr>
      </w:pPr>
      <w:hyperlink r:id="rId66"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1D293B" w:rsidP="00A81435">
      <w:pPr>
        <w:spacing w:after="0"/>
        <w:rPr>
          <w:rStyle w:val="Hyperlink"/>
          <w:rFonts w:ascii="Times New Roman" w:hAnsi="Times New Roman" w:cs="Times New Roman"/>
          <w:bCs/>
          <w:color w:val="auto"/>
          <w:sz w:val="24"/>
          <w:szCs w:val="24"/>
          <w:u w:val="none"/>
        </w:rPr>
      </w:pPr>
      <w:hyperlink r:id="rId67"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lastRenderedPageBreak/>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1D293B" w:rsidP="0097793A">
      <w:pPr>
        <w:pStyle w:val="NoSpacing"/>
        <w:rPr>
          <w:rFonts w:ascii="Times New Roman" w:eastAsia="Times New Roman" w:hAnsi="Times New Roman" w:cs="Times New Roman"/>
          <w:sz w:val="24"/>
          <w:szCs w:val="24"/>
        </w:rPr>
      </w:pPr>
      <w:hyperlink r:id="rId68" w:history="1">
        <w:r w:rsidR="004C4BD5" w:rsidRPr="004C4BD5">
          <w:rPr>
            <w:rStyle w:val="Hyperlink"/>
            <w:rFonts w:ascii="Times New Roman" w:eastAsia="Times New Roman" w:hAnsi="Times New Roman" w:cs="Times New Roman"/>
            <w:sz w:val="24"/>
            <w:szCs w:val="24"/>
          </w:rPr>
          <w:t>The Distracted Classroom: Transparency, Autonomy, and Pedagogy</w:t>
        </w:r>
      </w:hyperlink>
    </w:p>
    <w:p w:rsidR="00891850" w:rsidRDefault="00B43931"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where the author explains that when cellphones</w:t>
      </w:r>
      <w:r w:rsidR="00402B45">
        <w:rPr>
          <w:rFonts w:ascii="Times New Roman" w:eastAsia="Times New Roman" w:hAnsi="Times New Roman" w:cs="Times New Roman"/>
          <w:sz w:val="24"/>
          <w:szCs w:val="24"/>
        </w:rPr>
        <w:t xml:space="preserve"> distract students from engaging work in class, the users can regulate themselves far more effectively than we can.</w:t>
      </w:r>
    </w:p>
    <w:p w:rsidR="00AF3D5A" w:rsidRDefault="00AF3D5A" w:rsidP="0097793A">
      <w:pPr>
        <w:pStyle w:val="NoSpacing"/>
        <w:rPr>
          <w:rFonts w:ascii="Times New Roman" w:eastAsia="Times New Roman" w:hAnsi="Times New Roman" w:cs="Times New Roman"/>
          <w:sz w:val="24"/>
          <w:szCs w:val="24"/>
        </w:rPr>
      </w:pPr>
    </w:p>
    <w:p w:rsidR="00D46DF5" w:rsidRDefault="001D293B" w:rsidP="002A234C">
      <w:pPr>
        <w:pStyle w:val="NoSpacing"/>
        <w:rPr>
          <w:rFonts w:ascii="Times New Roman" w:hAnsi="Times New Roman" w:cs="Times New Roman"/>
          <w:sz w:val="24"/>
          <w:szCs w:val="24"/>
        </w:rPr>
      </w:pPr>
      <w:hyperlink r:id="rId69" w:history="1">
        <w:r w:rsidR="006B77C5" w:rsidRPr="006B77C5">
          <w:rPr>
            <w:rStyle w:val="Hyperlink"/>
            <w:rFonts w:ascii="Times New Roman" w:hAnsi="Times New Roman" w:cs="Times New Roman"/>
            <w:sz w:val="24"/>
            <w:szCs w:val="24"/>
          </w:rPr>
          <w:t>Project Planning in an Uncertain World</w:t>
        </w:r>
      </w:hyperlink>
    </w:p>
    <w:p w:rsidR="00D567C7"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9364E8">
        <w:rPr>
          <w:rFonts w:ascii="Times New Roman" w:hAnsi="Times New Roman" w:cs="Times New Roman"/>
          <w:sz w:val="24"/>
          <w:szCs w:val="24"/>
        </w:rPr>
        <w:t>an article that</w:t>
      </w:r>
      <w:r w:rsidR="008D1F6D">
        <w:rPr>
          <w:rFonts w:ascii="Times New Roman" w:hAnsi="Times New Roman" w:cs="Times New Roman"/>
          <w:sz w:val="24"/>
          <w:szCs w:val="24"/>
        </w:rPr>
        <w:t xml:space="preserve"> explains, how </w:t>
      </w:r>
      <w:r w:rsidR="007B517A">
        <w:rPr>
          <w:rFonts w:ascii="Times New Roman" w:hAnsi="Times New Roman" w:cs="Times New Roman"/>
          <w:sz w:val="24"/>
          <w:szCs w:val="24"/>
        </w:rPr>
        <w:t>to use “dependency analysis” to foresee potential problems</w:t>
      </w:r>
      <w:r w:rsidR="00DE5443">
        <w:rPr>
          <w:rFonts w:ascii="Times New Roman" w:hAnsi="Times New Roman" w:cs="Times New Roman"/>
          <w:sz w:val="24"/>
          <w:szCs w:val="24"/>
        </w:rPr>
        <w:t xml:space="preserve"> </w:t>
      </w:r>
      <w:r w:rsidR="007B517A">
        <w:rPr>
          <w:rFonts w:ascii="Times New Roman" w:hAnsi="Times New Roman" w:cs="Times New Roman"/>
          <w:sz w:val="24"/>
          <w:szCs w:val="24"/>
        </w:rPr>
        <w:t>and delays.</w:t>
      </w:r>
    </w:p>
    <w:p w:rsidR="007B517A" w:rsidRDefault="007B517A" w:rsidP="002A234C">
      <w:pPr>
        <w:pStyle w:val="NoSpacing"/>
        <w:rPr>
          <w:rFonts w:ascii="Times New Roman" w:hAnsi="Times New Roman" w:cs="Times New Roman"/>
          <w:sz w:val="24"/>
          <w:szCs w:val="24"/>
        </w:rPr>
      </w:pPr>
    </w:p>
    <w:p w:rsidR="00D567C7" w:rsidRDefault="001D293B" w:rsidP="002A234C">
      <w:pPr>
        <w:pStyle w:val="NoSpacing"/>
        <w:rPr>
          <w:rFonts w:ascii="Times New Roman" w:hAnsi="Times New Roman" w:cs="Times New Roman"/>
          <w:sz w:val="24"/>
          <w:szCs w:val="24"/>
        </w:rPr>
      </w:pPr>
      <w:hyperlink r:id="rId70" w:history="1">
        <w:r w:rsidR="00D567C7" w:rsidRPr="00D567C7">
          <w:rPr>
            <w:rStyle w:val="Hyperlink"/>
            <w:rFonts w:ascii="Times New Roman" w:hAnsi="Times New Roman" w:cs="Times New Roman"/>
            <w:sz w:val="24"/>
            <w:szCs w:val="24"/>
          </w:rPr>
          <w:t>Job hunting: Compensation negotiation</w:t>
        </w:r>
      </w:hyperlink>
      <w:r w:rsidR="00D567C7">
        <w:rPr>
          <w:rFonts w:ascii="Times New Roman" w:hAnsi="Times New Roman" w:cs="Times New Roman"/>
          <w:sz w:val="24"/>
          <w:szCs w:val="24"/>
        </w:rPr>
        <w:t xml:space="preserve">  ASBMB (webinar)</w:t>
      </w:r>
    </w:p>
    <w:p w:rsidR="00D567C7" w:rsidRDefault="00D567C7" w:rsidP="002A234C">
      <w:pPr>
        <w:pStyle w:val="NoSpacing"/>
        <w:rPr>
          <w:rFonts w:ascii="Times New Roman" w:hAnsi="Times New Roman" w:cs="Times New Roman"/>
          <w:sz w:val="24"/>
          <w:szCs w:val="24"/>
        </w:rPr>
      </w:pPr>
      <w:r>
        <w:rPr>
          <w:rFonts w:ascii="Times New Roman" w:hAnsi="Times New Roman" w:cs="Times New Roman"/>
          <w:sz w:val="24"/>
          <w:szCs w:val="24"/>
        </w:rPr>
        <w:t>September 12, 2017, 1 PM ET</w:t>
      </w:r>
    </w:p>
    <w:p w:rsidR="00D567C7" w:rsidRDefault="00D567C7" w:rsidP="002A234C">
      <w:pPr>
        <w:pStyle w:val="NoSpacing"/>
        <w:rPr>
          <w:rFonts w:ascii="Times New Roman" w:hAnsi="Times New Roman" w:cs="Times New Roman"/>
          <w:i/>
          <w:sz w:val="24"/>
          <w:szCs w:val="24"/>
        </w:rPr>
      </w:pPr>
      <w:r>
        <w:rPr>
          <w:rFonts w:ascii="Times New Roman" w:hAnsi="Times New Roman" w:cs="Times New Roman"/>
          <w:sz w:val="24"/>
          <w:szCs w:val="24"/>
        </w:rPr>
        <w:t xml:space="preserve">Presenter: Bill </w:t>
      </w:r>
      <w:proofErr w:type="spellStart"/>
      <w:r>
        <w:rPr>
          <w:rFonts w:ascii="Times New Roman" w:hAnsi="Times New Roman" w:cs="Times New Roman"/>
          <w:sz w:val="24"/>
          <w:szCs w:val="24"/>
        </w:rPr>
        <w:t>Lindstaedt</w:t>
      </w:r>
      <w:proofErr w:type="spellEnd"/>
      <w:r>
        <w:rPr>
          <w:rFonts w:ascii="Times New Roman" w:hAnsi="Times New Roman" w:cs="Times New Roman"/>
          <w:sz w:val="24"/>
          <w:szCs w:val="24"/>
        </w:rPr>
        <w:t xml:space="preserve">, Ph.D. Asst. </w:t>
      </w:r>
      <w:r w:rsidRPr="00D567C7">
        <w:rPr>
          <w:rFonts w:ascii="Times New Roman" w:hAnsi="Times New Roman" w:cs="Times New Roman"/>
          <w:i/>
          <w:sz w:val="24"/>
          <w:szCs w:val="24"/>
        </w:rPr>
        <w:t>Vice Chancellor, UCSF</w:t>
      </w:r>
    </w:p>
    <w:p w:rsidR="003F6B46" w:rsidRPr="003F6B46" w:rsidRDefault="003F6B46" w:rsidP="002A234C">
      <w:pPr>
        <w:pStyle w:val="NoSpacing"/>
        <w:rPr>
          <w:rFonts w:ascii="Times New Roman" w:hAnsi="Times New Roman" w:cs="Times New Roman"/>
          <w:sz w:val="24"/>
          <w:szCs w:val="24"/>
        </w:rPr>
      </w:pPr>
      <w:r>
        <w:rPr>
          <w:rFonts w:ascii="Times New Roman" w:hAnsi="Times New Roman" w:cs="Times New Roman"/>
          <w:sz w:val="24"/>
          <w:szCs w:val="24"/>
        </w:rPr>
        <w:t>Click link above to register</w:t>
      </w:r>
      <w:r w:rsidR="00A229B2">
        <w:rPr>
          <w:rFonts w:ascii="Times New Roman" w:hAnsi="Times New Roman" w:cs="Times New Roman"/>
          <w:sz w:val="24"/>
          <w:szCs w:val="24"/>
        </w:rPr>
        <w:t xml:space="preserve"> for webinar</w:t>
      </w:r>
    </w:p>
    <w:p w:rsidR="002A67BD" w:rsidRDefault="002A67BD"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1"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3">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6"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7"/>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bookmarkEnd w:id="0"/>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2"/>
                    </pic:cNvPr>
                    <pic:cNvPicPr>
                      <a:picLocks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3B" w:rsidRDefault="001D293B">
      <w:pPr>
        <w:spacing w:after="0" w:line="240" w:lineRule="auto"/>
      </w:pPr>
      <w:r>
        <w:separator/>
      </w:r>
    </w:p>
  </w:endnote>
  <w:endnote w:type="continuationSeparator" w:id="0">
    <w:p w:rsidR="001D293B" w:rsidRDefault="001D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3B" w:rsidRDefault="001D293B">
      <w:pPr>
        <w:spacing w:after="0" w:line="240" w:lineRule="auto"/>
      </w:pPr>
      <w:r>
        <w:separator/>
      </w:r>
    </w:p>
  </w:footnote>
  <w:footnote w:type="continuationSeparator" w:id="0">
    <w:p w:rsidR="001D293B" w:rsidRDefault="001D2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013"/>
    <w:rsid w:val="00037309"/>
    <w:rsid w:val="000378BF"/>
    <w:rsid w:val="00040E33"/>
    <w:rsid w:val="000414A4"/>
    <w:rsid w:val="000416C2"/>
    <w:rsid w:val="000417E5"/>
    <w:rsid w:val="0004276D"/>
    <w:rsid w:val="000434C3"/>
    <w:rsid w:val="00043A2F"/>
    <w:rsid w:val="0004407C"/>
    <w:rsid w:val="00045613"/>
    <w:rsid w:val="00047A8C"/>
    <w:rsid w:val="00047F5F"/>
    <w:rsid w:val="00052A84"/>
    <w:rsid w:val="00052EE6"/>
    <w:rsid w:val="00053C5D"/>
    <w:rsid w:val="00054834"/>
    <w:rsid w:val="00054BEB"/>
    <w:rsid w:val="0005682E"/>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1A8"/>
    <w:rsid w:val="000728D2"/>
    <w:rsid w:val="000731E6"/>
    <w:rsid w:val="00073B98"/>
    <w:rsid w:val="00074EE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38D9"/>
    <w:rsid w:val="000C43F4"/>
    <w:rsid w:val="000C57EF"/>
    <w:rsid w:val="000C5B44"/>
    <w:rsid w:val="000C6AD2"/>
    <w:rsid w:val="000C7D3E"/>
    <w:rsid w:val="000D0793"/>
    <w:rsid w:val="000D4679"/>
    <w:rsid w:val="000D48AA"/>
    <w:rsid w:val="000D64DC"/>
    <w:rsid w:val="000D771B"/>
    <w:rsid w:val="000D7994"/>
    <w:rsid w:val="000E0CA4"/>
    <w:rsid w:val="000E17C9"/>
    <w:rsid w:val="000E4D60"/>
    <w:rsid w:val="000E6A04"/>
    <w:rsid w:val="000E7AB5"/>
    <w:rsid w:val="000E7DE0"/>
    <w:rsid w:val="000F0B1D"/>
    <w:rsid w:val="000F0BF1"/>
    <w:rsid w:val="000F0D34"/>
    <w:rsid w:val="000F0FFE"/>
    <w:rsid w:val="000F10AD"/>
    <w:rsid w:val="000F329A"/>
    <w:rsid w:val="000F5587"/>
    <w:rsid w:val="000F59B3"/>
    <w:rsid w:val="000F7E21"/>
    <w:rsid w:val="001004A4"/>
    <w:rsid w:val="00104A7D"/>
    <w:rsid w:val="00105F8A"/>
    <w:rsid w:val="00106732"/>
    <w:rsid w:val="0010739C"/>
    <w:rsid w:val="00110A4F"/>
    <w:rsid w:val="0011188D"/>
    <w:rsid w:val="001124AE"/>
    <w:rsid w:val="00112E92"/>
    <w:rsid w:val="001142D7"/>
    <w:rsid w:val="001143F1"/>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56FB"/>
    <w:rsid w:val="001570DB"/>
    <w:rsid w:val="00157240"/>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0EC5"/>
    <w:rsid w:val="0017108E"/>
    <w:rsid w:val="00171608"/>
    <w:rsid w:val="00172BAF"/>
    <w:rsid w:val="0017411E"/>
    <w:rsid w:val="00175D66"/>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766"/>
    <w:rsid w:val="001C5F3F"/>
    <w:rsid w:val="001C60EA"/>
    <w:rsid w:val="001C78C3"/>
    <w:rsid w:val="001D271F"/>
    <w:rsid w:val="001D293B"/>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6D0"/>
    <w:rsid w:val="001F0B02"/>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678B3"/>
    <w:rsid w:val="00270620"/>
    <w:rsid w:val="0027257B"/>
    <w:rsid w:val="00273D33"/>
    <w:rsid w:val="0027522B"/>
    <w:rsid w:val="00276028"/>
    <w:rsid w:val="002821DD"/>
    <w:rsid w:val="0028282F"/>
    <w:rsid w:val="00282B1A"/>
    <w:rsid w:val="00282D19"/>
    <w:rsid w:val="00283287"/>
    <w:rsid w:val="002836EE"/>
    <w:rsid w:val="002855D2"/>
    <w:rsid w:val="0028597D"/>
    <w:rsid w:val="00285C20"/>
    <w:rsid w:val="00286D57"/>
    <w:rsid w:val="0028795C"/>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597"/>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B7DFC"/>
    <w:rsid w:val="002C131E"/>
    <w:rsid w:val="002C1449"/>
    <w:rsid w:val="002C2073"/>
    <w:rsid w:val="002C26B9"/>
    <w:rsid w:val="002C2A7B"/>
    <w:rsid w:val="002C3CEC"/>
    <w:rsid w:val="002C3E9D"/>
    <w:rsid w:val="002C46C0"/>
    <w:rsid w:val="002C57B6"/>
    <w:rsid w:val="002C5DF0"/>
    <w:rsid w:val="002C7306"/>
    <w:rsid w:val="002D2716"/>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2486"/>
    <w:rsid w:val="002F3687"/>
    <w:rsid w:val="002F442C"/>
    <w:rsid w:val="002F5F29"/>
    <w:rsid w:val="002F7139"/>
    <w:rsid w:val="0030119E"/>
    <w:rsid w:val="003028DE"/>
    <w:rsid w:val="00302928"/>
    <w:rsid w:val="00303225"/>
    <w:rsid w:val="00303359"/>
    <w:rsid w:val="003036FD"/>
    <w:rsid w:val="00303C92"/>
    <w:rsid w:val="00303E76"/>
    <w:rsid w:val="0030600B"/>
    <w:rsid w:val="003109E3"/>
    <w:rsid w:val="003110AC"/>
    <w:rsid w:val="0031142B"/>
    <w:rsid w:val="00313378"/>
    <w:rsid w:val="003138DC"/>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4DD"/>
    <w:rsid w:val="00374583"/>
    <w:rsid w:val="003755C0"/>
    <w:rsid w:val="003757C4"/>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1822"/>
    <w:rsid w:val="0039295B"/>
    <w:rsid w:val="0039344B"/>
    <w:rsid w:val="0039371F"/>
    <w:rsid w:val="00395539"/>
    <w:rsid w:val="00395675"/>
    <w:rsid w:val="003962E7"/>
    <w:rsid w:val="00396C82"/>
    <w:rsid w:val="0039752F"/>
    <w:rsid w:val="003A023C"/>
    <w:rsid w:val="003A038C"/>
    <w:rsid w:val="003A183C"/>
    <w:rsid w:val="003A2988"/>
    <w:rsid w:val="003A2A77"/>
    <w:rsid w:val="003A34C5"/>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382"/>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54D"/>
    <w:rsid w:val="00402B45"/>
    <w:rsid w:val="00405B2C"/>
    <w:rsid w:val="00407721"/>
    <w:rsid w:val="00407A0A"/>
    <w:rsid w:val="00410768"/>
    <w:rsid w:val="0041095B"/>
    <w:rsid w:val="00410E53"/>
    <w:rsid w:val="00411CA7"/>
    <w:rsid w:val="00412A2F"/>
    <w:rsid w:val="004131CD"/>
    <w:rsid w:val="00413778"/>
    <w:rsid w:val="00413CFF"/>
    <w:rsid w:val="00413D09"/>
    <w:rsid w:val="0041492C"/>
    <w:rsid w:val="00420A26"/>
    <w:rsid w:val="00422DE3"/>
    <w:rsid w:val="004232CE"/>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2CF9"/>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6BCB"/>
    <w:rsid w:val="004B7CCB"/>
    <w:rsid w:val="004C0A23"/>
    <w:rsid w:val="004C0E64"/>
    <w:rsid w:val="004C1964"/>
    <w:rsid w:val="004C4BD5"/>
    <w:rsid w:val="004C5F3B"/>
    <w:rsid w:val="004C6037"/>
    <w:rsid w:val="004C670F"/>
    <w:rsid w:val="004C7F38"/>
    <w:rsid w:val="004D079F"/>
    <w:rsid w:val="004D1050"/>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33"/>
    <w:rsid w:val="004F01F4"/>
    <w:rsid w:val="004F1454"/>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461A"/>
    <w:rsid w:val="00535B04"/>
    <w:rsid w:val="00536705"/>
    <w:rsid w:val="00536A42"/>
    <w:rsid w:val="005406BE"/>
    <w:rsid w:val="00541D50"/>
    <w:rsid w:val="00541F88"/>
    <w:rsid w:val="005422A9"/>
    <w:rsid w:val="00542E38"/>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6038"/>
    <w:rsid w:val="00566848"/>
    <w:rsid w:val="00567141"/>
    <w:rsid w:val="00570399"/>
    <w:rsid w:val="005715E2"/>
    <w:rsid w:val="00572DC4"/>
    <w:rsid w:val="00574CE2"/>
    <w:rsid w:val="00576CBF"/>
    <w:rsid w:val="00576DA6"/>
    <w:rsid w:val="00576E3B"/>
    <w:rsid w:val="00577969"/>
    <w:rsid w:val="00577995"/>
    <w:rsid w:val="00580956"/>
    <w:rsid w:val="005820DE"/>
    <w:rsid w:val="00585CBA"/>
    <w:rsid w:val="00586DEE"/>
    <w:rsid w:val="0059399E"/>
    <w:rsid w:val="00594336"/>
    <w:rsid w:val="005943A1"/>
    <w:rsid w:val="005946CB"/>
    <w:rsid w:val="00597CB5"/>
    <w:rsid w:val="00597E1E"/>
    <w:rsid w:val="005A1B91"/>
    <w:rsid w:val="005A2A90"/>
    <w:rsid w:val="005A3BF8"/>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695"/>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7C05"/>
    <w:rsid w:val="00600D00"/>
    <w:rsid w:val="00601572"/>
    <w:rsid w:val="006037AD"/>
    <w:rsid w:val="00603C9C"/>
    <w:rsid w:val="00603D2E"/>
    <w:rsid w:val="00605057"/>
    <w:rsid w:val="006063BD"/>
    <w:rsid w:val="00607BC1"/>
    <w:rsid w:val="006130C3"/>
    <w:rsid w:val="006130E4"/>
    <w:rsid w:val="006135E4"/>
    <w:rsid w:val="00613871"/>
    <w:rsid w:val="00613C1D"/>
    <w:rsid w:val="00613F2A"/>
    <w:rsid w:val="0061501E"/>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899"/>
    <w:rsid w:val="00640A37"/>
    <w:rsid w:val="006410E2"/>
    <w:rsid w:val="0064160C"/>
    <w:rsid w:val="00641ADE"/>
    <w:rsid w:val="00641C46"/>
    <w:rsid w:val="00642119"/>
    <w:rsid w:val="00642DD3"/>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B77C5"/>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3562"/>
    <w:rsid w:val="007A4567"/>
    <w:rsid w:val="007A4E2E"/>
    <w:rsid w:val="007A5356"/>
    <w:rsid w:val="007A5F65"/>
    <w:rsid w:val="007A60D8"/>
    <w:rsid w:val="007A78FC"/>
    <w:rsid w:val="007A7D37"/>
    <w:rsid w:val="007B0081"/>
    <w:rsid w:val="007B01A7"/>
    <w:rsid w:val="007B025C"/>
    <w:rsid w:val="007B195E"/>
    <w:rsid w:val="007B3DEA"/>
    <w:rsid w:val="007B517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4381"/>
    <w:rsid w:val="0083667C"/>
    <w:rsid w:val="00837F3D"/>
    <w:rsid w:val="00840BC1"/>
    <w:rsid w:val="0084112D"/>
    <w:rsid w:val="00842D93"/>
    <w:rsid w:val="008432DA"/>
    <w:rsid w:val="00843664"/>
    <w:rsid w:val="008442B5"/>
    <w:rsid w:val="008445E9"/>
    <w:rsid w:val="00844E2B"/>
    <w:rsid w:val="00844F5F"/>
    <w:rsid w:val="0084502E"/>
    <w:rsid w:val="008459DF"/>
    <w:rsid w:val="00845EE6"/>
    <w:rsid w:val="00846B89"/>
    <w:rsid w:val="00847780"/>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13D4"/>
    <w:rsid w:val="008C26AC"/>
    <w:rsid w:val="008C26FA"/>
    <w:rsid w:val="008C2F62"/>
    <w:rsid w:val="008C30BD"/>
    <w:rsid w:val="008C37CF"/>
    <w:rsid w:val="008C4F39"/>
    <w:rsid w:val="008C5445"/>
    <w:rsid w:val="008C5922"/>
    <w:rsid w:val="008C77B9"/>
    <w:rsid w:val="008C7C39"/>
    <w:rsid w:val="008D03C3"/>
    <w:rsid w:val="008D184F"/>
    <w:rsid w:val="008D185E"/>
    <w:rsid w:val="008D1F6D"/>
    <w:rsid w:val="008D22B1"/>
    <w:rsid w:val="008D2610"/>
    <w:rsid w:val="008D36B7"/>
    <w:rsid w:val="008D3D19"/>
    <w:rsid w:val="008D569B"/>
    <w:rsid w:val="008D59F2"/>
    <w:rsid w:val="008E1966"/>
    <w:rsid w:val="008E2513"/>
    <w:rsid w:val="008E3E8E"/>
    <w:rsid w:val="008E43AB"/>
    <w:rsid w:val="008E4CC8"/>
    <w:rsid w:val="008E6128"/>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894"/>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A3"/>
    <w:rsid w:val="00941727"/>
    <w:rsid w:val="00941977"/>
    <w:rsid w:val="00941F38"/>
    <w:rsid w:val="00942C13"/>
    <w:rsid w:val="0094684C"/>
    <w:rsid w:val="0094705F"/>
    <w:rsid w:val="00947204"/>
    <w:rsid w:val="00947488"/>
    <w:rsid w:val="0095008E"/>
    <w:rsid w:val="009514FA"/>
    <w:rsid w:val="0095159A"/>
    <w:rsid w:val="00951A05"/>
    <w:rsid w:val="00951A26"/>
    <w:rsid w:val="0095305B"/>
    <w:rsid w:val="00953D02"/>
    <w:rsid w:val="00955141"/>
    <w:rsid w:val="00957F16"/>
    <w:rsid w:val="0096009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4521"/>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4003"/>
    <w:rsid w:val="00A052A2"/>
    <w:rsid w:val="00A06CF3"/>
    <w:rsid w:val="00A10A65"/>
    <w:rsid w:val="00A10FBD"/>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55EF"/>
    <w:rsid w:val="00A46222"/>
    <w:rsid w:val="00A50BFD"/>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24D"/>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35F"/>
    <w:rsid w:val="00AC1A4C"/>
    <w:rsid w:val="00AC258C"/>
    <w:rsid w:val="00AC33D8"/>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5748"/>
    <w:rsid w:val="00AD60CB"/>
    <w:rsid w:val="00AD6D07"/>
    <w:rsid w:val="00AE08D7"/>
    <w:rsid w:val="00AE17DD"/>
    <w:rsid w:val="00AE5D6A"/>
    <w:rsid w:val="00AE678E"/>
    <w:rsid w:val="00AE6A00"/>
    <w:rsid w:val="00AE7245"/>
    <w:rsid w:val="00AE781C"/>
    <w:rsid w:val="00AE7FC7"/>
    <w:rsid w:val="00AF3D5A"/>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0DF1"/>
    <w:rsid w:val="00B13017"/>
    <w:rsid w:val="00B1392D"/>
    <w:rsid w:val="00B15570"/>
    <w:rsid w:val="00B175BB"/>
    <w:rsid w:val="00B175D9"/>
    <w:rsid w:val="00B20076"/>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22C4"/>
    <w:rsid w:val="00B625D0"/>
    <w:rsid w:val="00B6385E"/>
    <w:rsid w:val="00B642AB"/>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8BA"/>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D006F"/>
    <w:rsid w:val="00BD03D8"/>
    <w:rsid w:val="00BD136D"/>
    <w:rsid w:val="00BD55F0"/>
    <w:rsid w:val="00BD5D61"/>
    <w:rsid w:val="00BD5D78"/>
    <w:rsid w:val="00BD739E"/>
    <w:rsid w:val="00BE0CB2"/>
    <w:rsid w:val="00BE33D2"/>
    <w:rsid w:val="00BE4D00"/>
    <w:rsid w:val="00BE5E13"/>
    <w:rsid w:val="00BE60A5"/>
    <w:rsid w:val="00BE62D1"/>
    <w:rsid w:val="00BE6909"/>
    <w:rsid w:val="00BE6C29"/>
    <w:rsid w:val="00BE6C35"/>
    <w:rsid w:val="00BE6DEB"/>
    <w:rsid w:val="00BF000B"/>
    <w:rsid w:val="00BF0479"/>
    <w:rsid w:val="00BF212A"/>
    <w:rsid w:val="00BF29A6"/>
    <w:rsid w:val="00BF3226"/>
    <w:rsid w:val="00BF3579"/>
    <w:rsid w:val="00BF45D9"/>
    <w:rsid w:val="00BF5225"/>
    <w:rsid w:val="00BF5480"/>
    <w:rsid w:val="00C009C7"/>
    <w:rsid w:val="00C01247"/>
    <w:rsid w:val="00C02A87"/>
    <w:rsid w:val="00C03741"/>
    <w:rsid w:val="00C05E3A"/>
    <w:rsid w:val="00C062BE"/>
    <w:rsid w:val="00C06C15"/>
    <w:rsid w:val="00C07D57"/>
    <w:rsid w:val="00C10761"/>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682D"/>
    <w:rsid w:val="00C3756D"/>
    <w:rsid w:val="00C37FA5"/>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B7E19"/>
    <w:rsid w:val="00CC1913"/>
    <w:rsid w:val="00CC2BCA"/>
    <w:rsid w:val="00CC39A4"/>
    <w:rsid w:val="00CC5B70"/>
    <w:rsid w:val="00CC7A16"/>
    <w:rsid w:val="00CD0555"/>
    <w:rsid w:val="00CD12D2"/>
    <w:rsid w:val="00CD1324"/>
    <w:rsid w:val="00CD1343"/>
    <w:rsid w:val="00CD17D2"/>
    <w:rsid w:val="00CD1C65"/>
    <w:rsid w:val="00CD2680"/>
    <w:rsid w:val="00CD41BD"/>
    <w:rsid w:val="00CD55BD"/>
    <w:rsid w:val="00CD561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671C6"/>
    <w:rsid w:val="00D67E45"/>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443"/>
    <w:rsid w:val="00DE5A6B"/>
    <w:rsid w:val="00DE5EFA"/>
    <w:rsid w:val="00DE6F42"/>
    <w:rsid w:val="00DF0DE6"/>
    <w:rsid w:val="00DF1553"/>
    <w:rsid w:val="00DF2DC4"/>
    <w:rsid w:val="00DF2E71"/>
    <w:rsid w:val="00DF434B"/>
    <w:rsid w:val="00DF4E5D"/>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26977"/>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345F"/>
    <w:rsid w:val="00E5359E"/>
    <w:rsid w:val="00E5365E"/>
    <w:rsid w:val="00E54C6F"/>
    <w:rsid w:val="00E55ABE"/>
    <w:rsid w:val="00E60921"/>
    <w:rsid w:val="00E615C4"/>
    <w:rsid w:val="00E615E9"/>
    <w:rsid w:val="00E61B71"/>
    <w:rsid w:val="00E62873"/>
    <w:rsid w:val="00E63D7F"/>
    <w:rsid w:val="00E6441C"/>
    <w:rsid w:val="00E64EA7"/>
    <w:rsid w:val="00E72D7C"/>
    <w:rsid w:val="00E740DC"/>
    <w:rsid w:val="00E74C89"/>
    <w:rsid w:val="00E74F93"/>
    <w:rsid w:val="00E7620E"/>
    <w:rsid w:val="00E816F0"/>
    <w:rsid w:val="00E81A0B"/>
    <w:rsid w:val="00E81B1A"/>
    <w:rsid w:val="00E82257"/>
    <w:rsid w:val="00E82E25"/>
    <w:rsid w:val="00E87A62"/>
    <w:rsid w:val="00E87B30"/>
    <w:rsid w:val="00E90A49"/>
    <w:rsid w:val="00E90D43"/>
    <w:rsid w:val="00E914E7"/>
    <w:rsid w:val="00E92277"/>
    <w:rsid w:val="00E92718"/>
    <w:rsid w:val="00E9273B"/>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04FF"/>
    <w:rsid w:val="00F409F4"/>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1CB8"/>
    <w:rsid w:val="00F72748"/>
    <w:rsid w:val="00F727B8"/>
    <w:rsid w:val="00F7501C"/>
    <w:rsid w:val="00F762BF"/>
    <w:rsid w:val="00F824B7"/>
    <w:rsid w:val="00F82AA4"/>
    <w:rsid w:val="00F83984"/>
    <w:rsid w:val="00F83A63"/>
    <w:rsid w:val="00F84486"/>
    <w:rsid w:val="00F8537C"/>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283"/>
    <w:rsid w:val="00FA673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4935"/>
  <w15:docId w15:val="{845F3D0A-9574-478F-8E5C-8330B74B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thierrydubroca" TargetMode="External"/><Relationship Id="rId18" Type="http://schemas.openxmlformats.org/officeDocument/2006/relationships/hyperlink" Target="http://www.worldeventsforum.com/addf/addrugdiscovery/" TargetMode="External"/><Relationship Id="rId26" Type="http://schemas.openxmlformats.org/officeDocument/2006/relationships/hyperlink" Target="http://www.lsrf.org/apply" TargetMode="External"/><Relationship Id="rId39" Type="http://schemas.openxmlformats.org/officeDocument/2006/relationships/hyperlink" Target="https://www.denalitherapeutics.com/careers/?gh_jid=483862" TargetMode="External"/><Relationship Id="rId21" Type="http://schemas.openxmlformats.org/officeDocument/2006/relationships/hyperlink" Target="https://cmm.uga.edu/cmm-symposium-scientific-program/" TargetMode="External"/><Relationship Id="rId34" Type="http://schemas.openxmlformats.org/officeDocument/2006/relationships/hyperlink" Target="http://pivot.cos.com/" TargetMode="External"/><Relationship Id="rId42" Type="http://schemas.openxmlformats.org/officeDocument/2006/relationships/hyperlink" Target="http://www.medicinoxy.com/announcement,a4106.html" TargetMode="External"/><Relationship Id="rId47" Type="http://schemas.openxmlformats.org/officeDocument/2006/relationships/hyperlink" Target="http://www.medicinoxy.com/announcement,a4088.html" TargetMode="External"/><Relationship Id="rId50" Type="http://schemas.openxmlformats.org/officeDocument/2006/relationships/hyperlink" Target="http://www.medicinoxy.com/announcement,a4066.html" TargetMode="External"/><Relationship Id="rId55" Type="http://schemas.openxmlformats.org/officeDocument/2006/relationships/hyperlink" Target="http://www.medicinoxy.com/announcement,a4308.html" TargetMode="External"/><Relationship Id="rId63" Type="http://schemas.openxmlformats.org/officeDocument/2006/relationships/hyperlink" Target="http://floridastate.biocareers.com/" TargetMode="External"/><Relationship Id="rId68" Type="http://schemas.openxmlformats.org/officeDocument/2006/relationships/hyperlink" Target="https://chroniclevitae.com/news/1891-the-distracted-classroom-transparency-autonomy-and-pedagogy" TargetMode="External"/><Relationship Id="rId76" Type="http://schemas.openxmlformats.org/officeDocument/2006/relationships/hyperlink" Target="http://opda.fsu.edu/weekly-digest-archive"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ationalpostdoc.org/?page=Proactive" TargetMode="External"/><Relationship Id="rId2" Type="http://schemas.openxmlformats.org/officeDocument/2006/relationships/numbering" Target="numbering.xml"/><Relationship Id="rId16" Type="http://schemas.openxmlformats.org/officeDocument/2006/relationships/hyperlink" Target="mailto:kmjones@bio.fsu.edu" TargetMode="External"/><Relationship Id="rId29" Type="http://schemas.openxmlformats.org/officeDocument/2006/relationships/hyperlink" Target="https://www.nsf.gov/funding/pgm_summ.jsp?pims_id=5301&amp;org=NSF&amp;sel_org=NSF&amp;from=fund" TargetMode="External"/><Relationship Id="rId11" Type="http://schemas.openxmlformats.org/officeDocument/2006/relationships/hyperlink" Target="http://www.nationalpostdoc.org/?page=NPAW" TargetMode="External"/><Relationship Id="rId24" Type="http://schemas.openxmlformats.org/officeDocument/2006/relationships/hyperlink" Target="http://www.2017sacnas.org/events/2017-sacnas-the-national-diversity-in-stem-conference/event-summary-344a437cdada442d9179834c162b0a21.aspx" TargetMode="External"/><Relationship Id="rId32" Type="http://schemas.openxmlformats.org/officeDocument/2006/relationships/hyperlink" Target="https://www.aesnet.org/research/funding%20for%20junior%20investigators/Post-Doctoral%20Research%20Fellowships" TargetMode="External"/><Relationship Id="rId37" Type="http://schemas.openxmlformats.org/officeDocument/2006/relationships/hyperlink" Target="https://careers-cree.icims.com/jobs/4134/research-scientist---led-products/job?mode=job&amp;iis=Indeed.com&amp;iisn=Indeed.com&amp;mobile=false&amp;width=1220&amp;height=500&amp;bga=true&amp;needsRedirect=false&amp;jan1offset=-300&amp;jun1offset=-240" TargetMode="External"/><Relationship Id="rId40" Type="http://schemas.openxmlformats.org/officeDocument/2006/relationships/hyperlink" Target="https://ais.ohsu.edu/OA_HTML/OA.jsp?page=/oracle/apps/irc/candidateSelfService/webui/VisVacDispPG&amp;OAHP=IRC_EXT_SITE_VISITOR_APPL&amp;OASF=IRC_VIS_VAC_DISPLAY&amp;akRegionApplicationId=821&amp;transactionid=2143601447&amp;retainAM=N&amp;addBreadCrumb=RP&amp;p_svid=61777&amp;p_spid=86070" TargetMode="External"/><Relationship Id="rId45" Type="http://schemas.openxmlformats.org/officeDocument/2006/relationships/hyperlink" Target="http://www.medicinoxy.com/announcement,a4169.html" TargetMode="External"/><Relationship Id="rId53" Type="http://schemas.openxmlformats.org/officeDocument/2006/relationships/hyperlink" Target="http://www.medicinoxy.com/announcement,a3449.html" TargetMode="External"/><Relationship Id="rId58" Type="http://schemas.openxmlformats.org/officeDocument/2006/relationships/hyperlink" Target="http://www.medicinoxy.com/announcement,a4126.html" TargetMode="External"/><Relationship Id="rId66" Type="http://schemas.openxmlformats.org/officeDocument/2006/relationships/hyperlink" Target="http://jobs.fiercebiotech.com/" TargetMode="External"/><Relationship Id="rId74" Type="http://schemas.openxmlformats.org/officeDocument/2006/relationships/hyperlink" Target="http://www.nationalpostdoc.org/" TargetMode="External"/><Relationship Id="rId79"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recruit.ap.uci.edu/apply/JPF04227" TargetMode="External"/><Relationship Id="rId82" Type="http://schemas.openxmlformats.org/officeDocument/2006/relationships/hyperlink" Target="https://www.facebook.com/FSUPostdocs" TargetMode="External"/><Relationship Id="rId19" Type="http://schemas.openxmlformats.org/officeDocument/2006/relationships/hyperlink" Target="http://www.worldeventsforum.com/addf/addrugdiscovery/registration/" TargetMode="External"/><Relationship Id="rId4" Type="http://schemas.openxmlformats.org/officeDocument/2006/relationships/settings" Target="settings.xml"/><Relationship Id="rId9" Type="http://schemas.openxmlformats.org/officeDocument/2006/relationships/hyperlink" Target="https://fsu.qualtrics.com/jfe/form/SV_cMzlPfLGyVJKIK1" TargetMode="External"/><Relationship Id="rId14" Type="http://schemas.openxmlformats.org/officeDocument/2006/relationships/hyperlink" Target="https://www.ncbi.nlm.nih.gov/pmc/articles/PMC3136027/" TargetMode="External"/><Relationship Id="rId22" Type="http://schemas.openxmlformats.org/officeDocument/2006/relationships/hyperlink" Target="http://glycomics.ccrc.uga.edu/cmm-registration/registration.action" TargetMode="External"/><Relationship Id="rId27" Type="http://schemas.openxmlformats.org/officeDocument/2006/relationships/hyperlink" Target="http://www.elveflow.com/microfluidic-innovation-center/microfluidics-research-projects/marie-sklodowska-curie-individual-fellowships/" TargetMode="External"/><Relationship Id="rId30" Type="http://schemas.openxmlformats.org/officeDocument/2006/relationships/hyperlink" Target="http://nationalhumanitiescenter.org/become-a-fellow/" TargetMode="External"/><Relationship Id="rId35" Type="http://schemas.openxmlformats.org/officeDocument/2006/relationships/hyperlink" Target="https://fconline.foundationcenter.org/?li_message=" TargetMode="External"/><Relationship Id="rId43" Type="http://schemas.openxmlformats.org/officeDocument/2006/relationships/hyperlink" Target="http://www.medicinoxy.com/announcement,a4170.html" TargetMode="External"/><Relationship Id="rId48" Type="http://schemas.openxmlformats.org/officeDocument/2006/relationships/hyperlink" Target="http://www.medicinoxy.com/announcement,a4087.html" TargetMode="External"/><Relationship Id="rId56" Type="http://schemas.openxmlformats.org/officeDocument/2006/relationships/hyperlink" Target="http://www.medicinoxy.com/announcement,a4148.html" TargetMode="External"/><Relationship Id="rId64" Type="http://schemas.openxmlformats.org/officeDocument/2006/relationships/hyperlink" Target="http://www.academickeys.com/all/subscribe.php" TargetMode="External"/><Relationship Id="rId69" Type="http://schemas.openxmlformats.org/officeDocument/2006/relationships/hyperlink" Target="https://chroniclevitae.com/news/1890-project-planning-in-an-uncertain-world"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medicinoxy.com/announcement,a4345.html" TargetMode="External"/><Relationship Id="rId72" Type="http://schemas.openxmlformats.org/officeDocument/2006/relationships/hyperlink" Target="http://gradschool.fsu.edu/professional-development/versatile-phd" TargetMode="External"/><Relationship Id="rId80" Type="http://schemas.openxmlformats.org/officeDocument/2006/relationships/hyperlink" Target="https://twitter.com/FSUPostdoc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hysiology.med.uky.edu/users/mcclint" TargetMode="External"/><Relationship Id="rId17" Type="http://schemas.openxmlformats.org/officeDocument/2006/relationships/hyperlink" Target="http://www.nationalpostdoc.org/?page=2018ACCalls" TargetMode="External"/><Relationship Id="rId25" Type="http://schemas.openxmlformats.org/officeDocument/2006/relationships/hyperlink" Target="https://meetings.cshl.edu/courses.aspx?course=C-WRITE&amp;year=17" TargetMode="External"/><Relationship Id="rId33" Type="http://schemas.openxmlformats.org/officeDocument/2006/relationships/hyperlink" Target="http://mitcommlab.mit.edu/broad/commkit/index-of-postdoc-fellowships-in-the-life-sciences/" TargetMode="External"/><Relationship Id="rId38" Type="http://schemas.openxmlformats.org/officeDocument/2006/relationships/hyperlink" Target="https://faculty-uams.icims.com/jobs/39486/assistant-professor/job?hub=6&amp;mobile=false&amp;width=750&amp;height=500&amp;bga=true&amp;needsRedirect=false&amp;jan1offset=-300&amp;jun1offset=-240" TargetMode="External"/><Relationship Id="rId46" Type="http://schemas.openxmlformats.org/officeDocument/2006/relationships/hyperlink" Target="http://www.medicinoxy.com/announcement,a4167.html" TargetMode="External"/><Relationship Id="rId59" Type="http://schemas.openxmlformats.org/officeDocument/2006/relationships/hyperlink" Target="http://www.medicinoxy.com/announcement,a4132.html" TargetMode="External"/><Relationship Id="rId67" Type="http://schemas.openxmlformats.org/officeDocument/2006/relationships/hyperlink" Target="http://www.asbmb.org/careers/" TargetMode="External"/><Relationship Id="rId20" Type="http://schemas.openxmlformats.org/officeDocument/2006/relationships/hyperlink" Target="file:///K:\GS-Shared\Office%20of%20Postdoctoral%20Affairs\Flyers\2017\Fall\2017%20AD%20Scholarship%20Information.pdf" TargetMode="External"/><Relationship Id="rId41" Type="http://schemas.openxmlformats.org/officeDocument/2006/relationships/hyperlink" Target="http://careers.hjf.org/jobs/7600004-research-staff-scientist-ii?tm_job=213168-1A&amp;tm_event=view&amp;tm_company=2306&amp;bid=326" TargetMode="External"/><Relationship Id="rId54" Type="http://schemas.openxmlformats.org/officeDocument/2006/relationships/hyperlink" Target="http://www.medicinoxy.com/announcement,a4186.html" TargetMode="External"/><Relationship Id="rId6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0" Type="http://schemas.openxmlformats.org/officeDocument/2006/relationships/hyperlink" Target="http://www.asbmb.org/careers/webinars/" TargetMode="External"/><Relationship Id="rId75" Type="http://schemas.openxmlformats.org/officeDocument/2006/relationships/hyperlink" Target="mailto:opda-info@fsu.edu" TargetMode="External"/><Relationship Id="rId83"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fardone@bio.fsu.edu" TargetMode="External"/><Relationship Id="rId23" Type="http://schemas.openxmlformats.org/officeDocument/2006/relationships/hyperlink" Target="https://cmm.uga.edu/cmm-symposium-accommodations-and-travel/" TargetMode="External"/><Relationship Id="rId28" Type="http://schemas.openxmlformats.org/officeDocument/2006/relationships/hyperlink" Target="https://www.cancer.org/research/we-fund-cancer-research/apply-research-grant/grant-types/postdoctoral-fellowships.html" TargetMode="External"/><Relationship Id="rId36" Type="http://schemas.openxmlformats.org/officeDocument/2006/relationships/hyperlink" Target="http://jobs.shu.edu/cw/en-us/job/493027/assistantassociatefull-professor-basic-sciences" TargetMode="External"/><Relationship Id="rId49" Type="http://schemas.openxmlformats.org/officeDocument/2006/relationships/hyperlink" Target="http://www.medicinoxy.com/announcement,a4391.html" TargetMode="External"/><Relationship Id="rId57" Type="http://schemas.openxmlformats.org/officeDocument/2006/relationships/hyperlink" Target="http://www.medicinoxy.com/announcement,a4127.html" TargetMode="External"/><Relationship Id="rId10" Type="http://schemas.openxmlformats.org/officeDocument/2006/relationships/hyperlink" Target="file:///K:\GS-Shared\Office%20of%20Postdoctoral%20Affairs\Flyers\2017\Fall\Fall2017SymposiumFlyer_FINAL_emailSizedCharles3.pdf" TargetMode="External"/><Relationship Id="rId31" Type="http://schemas.openxmlformats.org/officeDocument/2006/relationships/hyperlink" Target="https://www.msri.org/web/msri/scientific/member-application/postdoctoral-fellow" TargetMode="External"/><Relationship Id="rId44" Type="http://schemas.openxmlformats.org/officeDocument/2006/relationships/hyperlink" Target="http://www.medicinoxy.com/announcement,a4168.html" TargetMode="External"/><Relationship Id="rId52" Type="http://schemas.openxmlformats.org/officeDocument/2006/relationships/hyperlink" Target="http://www.medicinoxy.com/announcement,a3834.html" TargetMode="External"/><Relationship Id="rId60" Type="http://schemas.openxmlformats.org/officeDocument/2006/relationships/hyperlink" Target="http://www.medicinoxy.com/announcement,a4133.html" TargetMode="External"/><Relationship Id="rId65" Type="http://schemas.openxmlformats.org/officeDocument/2006/relationships/hyperlink" Target="https://www.phdjobs.com/" TargetMode="External"/><Relationship Id="rId73" Type="http://schemas.openxmlformats.org/officeDocument/2006/relationships/hyperlink" Target="https://campus.fsu.edu/webapps/login/bb_bb60/logincas.jsp?service=https://netprod.oti.fsu.edu/VersatilePhD/Default.aspx" TargetMode="External"/><Relationship Id="rId78" Type="http://schemas.openxmlformats.org/officeDocument/2006/relationships/hyperlink" Target="https://www.linkedin.com/start/join?trk=login_reg_redirect&amp;session_redirect=https://www.linkedin.com/groups/4860161" TargetMode="External"/><Relationship Id="rId8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453E-B1F4-4BA3-9863-267D16A6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5</cp:revision>
  <dcterms:created xsi:type="dcterms:W3CDTF">2017-09-05T12:27:00Z</dcterms:created>
  <dcterms:modified xsi:type="dcterms:W3CDTF">2017-09-05T12:47:00Z</dcterms:modified>
</cp:coreProperties>
</file>