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456ED8"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September 5</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456ED8"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September 5</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684ACF" w:rsidRDefault="00684ACF" w:rsidP="00AB5E28">
      <w:pPr>
        <w:spacing w:after="0" w:line="240" w:lineRule="auto"/>
        <w:rPr>
          <w:rFonts w:ascii="Times New Roman" w:eastAsia="Times New Roman" w:hAnsi="Times New Roman" w:cs="Times New Roman"/>
          <w:bCs/>
          <w:sz w:val="24"/>
          <w:szCs w:val="24"/>
          <w:bdr w:val="none" w:sz="0" w:space="0" w:color="auto" w:frame="1"/>
        </w:rPr>
      </w:pPr>
    </w:p>
    <w:p w:rsidR="00942BFE" w:rsidRDefault="00306A7C" w:rsidP="003F6077">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Fall Symposium and 5 Minute research competition! – September 21, 2018</w:t>
      </w:r>
    </w:p>
    <w:p w:rsidR="00295768" w:rsidRDefault="009E29AC" w:rsidP="007A0C9A">
      <w:pPr>
        <w:spacing w:line="240" w:lineRule="auto"/>
        <w:rPr>
          <w:rFonts w:ascii="Times New Roman" w:hAnsi="Times New Roman" w:cs="Times New Roman"/>
          <w:b/>
          <w:smallCaps/>
          <w:color w:val="920000"/>
          <w:sz w:val="28"/>
          <w:szCs w:val="28"/>
          <w:u w:val="single"/>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3469640</wp:posOffset>
            </wp:positionH>
            <wp:positionV relativeFrom="paragraph">
              <wp:posOffset>426085</wp:posOffset>
            </wp:positionV>
            <wp:extent cx="2422525" cy="3133725"/>
            <wp:effectExtent l="0" t="0" r="0" b="9525"/>
            <wp:wrapTight wrapText="bothSides">
              <wp:wrapPolygon edited="0">
                <wp:start x="0" y="0"/>
                <wp:lineTo x="0" y="21534"/>
                <wp:lineTo x="21402" y="21534"/>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tdoc flyer fallSymposium_ 2018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2525" cy="3133725"/>
                    </a:xfrm>
                    <a:prstGeom prst="rect">
                      <a:avLst/>
                    </a:prstGeom>
                  </pic:spPr>
                </pic:pic>
              </a:graphicData>
            </a:graphic>
            <wp14:sizeRelH relativeFrom="margin">
              <wp14:pctWidth>0</wp14:pctWidth>
            </wp14:sizeRelH>
            <wp14:sizeRelV relativeFrom="margin">
              <wp14:pctHeight>0</wp14:pctHeight>
            </wp14:sizeRelV>
          </wp:anchor>
        </w:drawing>
      </w:r>
      <w:r w:rsidR="00FD0F1E">
        <w:rPr>
          <w:rFonts w:ascii="Times New Roman" w:hAnsi="Times New Roman" w:cs="Times New Roman"/>
          <w:b/>
          <w:smallCaps/>
          <w:color w:val="920000"/>
          <w:sz w:val="28"/>
          <w:szCs w:val="28"/>
          <w:u w:val="single"/>
        </w:rPr>
        <w:t>Registratio</w:t>
      </w:r>
      <w:r w:rsidR="00DE5D65">
        <w:rPr>
          <w:rFonts w:ascii="Times New Roman" w:hAnsi="Times New Roman" w:cs="Times New Roman"/>
          <w:b/>
          <w:smallCaps/>
          <w:color w:val="920000"/>
          <w:sz w:val="28"/>
          <w:szCs w:val="28"/>
          <w:u w:val="single"/>
        </w:rPr>
        <w:t>n for Fall Symposium (by Sept 18</w:t>
      </w:r>
      <w:r w:rsidR="006D4BFF" w:rsidRPr="00FD0F1E">
        <w:rPr>
          <w:rFonts w:ascii="Times New Roman" w:hAnsi="Times New Roman" w:cs="Times New Roman"/>
          <w:b/>
          <w:smallCaps/>
          <w:color w:val="920000"/>
          <w:sz w:val="28"/>
          <w:szCs w:val="28"/>
          <w:u w:val="single"/>
          <w:vertAlign w:val="superscript"/>
        </w:rPr>
        <w:t>TH,</w:t>
      </w:r>
      <w:r w:rsidR="009B4CA6">
        <w:rPr>
          <w:rFonts w:ascii="Times New Roman" w:hAnsi="Times New Roman" w:cs="Times New Roman"/>
          <w:b/>
          <w:smallCaps/>
          <w:color w:val="920000"/>
          <w:sz w:val="28"/>
          <w:szCs w:val="28"/>
          <w:u w:val="single"/>
        </w:rPr>
        <w:t xml:space="preserve"> Abstract Submission by the 12</w:t>
      </w:r>
      <w:r w:rsidR="009B4CA6" w:rsidRPr="009B4CA6">
        <w:rPr>
          <w:rFonts w:ascii="Times New Roman" w:hAnsi="Times New Roman" w:cs="Times New Roman"/>
          <w:b/>
          <w:smallCaps/>
          <w:color w:val="920000"/>
          <w:sz w:val="28"/>
          <w:szCs w:val="28"/>
          <w:u w:val="single"/>
          <w:vertAlign w:val="superscript"/>
        </w:rPr>
        <w:t>th</w:t>
      </w:r>
      <w:r w:rsidR="00DE5D65">
        <w:rPr>
          <w:rFonts w:ascii="Times New Roman" w:hAnsi="Times New Roman" w:cs="Times New Roman"/>
          <w:b/>
          <w:smallCaps/>
          <w:color w:val="920000"/>
          <w:sz w:val="28"/>
          <w:szCs w:val="28"/>
          <w:u w:val="single"/>
        </w:rPr>
        <w:t xml:space="preserve">) </w:t>
      </w:r>
    </w:p>
    <w:p w:rsidR="007A0C9A" w:rsidRDefault="00DE5D65" w:rsidP="007A0C9A">
      <w:pPr>
        <w:spacing w:line="240" w:lineRule="auto"/>
        <w:rPr>
          <w:rStyle w:val="Hyperlink"/>
          <w:rFonts w:ascii="Times New Roman" w:hAnsi="Times New Roman" w:cs="Times New Roman"/>
          <w:color w:val="auto"/>
          <w:sz w:val="24"/>
          <w:szCs w:val="24"/>
          <w:u w:val="none"/>
        </w:rPr>
      </w:pPr>
      <w:r>
        <w:rPr>
          <w:rFonts w:ascii="Times New Roman" w:hAnsi="Times New Roman" w:cs="Times New Roman"/>
          <w:b/>
          <w:smallCaps/>
          <w:color w:val="920000"/>
          <w:sz w:val="28"/>
          <w:szCs w:val="28"/>
          <w:u w:val="single"/>
        </w:rPr>
        <w:br/>
      </w:r>
      <w:r>
        <w:rPr>
          <w:rStyle w:val="Hyperlink"/>
          <w:rFonts w:ascii="Times New Roman" w:hAnsi="Times New Roman" w:cs="Times New Roman"/>
          <w:color w:val="auto"/>
          <w:sz w:val="24"/>
          <w:szCs w:val="24"/>
          <w:u w:val="none"/>
        </w:rPr>
        <w:t xml:space="preserve">To register for Fall Symposium click </w:t>
      </w:r>
      <w:hyperlink r:id="rId10" w:history="1">
        <w:r w:rsidRPr="00DE5D65">
          <w:rPr>
            <w:rStyle w:val="Hyperlink"/>
            <w:rFonts w:ascii="Times New Roman" w:hAnsi="Times New Roman" w:cs="Times New Roman"/>
            <w:sz w:val="24"/>
            <w:szCs w:val="24"/>
          </w:rPr>
          <w:t>here</w:t>
        </w:r>
      </w:hyperlink>
      <w:r w:rsidR="007A0C9A" w:rsidRPr="007A0C9A">
        <w:rPr>
          <w:rStyle w:val="Hyperlink"/>
          <w:rFonts w:ascii="Times New Roman" w:hAnsi="Times New Roman" w:cs="Times New Roman"/>
          <w:color w:val="auto"/>
          <w:sz w:val="24"/>
          <w:szCs w:val="24"/>
          <w:u w:val="none"/>
        </w:rPr>
        <w:t xml:space="preserve"> </w:t>
      </w:r>
    </w:p>
    <w:p w:rsidR="009E29AC" w:rsidRDefault="009B4CA6" w:rsidP="007A0C9A">
      <w:pPr>
        <w:spacing w:line="240" w:lineRule="auto"/>
        <w:rPr>
          <w:rStyle w:val="Hyperlink"/>
          <w:rFonts w:ascii="Times New Roman" w:hAnsi="Times New Roman" w:cs="Times New Roman"/>
          <w:color w:val="auto"/>
          <w:sz w:val="24"/>
          <w:szCs w:val="24"/>
          <w:u w:val="none"/>
        </w:rPr>
      </w:pPr>
      <w:r>
        <w:rPr>
          <w:rFonts w:ascii="Times New Roman" w:hAnsi="Times New Roman" w:cs="Times New Roman"/>
          <w:b/>
          <w:smallCaps/>
          <w:noProof/>
          <w:color w:val="920000"/>
          <w:sz w:val="28"/>
          <w:szCs w:val="28"/>
          <w:u w:val="single"/>
        </w:rPr>
        <w:drawing>
          <wp:anchor distT="0" distB="0" distL="114300" distR="114300" simplePos="0" relativeHeight="251667456" behindDoc="0" locked="0" layoutInCell="1" allowOverlap="1" wp14:anchorId="0EF5B33A" wp14:editId="02E9784A">
            <wp:simplePos x="0" y="0"/>
            <wp:positionH relativeFrom="page">
              <wp:posOffset>90805</wp:posOffset>
            </wp:positionH>
            <wp:positionV relativeFrom="page">
              <wp:posOffset>6526530</wp:posOffset>
            </wp:positionV>
            <wp:extent cx="7615555" cy="2588895"/>
            <wp:effectExtent l="0" t="0" r="444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minole suit up.jpg"/>
                    <pic:cNvPicPr/>
                  </pic:nvPicPr>
                  <pic:blipFill>
                    <a:blip r:embed="rId11">
                      <a:extLst>
                        <a:ext uri="{28A0092B-C50C-407E-A947-70E740481C1C}">
                          <a14:useLocalDpi xmlns:a14="http://schemas.microsoft.com/office/drawing/2010/main" val="0"/>
                        </a:ext>
                      </a:extLst>
                    </a:blip>
                    <a:stretch>
                      <a:fillRect/>
                    </a:stretch>
                  </pic:blipFill>
                  <pic:spPr>
                    <a:xfrm>
                      <a:off x="0" y="0"/>
                      <a:ext cx="7615555" cy="2588895"/>
                    </a:xfrm>
                    <a:prstGeom prst="rect">
                      <a:avLst/>
                    </a:prstGeom>
                  </pic:spPr>
                </pic:pic>
              </a:graphicData>
            </a:graphic>
            <wp14:sizeRelH relativeFrom="margin">
              <wp14:pctWidth>0</wp14:pctWidth>
            </wp14:sizeRelH>
            <wp14:sizeRelV relativeFrom="margin">
              <wp14:pctHeight>0</wp14:pctHeight>
            </wp14:sizeRelV>
          </wp:anchor>
        </w:drawing>
      </w:r>
      <w:r w:rsidR="009E29AC">
        <w:rPr>
          <w:rStyle w:val="Hyperlink"/>
          <w:rFonts w:ascii="Times New Roman" w:hAnsi="Times New Roman" w:cs="Times New Roman"/>
          <w:color w:val="auto"/>
          <w:sz w:val="24"/>
          <w:szCs w:val="24"/>
          <w:u w:val="none"/>
        </w:rPr>
        <w:t xml:space="preserve">This year’s Fall Symposium will highlight a dual keynote address by our own Judy Devine and Leah Sibbitt.  </w:t>
      </w:r>
      <w:r w:rsidR="003F6077">
        <w:rPr>
          <w:rStyle w:val="Hyperlink"/>
          <w:rFonts w:ascii="Times New Roman" w:hAnsi="Times New Roman" w:cs="Times New Roman"/>
          <w:color w:val="auto"/>
          <w:sz w:val="24"/>
          <w:szCs w:val="24"/>
          <w:u w:val="none"/>
        </w:rPr>
        <w:t xml:space="preserve">Dr. Devine will </w:t>
      </w:r>
      <w:r w:rsidR="000D4FEF">
        <w:rPr>
          <w:rStyle w:val="Hyperlink"/>
          <w:rFonts w:ascii="Times New Roman" w:hAnsi="Times New Roman" w:cs="Times New Roman"/>
          <w:color w:val="auto"/>
          <w:sz w:val="24"/>
          <w:szCs w:val="24"/>
          <w:u w:val="none"/>
        </w:rPr>
        <w:t>roll</w:t>
      </w:r>
      <w:r w:rsidR="003F6077">
        <w:rPr>
          <w:rStyle w:val="Hyperlink"/>
          <w:rFonts w:ascii="Times New Roman" w:hAnsi="Times New Roman" w:cs="Times New Roman"/>
          <w:color w:val="auto"/>
          <w:sz w:val="24"/>
          <w:szCs w:val="24"/>
          <w:u w:val="none"/>
        </w:rPr>
        <w:t xml:space="preserve"> out the new Preparing Future Professional Program (PFP) along with the accompanying Preparing Future Faculty (PFP) that was launched last Spring as a program to guide Postdoctoral Scholars during their job search preparations.  Ms. Leah Sibbitt, Director of the Career Center, will provide helpful tips in the job search process to include resources available to postdoctoral scholars and their spouses during the process of the job hunt.  Postdoctoral Scholars can take advantage of the “Seminole Suit UP!” at JC Penney’s at 5 pm on September 16</w:t>
      </w:r>
      <w:r w:rsidR="003F6077" w:rsidRPr="003F6077">
        <w:rPr>
          <w:rStyle w:val="Hyperlink"/>
          <w:rFonts w:ascii="Times New Roman" w:hAnsi="Times New Roman" w:cs="Times New Roman"/>
          <w:color w:val="auto"/>
          <w:sz w:val="24"/>
          <w:szCs w:val="24"/>
          <w:u w:val="none"/>
          <w:vertAlign w:val="superscript"/>
        </w:rPr>
        <w:t>th</w:t>
      </w:r>
      <w:r w:rsidR="003F6077">
        <w:rPr>
          <w:rStyle w:val="Hyperlink"/>
          <w:rFonts w:ascii="Times New Roman" w:hAnsi="Times New Roman" w:cs="Times New Roman"/>
          <w:color w:val="auto"/>
          <w:sz w:val="24"/>
          <w:szCs w:val="24"/>
          <w:u w:val="none"/>
        </w:rPr>
        <w:t xml:space="preserve">, where they will have open shopping for </w:t>
      </w:r>
      <w:r w:rsidR="003F6077" w:rsidRPr="003F6077">
        <w:rPr>
          <w:rStyle w:val="Hyperlink"/>
          <w:rFonts w:ascii="Times New Roman" w:hAnsi="Times New Roman" w:cs="Times New Roman"/>
          <w:color w:val="C00000"/>
          <w:sz w:val="24"/>
          <w:szCs w:val="24"/>
          <w:u w:val="none"/>
        </w:rPr>
        <w:t>FSU scholars only</w:t>
      </w:r>
      <w:r w:rsidR="003F6077">
        <w:rPr>
          <w:rStyle w:val="Hyperlink"/>
          <w:rFonts w:ascii="Times New Roman" w:hAnsi="Times New Roman" w:cs="Times New Roman"/>
          <w:color w:val="auto"/>
          <w:sz w:val="24"/>
          <w:szCs w:val="24"/>
          <w:u w:val="none"/>
        </w:rPr>
        <w:t xml:space="preserve"> with 40% off all career-related clothing!</w:t>
      </w:r>
      <w:r>
        <w:rPr>
          <w:rStyle w:val="Hyperlink"/>
          <w:rFonts w:ascii="Times New Roman" w:hAnsi="Times New Roman" w:cs="Times New Roman"/>
          <w:color w:val="auto"/>
          <w:sz w:val="24"/>
          <w:szCs w:val="24"/>
          <w:u w:val="none"/>
        </w:rPr>
        <w:t xml:space="preserve">  In addition, Postdoctoral Scholars can now take advantage of the FSU Professional Clothes Closet here on campus – for details – see here - </w:t>
      </w:r>
      <w:hyperlink r:id="rId12" w:history="1">
        <w:r w:rsidRPr="006554FC">
          <w:rPr>
            <w:rStyle w:val="Hyperlink"/>
            <w:rFonts w:ascii="Times New Roman" w:hAnsi="Times New Roman" w:cs="Times New Roman"/>
            <w:sz w:val="24"/>
            <w:szCs w:val="24"/>
          </w:rPr>
          <w:t>https://www.career.fsu.edu/ClothingCloset</w:t>
        </w:r>
      </w:hyperlink>
      <w:r>
        <w:rPr>
          <w:rStyle w:val="Hyperlink"/>
          <w:rFonts w:ascii="Times New Roman" w:hAnsi="Times New Roman" w:cs="Times New Roman"/>
          <w:color w:val="auto"/>
          <w:sz w:val="24"/>
          <w:szCs w:val="24"/>
          <w:u w:val="none"/>
        </w:rPr>
        <w:t>.</w:t>
      </w:r>
    </w:p>
    <w:p w:rsidR="00A57573" w:rsidRDefault="00A57573" w:rsidP="00A57573">
      <w:pPr>
        <w:spacing w:line="240" w:lineRule="auto"/>
        <w:rPr>
          <w:rFonts w:ascii="Times New Roman" w:hAnsi="Times New Roman" w:cs="Times New Roman"/>
          <w:b/>
          <w:smallCaps/>
          <w:color w:val="920000"/>
          <w:sz w:val="28"/>
          <w:szCs w:val="28"/>
          <w:u w:val="single"/>
        </w:rPr>
      </w:pPr>
      <w:bookmarkStart w:id="0" w:name="_GoBack"/>
      <w:bookmarkEnd w:id="0"/>
      <w:r>
        <w:rPr>
          <w:rFonts w:ascii="Times New Roman" w:hAnsi="Times New Roman" w:cs="Times New Roman"/>
          <w:b/>
          <w:smallCaps/>
          <w:color w:val="920000"/>
          <w:sz w:val="28"/>
          <w:szCs w:val="28"/>
          <w:u w:val="single"/>
        </w:rPr>
        <w:lastRenderedPageBreak/>
        <w:t xml:space="preserve">5 Minute Research Competition </w:t>
      </w:r>
    </w:p>
    <w:p w:rsidR="00306A7C" w:rsidRDefault="009B2793" w:rsidP="00306A7C">
      <w:pPr>
        <w:spacing w:line="240" w:lineRule="auto"/>
        <w:rPr>
          <w:rStyle w:val="Hyperlink"/>
          <w:rFonts w:ascii="Times New Roman" w:hAnsi="Times New Roman" w:cs="Times New Roman"/>
          <w:sz w:val="24"/>
          <w:szCs w:val="24"/>
        </w:rPr>
      </w:pPr>
      <w:r>
        <w:rPr>
          <w:rFonts w:ascii="Times New Roman" w:hAnsi="Times New Roman" w:cs="Times New Roman"/>
          <w:b/>
          <w:smallCaps/>
          <w:noProof/>
          <w:color w:val="920000"/>
          <w:sz w:val="28"/>
          <w:szCs w:val="28"/>
          <w:u w:val="single"/>
        </w:rPr>
        <w:drawing>
          <wp:anchor distT="0" distB="0" distL="114300" distR="114300" simplePos="0" relativeHeight="251664384" behindDoc="0" locked="0" layoutInCell="1" allowOverlap="1">
            <wp:simplePos x="0" y="0"/>
            <wp:positionH relativeFrom="column">
              <wp:posOffset>-37465</wp:posOffset>
            </wp:positionH>
            <wp:positionV relativeFrom="paragraph">
              <wp:posOffset>631190</wp:posOffset>
            </wp:positionV>
            <wp:extent cx="2182495" cy="13716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jpg"/>
                    <pic:cNvPicPr/>
                  </pic:nvPicPr>
                  <pic:blipFill>
                    <a:blip r:embed="rId13">
                      <a:extLst>
                        <a:ext uri="{28A0092B-C50C-407E-A947-70E740481C1C}">
                          <a14:useLocalDpi xmlns:a14="http://schemas.microsoft.com/office/drawing/2010/main" val="0"/>
                        </a:ext>
                      </a:extLst>
                    </a:blip>
                    <a:stretch>
                      <a:fillRect/>
                    </a:stretch>
                  </pic:blipFill>
                  <pic:spPr>
                    <a:xfrm>
                      <a:off x="0" y="0"/>
                      <a:ext cx="2182495" cy="1371600"/>
                    </a:xfrm>
                    <a:prstGeom prst="rect">
                      <a:avLst/>
                    </a:prstGeom>
                  </pic:spPr>
                </pic:pic>
              </a:graphicData>
            </a:graphic>
          </wp:anchor>
        </w:drawing>
      </w:r>
      <w:r w:rsidR="00306A7C">
        <w:rPr>
          <w:rFonts w:ascii="Times New Roman" w:hAnsi="Times New Roman" w:cs="Times New Roman"/>
          <w:sz w:val="24"/>
          <w:szCs w:val="24"/>
        </w:rPr>
        <w:t xml:space="preserve">In celebration of the National Postdoctoral Awareness Week that is held in the third week of September, the </w:t>
      </w:r>
      <w:r w:rsidR="00030698">
        <w:rPr>
          <w:rFonts w:ascii="Times New Roman" w:hAnsi="Times New Roman" w:cs="Times New Roman"/>
          <w:sz w:val="24"/>
          <w:szCs w:val="24"/>
        </w:rPr>
        <w:t>Florida State University Office of Postdoctoral Affairs (</w:t>
      </w:r>
      <w:r w:rsidR="00306A7C">
        <w:rPr>
          <w:rFonts w:ascii="Times New Roman" w:hAnsi="Times New Roman" w:cs="Times New Roman"/>
          <w:sz w:val="24"/>
          <w:szCs w:val="24"/>
        </w:rPr>
        <w:t>OPDA</w:t>
      </w:r>
      <w:r w:rsidR="00030698">
        <w:rPr>
          <w:rFonts w:ascii="Times New Roman" w:hAnsi="Times New Roman" w:cs="Times New Roman"/>
          <w:sz w:val="24"/>
          <w:szCs w:val="24"/>
        </w:rPr>
        <w:t>)</w:t>
      </w:r>
      <w:r w:rsidR="00306A7C">
        <w:rPr>
          <w:rFonts w:ascii="Times New Roman" w:hAnsi="Times New Roman" w:cs="Times New Roman"/>
          <w:sz w:val="24"/>
          <w:szCs w:val="24"/>
        </w:rPr>
        <w:t xml:space="preserve"> and </w:t>
      </w:r>
      <w:r w:rsidR="00030698">
        <w:rPr>
          <w:rFonts w:ascii="Times New Roman" w:hAnsi="Times New Roman" w:cs="Times New Roman"/>
          <w:sz w:val="24"/>
          <w:szCs w:val="24"/>
        </w:rPr>
        <w:t>Postdoctoral Association (</w:t>
      </w:r>
      <w:r w:rsidR="00306A7C">
        <w:rPr>
          <w:rFonts w:ascii="Times New Roman" w:hAnsi="Times New Roman" w:cs="Times New Roman"/>
          <w:sz w:val="24"/>
          <w:szCs w:val="24"/>
        </w:rPr>
        <w:t>PDA</w:t>
      </w:r>
      <w:r w:rsidR="00030698">
        <w:rPr>
          <w:rFonts w:ascii="Times New Roman" w:hAnsi="Times New Roman" w:cs="Times New Roman"/>
          <w:sz w:val="24"/>
          <w:szCs w:val="24"/>
        </w:rPr>
        <w:t>)</w:t>
      </w:r>
      <w:r w:rsidR="00306A7C">
        <w:rPr>
          <w:rFonts w:ascii="Times New Roman" w:hAnsi="Times New Roman" w:cs="Times New Roman"/>
          <w:sz w:val="24"/>
          <w:szCs w:val="24"/>
        </w:rPr>
        <w:t xml:space="preserve"> are jointly hosting the sixth annual Fall Postdoctoral Poster Competition and Symposium.   Poster awards will be $250 for first place in three divisions – Life Sciences, Physical Sciences, and Interdisciplinary/Humanities.  New this year is </w:t>
      </w:r>
      <w:r w:rsidR="00030698">
        <w:rPr>
          <w:rFonts w:ascii="Times New Roman" w:hAnsi="Times New Roman" w:cs="Times New Roman"/>
          <w:sz w:val="24"/>
          <w:szCs w:val="24"/>
        </w:rPr>
        <w:t xml:space="preserve">a </w:t>
      </w:r>
      <w:r w:rsidR="00030698" w:rsidRPr="00030698">
        <w:rPr>
          <w:rFonts w:ascii="Times New Roman" w:hAnsi="Times New Roman" w:cs="Times New Roman"/>
          <w:b/>
          <w:sz w:val="24"/>
          <w:szCs w:val="24"/>
        </w:rPr>
        <w:t>5 Minute Research Competition</w:t>
      </w:r>
      <w:r w:rsidR="00030698">
        <w:rPr>
          <w:rFonts w:ascii="Times New Roman" w:hAnsi="Times New Roman" w:cs="Times New Roman"/>
          <w:sz w:val="24"/>
          <w:szCs w:val="24"/>
        </w:rPr>
        <w:t xml:space="preserve"> – Hands Down the Best Event!!!  The only two regulations </w:t>
      </w:r>
      <w:r w:rsidR="00D33BBF">
        <w:rPr>
          <w:rFonts w:ascii="Times New Roman" w:hAnsi="Times New Roman" w:cs="Times New Roman"/>
          <w:sz w:val="24"/>
          <w:szCs w:val="24"/>
        </w:rPr>
        <w:t>are</w:t>
      </w:r>
      <w:r w:rsidR="00030698">
        <w:rPr>
          <w:rFonts w:ascii="Times New Roman" w:hAnsi="Times New Roman" w:cs="Times New Roman"/>
          <w:sz w:val="24"/>
          <w:szCs w:val="24"/>
        </w:rPr>
        <w:t xml:space="preserve"> that you (1) have to explain the impact of your research in 5 minutes and (2) have to do so alone (no teams).  You are allowed to use ANY medium you want (slides, video, sing, dance, recite literature, props – anything) but must appeal to an Educated Lay Audience, Reach Across your Discipline, and Challenge your Audience to Want to Know More!  A practice for all 5 MR compe</w:t>
      </w:r>
      <w:r w:rsidR="00295768">
        <w:rPr>
          <w:rFonts w:ascii="Times New Roman" w:hAnsi="Times New Roman" w:cs="Times New Roman"/>
          <w:sz w:val="24"/>
          <w:szCs w:val="24"/>
        </w:rPr>
        <w:t>titors will be held Sept 4</w:t>
      </w:r>
      <w:r w:rsidR="00295768" w:rsidRPr="00295768">
        <w:rPr>
          <w:rFonts w:ascii="Times New Roman" w:hAnsi="Times New Roman" w:cs="Times New Roman"/>
          <w:sz w:val="24"/>
          <w:szCs w:val="24"/>
          <w:vertAlign w:val="superscript"/>
        </w:rPr>
        <w:t>th</w:t>
      </w:r>
      <w:r w:rsidR="00295768">
        <w:rPr>
          <w:rFonts w:ascii="Times New Roman" w:hAnsi="Times New Roman" w:cs="Times New Roman"/>
          <w:sz w:val="24"/>
          <w:szCs w:val="24"/>
        </w:rPr>
        <w:t>, 7</w:t>
      </w:r>
      <w:r w:rsidR="00295768" w:rsidRPr="00295768">
        <w:rPr>
          <w:rFonts w:ascii="Times New Roman" w:hAnsi="Times New Roman" w:cs="Times New Roman"/>
          <w:sz w:val="24"/>
          <w:szCs w:val="24"/>
          <w:vertAlign w:val="superscript"/>
        </w:rPr>
        <w:t>th</w:t>
      </w:r>
      <w:r w:rsidR="00295768">
        <w:rPr>
          <w:rFonts w:ascii="Times New Roman" w:hAnsi="Times New Roman" w:cs="Times New Roman"/>
          <w:sz w:val="24"/>
          <w:szCs w:val="24"/>
        </w:rPr>
        <w:t>, and 10</w:t>
      </w:r>
      <w:r w:rsidR="00295768" w:rsidRPr="00295768">
        <w:rPr>
          <w:rFonts w:ascii="Times New Roman" w:hAnsi="Times New Roman" w:cs="Times New Roman"/>
          <w:sz w:val="24"/>
          <w:szCs w:val="24"/>
          <w:vertAlign w:val="superscript"/>
        </w:rPr>
        <w:t>th</w:t>
      </w:r>
      <w:r w:rsidR="00295768">
        <w:rPr>
          <w:rFonts w:ascii="Times New Roman" w:hAnsi="Times New Roman" w:cs="Times New Roman"/>
          <w:sz w:val="24"/>
          <w:szCs w:val="24"/>
        </w:rPr>
        <w:t xml:space="preserve"> </w:t>
      </w:r>
      <w:r w:rsidR="00030698">
        <w:rPr>
          <w:rFonts w:ascii="Times New Roman" w:hAnsi="Times New Roman" w:cs="Times New Roman"/>
          <w:sz w:val="24"/>
          <w:szCs w:val="24"/>
        </w:rPr>
        <w:t>in front of a small panel of judges.  Feedback will be provided over the subsequent 2 weeks so you are ready to shine on September 21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Prizes will be awarded, 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xml:space="preserve"> - $500, 2</w:t>
      </w:r>
      <w:r w:rsidR="00030698" w:rsidRPr="00030698">
        <w:rPr>
          <w:rFonts w:ascii="Times New Roman" w:hAnsi="Times New Roman" w:cs="Times New Roman"/>
          <w:sz w:val="24"/>
          <w:szCs w:val="24"/>
          <w:vertAlign w:val="superscript"/>
        </w:rPr>
        <w:t>nd</w:t>
      </w:r>
      <w:r w:rsidR="00030698">
        <w:rPr>
          <w:rFonts w:ascii="Times New Roman" w:hAnsi="Times New Roman" w:cs="Times New Roman"/>
          <w:sz w:val="24"/>
          <w:szCs w:val="24"/>
        </w:rPr>
        <w:t xml:space="preserve"> - $350, and 3</w:t>
      </w:r>
      <w:r w:rsidR="00030698" w:rsidRPr="00030698">
        <w:rPr>
          <w:rFonts w:ascii="Times New Roman" w:hAnsi="Times New Roman" w:cs="Times New Roman"/>
          <w:sz w:val="24"/>
          <w:szCs w:val="24"/>
          <w:vertAlign w:val="superscript"/>
        </w:rPr>
        <w:t>rd</w:t>
      </w:r>
      <w:r w:rsidR="00030698">
        <w:rPr>
          <w:rFonts w:ascii="Times New Roman" w:hAnsi="Times New Roman" w:cs="Times New Roman"/>
          <w:sz w:val="24"/>
          <w:szCs w:val="24"/>
        </w:rPr>
        <w:t xml:space="preserve"> - $250 and you must agree to be filmed.  Registration</w:t>
      </w:r>
      <w:r w:rsidR="00FD0F1E">
        <w:rPr>
          <w:rFonts w:ascii="Times New Roman" w:hAnsi="Times New Roman" w:cs="Times New Roman"/>
          <w:sz w:val="24"/>
          <w:szCs w:val="24"/>
        </w:rPr>
        <w:t xml:space="preserve"> is NOW OPEN</w:t>
      </w:r>
      <w:r w:rsidR="00030698">
        <w:rPr>
          <w:rFonts w:ascii="Times New Roman" w:hAnsi="Times New Roman" w:cs="Times New Roman"/>
          <w:sz w:val="24"/>
          <w:szCs w:val="24"/>
        </w:rPr>
        <w:t xml:space="preserve">, please see Debi Fadool for questions, </w:t>
      </w:r>
      <w:hyperlink r:id="rId14" w:history="1">
        <w:r w:rsidR="00030698" w:rsidRPr="00BE7313">
          <w:rPr>
            <w:rStyle w:val="Hyperlink"/>
            <w:rFonts w:ascii="Times New Roman" w:hAnsi="Times New Roman" w:cs="Times New Roman"/>
            <w:sz w:val="24"/>
            <w:szCs w:val="24"/>
          </w:rPr>
          <w:t>dfadool@bio.fsu.edu</w:t>
        </w:r>
      </w:hyperlink>
    </w:p>
    <w:p w:rsidR="00FD1243" w:rsidRDefault="00FD1243" w:rsidP="00FD1243">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Biological Science/Neuroscience Postdoctoral Mentoring Workshop &amp; Lunch</w:t>
      </w:r>
    </w:p>
    <w:p w:rsidR="00FD1243" w:rsidRPr="00853D0E" w:rsidRDefault="00FD1243" w:rsidP="00FD1243">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FD1243">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15"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Peter Fajer, Cell &amp; Molecular Biology Professor &amp; Director of the Institute of Molecular Biophysics</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Steppan, Professor of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Interviewing for an academic position.</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11</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16"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17"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18"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FA7253" w:rsidRDefault="006E06E2" w:rsidP="00D34BD9">
      <w:pPr>
        <w:tabs>
          <w:tab w:val="left" w:pos="2130"/>
        </w:tabs>
        <w:spacing w:line="240" w:lineRule="auto"/>
        <w:rPr>
          <w:rFonts w:ascii="Times New Roman" w:hAnsi="Times New Roman" w:cs="Times New Roman"/>
          <w:color w:val="00000A"/>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19"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 xml:space="preserve">Next deadline: </w:t>
      </w:r>
      <w:r w:rsidR="0012303A">
        <w:rPr>
          <w:rFonts w:ascii="Times New Roman" w:hAnsi="Times New Roman" w:cs="Times New Roman"/>
          <w:color w:val="00000A"/>
          <w:sz w:val="24"/>
          <w:szCs w:val="24"/>
        </w:rPr>
        <w:t>November 30</w:t>
      </w:r>
      <w:r w:rsidR="00FA7253">
        <w:rPr>
          <w:rFonts w:ascii="Times New Roman" w:hAnsi="Times New Roman" w:cs="Times New Roman"/>
          <w:color w:val="00000A"/>
          <w:sz w:val="24"/>
          <w:szCs w:val="24"/>
        </w:rPr>
        <w:t>, 2018</w:t>
      </w:r>
    </w:p>
    <w:p w:rsidR="00607CD1" w:rsidRDefault="00773C0C" w:rsidP="00C62042">
      <w:pPr>
        <w:spacing w:after="0" w:line="240" w:lineRule="auto"/>
        <w:rPr>
          <w:rFonts w:ascii="Times New Roman" w:hAnsi="Times New Roman" w:cs="Times New Roman"/>
          <w:color w:val="00000A"/>
          <w:sz w:val="24"/>
          <w:szCs w:val="24"/>
        </w:rPr>
      </w:pPr>
      <w:hyperlink r:id="rId20"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773C0C" w:rsidP="006E06E2">
      <w:pPr>
        <w:spacing w:after="0" w:line="240" w:lineRule="auto"/>
        <w:rPr>
          <w:rStyle w:val="Hyperlink"/>
          <w:rFonts w:ascii="Times New Roman" w:hAnsi="Times New Roman" w:cs="Times New Roman"/>
          <w:sz w:val="24"/>
          <w:szCs w:val="24"/>
        </w:rPr>
      </w:pPr>
      <w:hyperlink r:id="rId21"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773C0C" w:rsidP="006E06E2">
      <w:pPr>
        <w:spacing w:after="0" w:line="240" w:lineRule="auto"/>
        <w:rPr>
          <w:rStyle w:val="Hyperlink"/>
          <w:rFonts w:ascii="Times New Roman" w:hAnsi="Times New Roman" w:cs="Times New Roman"/>
          <w:sz w:val="24"/>
          <w:szCs w:val="24"/>
        </w:rPr>
      </w:pPr>
      <w:hyperlink r:id="rId22"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8771B7">
      <w:pPr>
        <w:spacing w:after="0" w:line="240" w:lineRule="auto"/>
        <w:rPr>
          <w:rFonts w:ascii="Times New Roman" w:hAnsi="Times New Roman" w:cs="Times New Roman"/>
          <w:i/>
          <w:sz w:val="24"/>
          <w:szCs w:val="24"/>
        </w:rPr>
      </w:pP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P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23"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24"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41A9" w:rsidRPr="000C41A9" w:rsidRDefault="000C41A9" w:rsidP="008771B7">
      <w:pPr>
        <w:spacing w:after="0" w:line="240" w:lineRule="auto"/>
        <w:rPr>
          <w:rFonts w:ascii="Times New Roman" w:hAnsi="Times New Roman" w:cs="Times New Roman"/>
          <w:sz w:val="24"/>
          <w:szCs w:val="24"/>
        </w:rPr>
      </w:pPr>
    </w:p>
    <w:p w:rsidR="008771B7" w:rsidRPr="00FD5419"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lastRenderedPageBreak/>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25"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Pr="000D0836" w:rsidRDefault="00773C0C" w:rsidP="008771B7">
      <w:pPr>
        <w:spacing w:after="0" w:line="240" w:lineRule="auto"/>
        <w:rPr>
          <w:rFonts w:ascii="Times New Roman" w:hAnsi="Times New Roman" w:cs="Times New Roman"/>
          <w:sz w:val="24"/>
          <w:szCs w:val="24"/>
        </w:rPr>
      </w:pPr>
      <w:hyperlink r:id="rId26" w:history="1">
        <w:r w:rsidR="008771B7" w:rsidRPr="00736566">
          <w:rPr>
            <w:rStyle w:val="Hyperlink"/>
            <w:rFonts w:ascii="Times New Roman" w:hAnsi="Times New Roman" w:cs="Times New Roman"/>
            <w:sz w:val="24"/>
            <w:szCs w:val="24"/>
          </w:rPr>
          <w:t xml:space="preserve">Assistant Professor – </w:t>
        </w:r>
        <w:r w:rsidR="00736566" w:rsidRPr="00736566">
          <w:rPr>
            <w:rStyle w:val="Hyperlink"/>
            <w:rFonts w:ascii="Times New Roman" w:hAnsi="Times New Roman" w:cs="Times New Roman"/>
            <w:sz w:val="24"/>
            <w:szCs w:val="24"/>
          </w:rPr>
          <w:t>Physics</w:t>
        </w:r>
      </w:hyperlink>
    </w:p>
    <w:p w:rsidR="008771B7" w:rsidRDefault="00736566"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Illinois at Chicago, Chicago, IL</w:t>
      </w:r>
    </w:p>
    <w:p w:rsidR="008771B7" w:rsidRDefault="008771B7" w:rsidP="008771B7">
      <w:pPr>
        <w:spacing w:after="0" w:line="240" w:lineRule="auto"/>
        <w:rPr>
          <w:rFonts w:ascii="Times New Roman" w:hAnsi="Times New Roman" w:cs="Times New Roman"/>
          <w:sz w:val="24"/>
          <w:szCs w:val="24"/>
        </w:rPr>
      </w:pPr>
    </w:p>
    <w:p w:rsidR="008771B7" w:rsidRPr="00582B63" w:rsidRDefault="00773C0C" w:rsidP="008771B7">
      <w:pPr>
        <w:keepNext/>
        <w:keepLines/>
        <w:spacing w:after="0" w:line="240" w:lineRule="auto"/>
        <w:rPr>
          <w:rFonts w:ascii="Times New Roman" w:eastAsia="Times New Roman" w:hAnsi="Times New Roman" w:cs="Times New Roman"/>
          <w:sz w:val="24"/>
          <w:szCs w:val="24"/>
        </w:rPr>
      </w:pPr>
      <w:hyperlink r:id="rId27" w:history="1">
        <w:r w:rsidR="005827F4" w:rsidRPr="005827F4">
          <w:rPr>
            <w:rStyle w:val="Hyperlink"/>
            <w:rFonts w:ascii="Times New Roman" w:eastAsia="Times New Roman" w:hAnsi="Times New Roman" w:cs="Times New Roman"/>
            <w:sz w:val="24"/>
            <w:szCs w:val="24"/>
          </w:rPr>
          <w:t>Engineering Development Program – Simulation Engineer</w:t>
        </w:r>
      </w:hyperlink>
      <w:r w:rsidR="005827F4">
        <w:rPr>
          <w:rFonts w:ascii="Times New Roman" w:eastAsia="Times New Roman" w:hAnsi="Times New Roman" w:cs="Times New Roman"/>
          <w:sz w:val="24"/>
          <w:szCs w:val="24"/>
        </w:rPr>
        <w:t xml:space="preserve"> (Job number: 1800096G) </w:t>
      </w:r>
    </w:p>
    <w:p w:rsidR="008771B7" w:rsidRDefault="00BA2925"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Caterpillar, Mossville, IL</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773C0C" w:rsidP="008771B7">
      <w:pPr>
        <w:spacing w:after="0" w:line="240" w:lineRule="auto"/>
        <w:rPr>
          <w:rFonts w:ascii="Times New Roman" w:hAnsi="Times New Roman" w:cs="Times New Roman"/>
          <w:sz w:val="24"/>
          <w:szCs w:val="24"/>
        </w:rPr>
      </w:pPr>
      <w:hyperlink r:id="rId28" w:history="1">
        <w:r w:rsidR="00717112" w:rsidRPr="00224992">
          <w:rPr>
            <w:rStyle w:val="Hyperlink"/>
            <w:rFonts w:ascii="Times New Roman" w:eastAsia="Times New Roman" w:hAnsi="Times New Roman" w:cs="Times New Roman"/>
            <w:sz w:val="24"/>
            <w:szCs w:val="24"/>
          </w:rPr>
          <w:t xml:space="preserve">Assistant Professor – </w:t>
        </w:r>
        <w:r w:rsidR="00224992" w:rsidRPr="00224992">
          <w:rPr>
            <w:rStyle w:val="Hyperlink"/>
            <w:rFonts w:ascii="Times New Roman" w:eastAsia="Times New Roman" w:hAnsi="Times New Roman" w:cs="Times New Roman"/>
            <w:sz w:val="24"/>
            <w:szCs w:val="24"/>
          </w:rPr>
          <w:t>Chemical Engineering</w:t>
        </w:r>
      </w:hyperlink>
      <w:r w:rsidR="002F4A8F">
        <w:rPr>
          <w:rFonts w:ascii="Times New Roman" w:eastAsia="Times New Roman" w:hAnsi="Times New Roman" w:cs="Times New Roman"/>
          <w:sz w:val="24"/>
          <w:szCs w:val="24"/>
        </w:rPr>
        <w:br/>
      </w:r>
      <w:r w:rsidR="00224992">
        <w:rPr>
          <w:rFonts w:ascii="Times New Roman" w:hAnsi="Times New Roman" w:cs="Times New Roman"/>
          <w:sz w:val="24"/>
          <w:szCs w:val="24"/>
        </w:rPr>
        <w:t>University of Nevada, Reno, Reno NV</w:t>
      </w:r>
    </w:p>
    <w:p w:rsidR="008771B7" w:rsidRDefault="008771B7" w:rsidP="008771B7">
      <w:pPr>
        <w:spacing w:after="0" w:line="240" w:lineRule="auto"/>
        <w:rPr>
          <w:rFonts w:ascii="Times New Roman" w:hAnsi="Times New Roman" w:cs="Times New Roman"/>
          <w:sz w:val="24"/>
          <w:szCs w:val="24"/>
        </w:rPr>
      </w:pPr>
    </w:p>
    <w:p w:rsidR="008771B7" w:rsidRDefault="00773C0C" w:rsidP="008771B7">
      <w:pPr>
        <w:spacing w:after="0" w:line="240" w:lineRule="auto"/>
        <w:rPr>
          <w:rFonts w:ascii="Times New Roman" w:hAnsi="Times New Roman" w:cs="Times New Roman"/>
          <w:sz w:val="24"/>
          <w:szCs w:val="24"/>
        </w:rPr>
      </w:pPr>
      <w:hyperlink r:id="rId29" w:history="1">
        <w:r w:rsidR="003D0856" w:rsidRPr="003D0856">
          <w:rPr>
            <w:rStyle w:val="Hyperlink"/>
            <w:rFonts w:ascii="Times New Roman" w:hAnsi="Times New Roman" w:cs="Times New Roman"/>
            <w:sz w:val="24"/>
            <w:szCs w:val="24"/>
          </w:rPr>
          <w:t>R&amp;D Chemist/Chemical Engineer with ERC, at the AFRL Rocket Lab – (1012)</w:t>
        </w:r>
      </w:hyperlink>
      <w:r w:rsidR="003D0856">
        <w:rPr>
          <w:rFonts w:ascii="Times New Roman" w:hAnsi="Times New Roman" w:cs="Times New Roman"/>
          <w:sz w:val="24"/>
          <w:szCs w:val="24"/>
        </w:rPr>
        <w:br/>
        <w:t>ERC, Inc., Edwards AFB, CA</w:t>
      </w:r>
    </w:p>
    <w:p w:rsidR="008771B7" w:rsidRDefault="008771B7" w:rsidP="008771B7">
      <w:pPr>
        <w:spacing w:after="0" w:line="240" w:lineRule="auto"/>
        <w:rPr>
          <w:rFonts w:ascii="Times New Roman" w:hAnsi="Times New Roman" w:cs="Times New Roman"/>
          <w:sz w:val="24"/>
          <w:szCs w:val="24"/>
        </w:rPr>
      </w:pPr>
    </w:p>
    <w:p w:rsidR="008771B7" w:rsidRPr="002A664C" w:rsidRDefault="00773C0C" w:rsidP="008771B7">
      <w:pPr>
        <w:spacing w:after="0" w:line="240" w:lineRule="auto"/>
        <w:rPr>
          <w:rFonts w:ascii="Times New Roman" w:eastAsia="Times New Roman" w:hAnsi="Times New Roman" w:cs="Times New Roman"/>
          <w:sz w:val="24"/>
          <w:szCs w:val="24"/>
        </w:rPr>
      </w:pPr>
      <w:hyperlink r:id="rId30" w:history="1">
        <w:r w:rsidR="009C7D70" w:rsidRPr="00F267DF">
          <w:rPr>
            <w:rStyle w:val="Hyperlink"/>
            <w:rFonts w:ascii="Times New Roman" w:eastAsia="Times New Roman" w:hAnsi="Times New Roman" w:cs="Times New Roman"/>
            <w:sz w:val="24"/>
            <w:szCs w:val="24"/>
          </w:rPr>
          <w:t xml:space="preserve">Assistant Professor – </w:t>
        </w:r>
        <w:r w:rsidR="00F267DF" w:rsidRPr="00F267DF">
          <w:rPr>
            <w:rStyle w:val="Hyperlink"/>
            <w:rFonts w:ascii="Times New Roman" w:eastAsia="Times New Roman" w:hAnsi="Times New Roman" w:cs="Times New Roman"/>
            <w:sz w:val="24"/>
            <w:szCs w:val="24"/>
          </w:rPr>
          <w:t>Bioengineering</w:t>
        </w:r>
      </w:hyperlink>
    </w:p>
    <w:p w:rsidR="008771B7" w:rsidRDefault="00F267DF"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Rice University, Houston, TX</w:t>
      </w:r>
    </w:p>
    <w:p w:rsidR="008771B7" w:rsidRDefault="008771B7" w:rsidP="008771B7">
      <w:pPr>
        <w:spacing w:after="0" w:line="240" w:lineRule="auto"/>
        <w:rPr>
          <w:rFonts w:ascii="Times New Roman" w:eastAsia="Times New Roman" w:hAnsi="Times New Roman" w:cs="Times New Roman"/>
          <w:sz w:val="24"/>
          <w:szCs w:val="24"/>
        </w:rPr>
      </w:pPr>
    </w:p>
    <w:p w:rsidR="008771B7" w:rsidRPr="00B52090" w:rsidRDefault="00773C0C" w:rsidP="008771B7">
      <w:pPr>
        <w:spacing w:after="0" w:line="240" w:lineRule="auto"/>
        <w:rPr>
          <w:rFonts w:ascii="Times New Roman" w:eastAsia="Times New Roman" w:hAnsi="Times New Roman" w:cs="Times New Roman"/>
          <w:sz w:val="24"/>
          <w:szCs w:val="24"/>
        </w:rPr>
      </w:pPr>
      <w:hyperlink r:id="rId31" w:history="1">
        <w:r w:rsidR="00E90BFB" w:rsidRPr="00E90BFB">
          <w:rPr>
            <w:rStyle w:val="Hyperlink"/>
            <w:rFonts w:ascii="Times New Roman" w:eastAsia="Times New Roman" w:hAnsi="Times New Roman" w:cs="Times New Roman"/>
            <w:sz w:val="24"/>
            <w:szCs w:val="24"/>
          </w:rPr>
          <w:t>Systems Engineering – Entry Level, Full Time</w:t>
        </w:r>
      </w:hyperlink>
    </w:p>
    <w:p w:rsidR="008771B7" w:rsidRDefault="00E90BFB"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Cummins Inc., Columbus, IN</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773C0C" w:rsidP="008771B7">
      <w:pPr>
        <w:spacing w:after="0" w:line="240" w:lineRule="auto"/>
        <w:rPr>
          <w:rFonts w:ascii="Times New Roman" w:hAnsi="Times New Roman" w:cs="Times New Roman"/>
          <w:color w:val="00000A"/>
          <w:sz w:val="24"/>
          <w:szCs w:val="24"/>
        </w:rPr>
      </w:pPr>
      <w:hyperlink r:id="rId32" w:history="1">
        <w:r w:rsidR="008771B7" w:rsidRPr="00020124">
          <w:rPr>
            <w:rStyle w:val="Hyperlink"/>
            <w:rFonts w:ascii="Times New Roman" w:hAnsi="Times New Roman" w:cs="Times New Roman"/>
            <w:sz w:val="24"/>
            <w:szCs w:val="24"/>
          </w:rPr>
          <w:t>Postdoctoral Fellowship in Cognitive Aging</w:t>
        </w:r>
      </w:hyperlink>
      <w:r w:rsidR="008771B7">
        <w:rPr>
          <w:rFonts w:ascii="Times New Roman" w:hAnsi="Times New Roman" w:cs="Times New Roman"/>
          <w:color w:val="00000A"/>
          <w:sz w:val="24"/>
          <w:szCs w:val="24"/>
        </w:rPr>
        <w:br/>
        <w:t>School of Psychology, Georgia Institute of Technology, Atlanta, GA</w:t>
      </w:r>
      <w:r w:rsidR="006E5834">
        <w:rPr>
          <w:rFonts w:ascii="Times New Roman" w:hAnsi="Times New Roman" w:cs="Times New Roman"/>
          <w:color w:val="00000A"/>
          <w:sz w:val="24"/>
          <w:szCs w:val="24"/>
        </w:rPr>
        <w:br/>
      </w:r>
    </w:p>
    <w:p w:rsidR="008771B7" w:rsidRDefault="00773C0C" w:rsidP="008771B7">
      <w:pPr>
        <w:pStyle w:val="NoSpacing"/>
        <w:rPr>
          <w:rFonts w:ascii="Times New Roman" w:hAnsi="Times New Roman" w:cs="Times New Roman"/>
          <w:sz w:val="24"/>
          <w:szCs w:val="24"/>
          <w:bdr w:val="none" w:sz="0" w:space="0" w:color="auto" w:frame="1"/>
        </w:rPr>
      </w:pPr>
      <w:hyperlink r:id="rId33"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773C0C" w:rsidP="008771B7">
      <w:pPr>
        <w:pStyle w:val="NoSpacing"/>
        <w:rPr>
          <w:rFonts w:ascii="Times New Roman" w:hAnsi="Times New Roman" w:cs="Times New Roman"/>
          <w:sz w:val="24"/>
          <w:szCs w:val="24"/>
          <w:bdr w:val="none" w:sz="0" w:space="0" w:color="auto" w:frame="1"/>
        </w:rPr>
      </w:pPr>
      <w:hyperlink r:id="rId34"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8771B7" w:rsidRDefault="008771B7"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35"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36"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1C3CC5">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37" w:history="1">
        <w:r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38"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9"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0"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1"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2"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3"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4"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45"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6"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47"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48"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0"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1"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52"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53" w:history="1">
        <w:r w:rsidRPr="002D0C8B">
          <w:rPr>
            <w:rStyle w:val="Hyperlink"/>
            <w:rFonts w:ascii="Times New Roman" w:hAnsi="Times New Roman" w:cs="Times New Roman"/>
            <w:sz w:val="24"/>
            <w:szCs w:val="24"/>
          </w:rPr>
          <w:t>Bio Careers</w:t>
        </w:r>
      </w:hyperlink>
    </w:p>
    <w:p w:rsidR="006E06E2" w:rsidRPr="00DB597F" w:rsidRDefault="00773C0C" w:rsidP="006E06E2">
      <w:pPr>
        <w:spacing w:after="0" w:line="240" w:lineRule="auto"/>
        <w:rPr>
          <w:rFonts w:ascii="Times New Roman" w:hAnsi="Times New Roman" w:cs="Times New Roman"/>
          <w:sz w:val="24"/>
          <w:szCs w:val="24"/>
        </w:rPr>
      </w:pPr>
      <w:hyperlink r:id="rId54"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lastRenderedPageBreak/>
        <w:fldChar w:fldCharType="end"/>
      </w:r>
      <w:hyperlink r:id="rId55" w:history="1">
        <w:r w:rsidR="006E06E2" w:rsidRPr="00C03741">
          <w:rPr>
            <w:rStyle w:val="Hyperlink"/>
            <w:rFonts w:ascii="Times New Roman" w:hAnsi="Times New Roman" w:cs="Times New Roman"/>
            <w:bCs/>
            <w:sz w:val="24"/>
            <w:szCs w:val="24"/>
          </w:rPr>
          <w:t>Fierce Biotech Jobs</w:t>
        </w:r>
      </w:hyperlink>
    </w:p>
    <w:p w:rsidR="006C152F" w:rsidRPr="00C901E9" w:rsidRDefault="006448FA" w:rsidP="00C901E9">
      <w:pPr>
        <w:tabs>
          <w:tab w:val="left" w:pos="1740"/>
        </w:tabs>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56"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Pr>
          <w:rStyle w:val="Hyperlink"/>
          <w:rFonts w:ascii="Times New Roman" w:hAnsi="Times New Roman" w:cs="Times New Roman"/>
          <w:bCs/>
          <w:color w:val="auto"/>
          <w:sz w:val="24"/>
          <w:szCs w:val="24"/>
          <w:u w:val="none"/>
        </w:rPr>
        <w:br/>
      </w:r>
      <w:r w:rsidR="00E73268">
        <w:rPr>
          <w:rFonts w:ascii="Times New Roman" w:hAnsi="Times New Roman" w:cs="Times New Roman"/>
          <w:b/>
          <w:smallCaps/>
          <w:color w:val="990000"/>
          <w:sz w:val="28"/>
          <w:szCs w:val="28"/>
          <w:u w:val="singl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57" w:history="1">
        <w:r w:rsidR="000B1245" w:rsidRPr="000B1245">
          <w:rPr>
            <w:rStyle w:val="Hyperlink"/>
            <w:rFonts w:ascii="Times New Roman" w:hAnsi="Times New Roman" w:cs="Times New Roman"/>
            <w:sz w:val="24"/>
            <w:szCs w:val="24"/>
          </w:rPr>
          <w:t>Can You Train Your Ph.D.’s for Diverse careers When You Don’t have One?</w:t>
        </w:r>
      </w:hyperlink>
      <w:r w:rsidR="000B1245">
        <w:rPr>
          <w:rFonts w:ascii="Times New Roman" w:hAnsi="Times New Roman" w:cs="Times New Roman"/>
          <w:sz w:val="24"/>
          <w:szCs w:val="24"/>
        </w:rPr>
        <w:br/>
      </w:r>
      <w:r w:rsidR="00CA3EDA">
        <w:rPr>
          <w:rFonts w:ascii="Times New Roman" w:eastAsia="Times New Roman" w:hAnsi="Times New Roman" w:cs="Times New Roman"/>
          <w:sz w:val="24"/>
          <w:szCs w:val="24"/>
        </w:rPr>
        <w:t xml:space="preserve">In this article, the author </w:t>
      </w:r>
      <w:r w:rsidR="007F7A45">
        <w:rPr>
          <w:rFonts w:ascii="Times New Roman" w:eastAsia="Times New Roman" w:hAnsi="Times New Roman" w:cs="Times New Roman"/>
          <w:sz w:val="24"/>
          <w:szCs w:val="24"/>
        </w:rPr>
        <w:t>makes mention of a new seminar at Michigan that helps doctoral students explore non-faculty job, and helped a professor learn how to teach about them.</w:t>
      </w:r>
      <w:r w:rsidR="00CA3EDA">
        <w:rPr>
          <w:rFonts w:ascii="Times New Roman" w:eastAsia="Times New Roman" w:hAnsi="Times New Roman" w:cs="Times New Roman"/>
          <w:sz w:val="24"/>
          <w:szCs w:val="24"/>
        </w:rPr>
        <w:t>.</w:t>
      </w:r>
    </w:p>
    <w:p w:rsidR="000335AB" w:rsidRDefault="00773C0C" w:rsidP="006C152F">
      <w:pPr>
        <w:pStyle w:val="NoSpacing"/>
        <w:rPr>
          <w:rFonts w:ascii="Times New Roman" w:eastAsia="Times New Roman" w:hAnsi="Times New Roman" w:cs="Times New Roman"/>
          <w:sz w:val="24"/>
          <w:szCs w:val="24"/>
        </w:rPr>
      </w:pPr>
      <w:hyperlink r:id="rId58" w:history="1">
        <w:r w:rsidR="004E5202" w:rsidRPr="004E5202">
          <w:rPr>
            <w:rStyle w:val="Hyperlink"/>
            <w:rFonts w:ascii="Times New Roman" w:eastAsia="Times New Roman" w:hAnsi="Times New Roman" w:cs="Times New Roman"/>
            <w:sz w:val="24"/>
            <w:szCs w:val="24"/>
          </w:rPr>
          <w:t>A unique calling: careers in career development for STEM doctorates</w:t>
        </w:r>
      </w:hyperlink>
      <w:r w:rsidR="004E5202">
        <w:rPr>
          <w:rFonts w:ascii="Times New Roman" w:eastAsia="Times New Roman" w:hAnsi="Times New Roman" w:cs="Times New Roman"/>
          <w:sz w:val="24"/>
          <w:szCs w:val="24"/>
        </w:rPr>
        <w:br/>
        <w:t xml:space="preserve">Read an article about a handful of PhD’s who found satisfying careers helping other PhD’s with their career choices. </w:t>
      </w:r>
    </w:p>
    <w:p w:rsidR="00EE65B8" w:rsidRDefault="00EE65B8" w:rsidP="006C152F">
      <w:pPr>
        <w:pStyle w:val="NoSpacing"/>
        <w:rPr>
          <w:rFonts w:ascii="Times New Roman" w:eastAsia="Times New Roman" w:hAnsi="Times New Roman" w:cs="Times New Roman"/>
          <w:sz w:val="24"/>
          <w:szCs w:val="24"/>
        </w:rPr>
      </w:pPr>
    </w:p>
    <w:p w:rsidR="00F71285" w:rsidRDefault="00773C0C" w:rsidP="006E06E2">
      <w:pPr>
        <w:pStyle w:val="NoSpacing"/>
        <w:rPr>
          <w:rFonts w:ascii="Times New Roman" w:hAnsi="Times New Roman" w:cs="Times New Roman"/>
          <w:sz w:val="24"/>
          <w:szCs w:val="24"/>
        </w:rPr>
      </w:pPr>
      <w:hyperlink r:id="rId59" w:history="1">
        <w:r w:rsidR="00F71285" w:rsidRPr="00F71285">
          <w:rPr>
            <w:rStyle w:val="Hyperlink"/>
            <w:rFonts w:ascii="Times New Roman" w:hAnsi="Times New Roman" w:cs="Times New Roman"/>
            <w:sz w:val="24"/>
            <w:szCs w:val="24"/>
          </w:rPr>
          <w:t>Career Path: “What industry can offer: Tips for putting your foot inside the door”</w:t>
        </w:r>
      </w:hyperlink>
      <w:r w:rsidR="00F71285">
        <w:rPr>
          <w:rFonts w:ascii="Times New Roman" w:hAnsi="Times New Roman" w:cs="Times New Roman"/>
          <w:sz w:val="24"/>
          <w:szCs w:val="24"/>
        </w:rPr>
        <w:t xml:space="preserve"> </w:t>
      </w:r>
      <w:r w:rsidR="00C07AC9">
        <w:rPr>
          <w:rFonts w:ascii="Times New Roman" w:hAnsi="Times New Roman" w:cs="Times New Roman"/>
          <w:sz w:val="24"/>
          <w:szCs w:val="24"/>
        </w:rPr>
        <w:t>–</w:t>
      </w:r>
      <w:r w:rsidR="00F71285">
        <w:rPr>
          <w:rFonts w:ascii="Times New Roman" w:hAnsi="Times New Roman" w:cs="Times New Roman"/>
          <w:sz w:val="24"/>
          <w:szCs w:val="24"/>
        </w:rPr>
        <w:t xml:space="preserve"> Webinar</w:t>
      </w:r>
      <w:r w:rsidR="00C07AC9">
        <w:rPr>
          <w:rFonts w:ascii="Times New Roman" w:hAnsi="Times New Roman" w:cs="Times New Roman"/>
          <w:sz w:val="24"/>
          <w:szCs w:val="24"/>
        </w:rPr>
        <w:br/>
        <w:t xml:space="preserve">Wednesday, </w:t>
      </w:r>
      <w:r w:rsidR="00803393">
        <w:rPr>
          <w:rFonts w:ascii="Times New Roman" w:hAnsi="Times New Roman" w:cs="Times New Roman"/>
          <w:sz w:val="24"/>
          <w:szCs w:val="24"/>
        </w:rPr>
        <w:t>September 5</w:t>
      </w:r>
      <w:r w:rsidR="00C07AC9">
        <w:rPr>
          <w:rFonts w:ascii="Times New Roman" w:hAnsi="Times New Roman" w:cs="Times New Roman"/>
          <w:sz w:val="24"/>
          <w:szCs w:val="24"/>
        </w:rPr>
        <w:t>, 2018 1:00 pm – 2:00 pm EDT</w:t>
      </w:r>
      <w:r w:rsidR="00F2760E">
        <w:rPr>
          <w:rFonts w:ascii="Times New Roman" w:hAnsi="Times New Roman" w:cs="Times New Roman"/>
          <w:sz w:val="24"/>
          <w:szCs w:val="24"/>
        </w:rPr>
        <w:t xml:space="preserve"> </w:t>
      </w:r>
      <w:r w:rsidR="00F2760E">
        <w:rPr>
          <w:rFonts w:ascii="Times New Roman" w:hAnsi="Times New Roman" w:cs="Times New Roman"/>
          <w:sz w:val="24"/>
          <w:szCs w:val="24"/>
        </w:rPr>
        <w:tab/>
        <w:t>Bio Careers</w:t>
      </w:r>
    </w:p>
    <w:p w:rsidR="004C772A" w:rsidRDefault="004C772A" w:rsidP="006E06E2">
      <w:pPr>
        <w:pStyle w:val="NoSpacing"/>
        <w:rPr>
          <w:rFonts w:ascii="Times New Roman" w:hAnsi="Times New Roman" w:cs="Times New Roman"/>
          <w:sz w:val="24"/>
          <w:szCs w:val="24"/>
        </w:rPr>
      </w:pPr>
    </w:p>
    <w:p w:rsidR="003C293D" w:rsidRDefault="00773C0C" w:rsidP="006E06E2">
      <w:pPr>
        <w:pStyle w:val="NoSpacing"/>
        <w:rPr>
          <w:rFonts w:ascii="Times New Roman" w:hAnsi="Times New Roman" w:cs="Times New Roman"/>
          <w:sz w:val="24"/>
          <w:szCs w:val="24"/>
        </w:rPr>
      </w:pPr>
      <w:hyperlink r:id="rId60" w:history="1">
        <w:r w:rsidR="004C772A" w:rsidRPr="004C772A">
          <w:rPr>
            <w:rStyle w:val="Hyperlink"/>
            <w:rFonts w:ascii="Times New Roman" w:hAnsi="Times New Roman" w:cs="Times New Roman"/>
            <w:sz w:val="24"/>
            <w:szCs w:val="24"/>
          </w:rPr>
          <w:t>Getting it right: The importance of rigorous validation for high-sensitivity immunoassays</w:t>
        </w:r>
      </w:hyperlink>
      <w:r w:rsidR="004C772A">
        <w:rPr>
          <w:rFonts w:ascii="Times New Roman" w:hAnsi="Times New Roman" w:cs="Times New Roman"/>
          <w:sz w:val="24"/>
          <w:szCs w:val="24"/>
        </w:rPr>
        <w:t xml:space="preserve"> – Webinar, September 12, 2018, 12:00 </w:t>
      </w:r>
      <w:r w:rsidR="003C293D">
        <w:rPr>
          <w:rFonts w:ascii="Times New Roman" w:hAnsi="Times New Roman" w:cs="Times New Roman"/>
          <w:sz w:val="24"/>
          <w:szCs w:val="24"/>
        </w:rPr>
        <w:t xml:space="preserve">pm </w:t>
      </w:r>
      <w:r w:rsidR="004C772A">
        <w:rPr>
          <w:rFonts w:ascii="Times New Roman" w:hAnsi="Times New Roman" w:cs="Times New Roman"/>
          <w:sz w:val="24"/>
          <w:szCs w:val="24"/>
        </w:rPr>
        <w:t>ET</w:t>
      </w:r>
    </w:p>
    <w:p w:rsidR="003C293D" w:rsidRDefault="003C293D" w:rsidP="006E06E2">
      <w:pPr>
        <w:pStyle w:val="NoSpacing"/>
        <w:rPr>
          <w:rFonts w:ascii="Times New Roman" w:hAnsi="Times New Roman" w:cs="Times New Roman"/>
          <w:sz w:val="24"/>
          <w:szCs w:val="24"/>
        </w:rPr>
      </w:pPr>
    </w:p>
    <w:p w:rsidR="004C772A" w:rsidRDefault="00773C0C" w:rsidP="006E06E2">
      <w:pPr>
        <w:pStyle w:val="NoSpacing"/>
        <w:rPr>
          <w:rFonts w:ascii="Times New Roman" w:hAnsi="Times New Roman" w:cs="Times New Roman"/>
          <w:sz w:val="24"/>
          <w:szCs w:val="24"/>
        </w:rPr>
      </w:pPr>
      <w:hyperlink r:id="rId61" w:history="1">
        <w:r w:rsidR="003C293D" w:rsidRPr="003C293D">
          <w:rPr>
            <w:rStyle w:val="Hyperlink"/>
            <w:rFonts w:ascii="Times New Roman" w:hAnsi="Times New Roman" w:cs="Times New Roman"/>
            <w:sz w:val="24"/>
            <w:szCs w:val="24"/>
          </w:rPr>
          <w:t>Deciphering aging: Linking senescence with DNA damage and the cell cycle</w:t>
        </w:r>
      </w:hyperlink>
      <w:r w:rsidR="003C293D">
        <w:rPr>
          <w:rFonts w:ascii="Times New Roman" w:hAnsi="Times New Roman" w:cs="Times New Roman"/>
          <w:sz w:val="24"/>
          <w:szCs w:val="24"/>
        </w:rPr>
        <w:t xml:space="preserve"> – Webinar</w:t>
      </w:r>
      <w:r w:rsidR="003C293D">
        <w:rPr>
          <w:rFonts w:ascii="Times New Roman" w:hAnsi="Times New Roman" w:cs="Times New Roman"/>
          <w:sz w:val="24"/>
          <w:szCs w:val="24"/>
        </w:rPr>
        <w:br/>
        <w:t>September 19, 2018, 12:00 pm ET</w:t>
      </w:r>
      <w:r w:rsidR="004C772A">
        <w:rPr>
          <w:rFonts w:ascii="Times New Roman" w:hAnsi="Times New Roman" w:cs="Times New Roman"/>
          <w:sz w:val="24"/>
          <w:szCs w:val="24"/>
        </w:rPr>
        <w:t xml:space="preserve"> </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2"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773C0C" w:rsidP="006E06E2">
      <w:pPr>
        <w:spacing w:after="0"/>
        <w:rPr>
          <w:rStyle w:val="Hyperlink"/>
          <w:rFonts w:ascii="Times New Roman" w:eastAsia="Times New Roman" w:hAnsi="Times New Roman" w:cs="Times New Roman"/>
          <w:color w:val="auto"/>
          <w:sz w:val="24"/>
          <w:szCs w:val="24"/>
          <w:u w:val="none"/>
        </w:rPr>
      </w:pPr>
      <w:hyperlink r:id="rId63" w:history="1">
        <w:r w:rsidR="007D1873" w:rsidRPr="007D1873">
          <w:rPr>
            <w:rStyle w:val="Hyperlink"/>
            <w:rFonts w:ascii="Times New Roman" w:eastAsia="Times New Roman" w:hAnsi="Times New Roman" w:cs="Times New Roman"/>
            <w:sz w:val="24"/>
            <w:szCs w:val="24"/>
          </w:rPr>
          <w:t>ASBMB - Postdoctoral Education &amp; Resources</w:t>
        </w:r>
      </w:hyperlink>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6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65">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66"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lastRenderedPageBreak/>
        <w:t xml:space="preserve">Please email </w:t>
      </w:r>
      <w:hyperlink r:id="rId67">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68"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9"/>
                    </pic:cNvPr>
                    <pic:cNvPicPr>
                      <a:picLocks noChangeAspect="1"/>
                    </pic:cNvPicPr>
                  </pic:nvPicPr>
                  <pic:blipFill>
                    <a:blip r:embed="rId7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1"/>
                    </pic:cNvPr>
                    <pic:cNvPicPr>
                      <a:picLocks noChangeAspect="1"/>
                    </pic:cNvPicPr>
                  </pic:nvPicPr>
                  <pic:blipFill>
                    <a:blip r:embed="rId7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3"/>
                    </pic:cNvPr>
                    <pic:cNvPicPr>
                      <a:picLocks noChangeAspect="1"/>
                    </pic:cNvPicPr>
                  </pic:nvPicPr>
                  <pic:blipFill>
                    <a:blip r:embed="rId74">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0C" w:rsidRDefault="00773C0C">
      <w:pPr>
        <w:spacing w:after="0" w:line="240" w:lineRule="auto"/>
      </w:pPr>
      <w:r>
        <w:separator/>
      </w:r>
    </w:p>
  </w:endnote>
  <w:endnote w:type="continuationSeparator" w:id="0">
    <w:p w:rsidR="00773C0C" w:rsidRDefault="0077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0C" w:rsidRDefault="00773C0C">
      <w:pPr>
        <w:spacing w:after="0" w:line="240" w:lineRule="auto"/>
      </w:pPr>
      <w:r>
        <w:separator/>
      </w:r>
    </w:p>
  </w:footnote>
  <w:footnote w:type="continuationSeparator" w:id="0">
    <w:p w:rsidR="00773C0C" w:rsidRDefault="00773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2"/>
  </w:num>
  <w:num w:numId="2">
    <w:abstractNumId w:val="14"/>
  </w:num>
  <w:num w:numId="3">
    <w:abstractNumId w:val="9"/>
  </w:num>
  <w:num w:numId="4">
    <w:abstractNumId w:val="6"/>
  </w:num>
  <w:num w:numId="5">
    <w:abstractNumId w:val="13"/>
  </w:num>
  <w:num w:numId="6">
    <w:abstractNumId w:val="1"/>
  </w:num>
  <w:num w:numId="7">
    <w:abstractNumId w:val="0"/>
  </w:num>
  <w:num w:numId="8">
    <w:abstractNumId w:val="15"/>
  </w:num>
  <w:num w:numId="9">
    <w:abstractNumId w:val="7"/>
  </w:num>
  <w:num w:numId="10">
    <w:abstractNumId w:val="8"/>
  </w:num>
  <w:num w:numId="11">
    <w:abstractNumId w:val="3"/>
  </w:num>
  <w:num w:numId="12">
    <w:abstractNumId w:val="11"/>
  </w:num>
  <w:num w:numId="13">
    <w:abstractNumId w:val="5"/>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495D"/>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698"/>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649"/>
    <w:rsid w:val="00047746"/>
    <w:rsid w:val="00047A8C"/>
    <w:rsid w:val="00047F5F"/>
    <w:rsid w:val="00052EE6"/>
    <w:rsid w:val="00053C5D"/>
    <w:rsid w:val="0005410C"/>
    <w:rsid w:val="000542C3"/>
    <w:rsid w:val="00054834"/>
    <w:rsid w:val="00054BEB"/>
    <w:rsid w:val="00056CB9"/>
    <w:rsid w:val="00057638"/>
    <w:rsid w:val="00057EAD"/>
    <w:rsid w:val="000602A8"/>
    <w:rsid w:val="000609F2"/>
    <w:rsid w:val="000613F6"/>
    <w:rsid w:val="000616F9"/>
    <w:rsid w:val="00061921"/>
    <w:rsid w:val="00062559"/>
    <w:rsid w:val="00062C34"/>
    <w:rsid w:val="00062FC8"/>
    <w:rsid w:val="00064257"/>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6CB"/>
    <w:rsid w:val="000760C7"/>
    <w:rsid w:val="000762DD"/>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B099A"/>
    <w:rsid w:val="000B0E0C"/>
    <w:rsid w:val="000B0F17"/>
    <w:rsid w:val="000B1210"/>
    <w:rsid w:val="000B1245"/>
    <w:rsid w:val="000B1E54"/>
    <w:rsid w:val="000B277D"/>
    <w:rsid w:val="000B2872"/>
    <w:rsid w:val="000B288B"/>
    <w:rsid w:val="000B2D75"/>
    <w:rsid w:val="000B3174"/>
    <w:rsid w:val="000B3CD1"/>
    <w:rsid w:val="000B3FBC"/>
    <w:rsid w:val="000B49F8"/>
    <w:rsid w:val="000B4B5D"/>
    <w:rsid w:val="000B50E7"/>
    <w:rsid w:val="000C0EC7"/>
    <w:rsid w:val="000C2A25"/>
    <w:rsid w:val="000C2BAD"/>
    <w:rsid w:val="000C2D15"/>
    <w:rsid w:val="000C3823"/>
    <w:rsid w:val="000C3FE8"/>
    <w:rsid w:val="000C41A9"/>
    <w:rsid w:val="000C43F4"/>
    <w:rsid w:val="000C4761"/>
    <w:rsid w:val="000C4A7A"/>
    <w:rsid w:val="000C57EF"/>
    <w:rsid w:val="000C5B44"/>
    <w:rsid w:val="000C6AD2"/>
    <w:rsid w:val="000C7645"/>
    <w:rsid w:val="000C7D3E"/>
    <w:rsid w:val="000D0793"/>
    <w:rsid w:val="000D0836"/>
    <w:rsid w:val="000D2C66"/>
    <w:rsid w:val="000D3A77"/>
    <w:rsid w:val="000D4679"/>
    <w:rsid w:val="000D48AA"/>
    <w:rsid w:val="000D4FEF"/>
    <w:rsid w:val="000D5ABF"/>
    <w:rsid w:val="000D64DC"/>
    <w:rsid w:val="000D771B"/>
    <w:rsid w:val="000D7994"/>
    <w:rsid w:val="000D79E5"/>
    <w:rsid w:val="000D7BE8"/>
    <w:rsid w:val="000E0AF3"/>
    <w:rsid w:val="000E0CA4"/>
    <w:rsid w:val="000E130E"/>
    <w:rsid w:val="000E17C9"/>
    <w:rsid w:val="000E4858"/>
    <w:rsid w:val="000E4D60"/>
    <w:rsid w:val="000E6A04"/>
    <w:rsid w:val="000E7181"/>
    <w:rsid w:val="000E7AB5"/>
    <w:rsid w:val="000E7DE0"/>
    <w:rsid w:val="000E7E29"/>
    <w:rsid w:val="000F03BA"/>
    <w:rsid w:val="000F0BF1"/>
    <w:rsid w:val="000F0D34"/>
    <w:rsid w:val="000F10AD"/>
    <w:rsid w:val="000F117B"/>
    <w:rsid w:val="000F1313"/>
    <w:rsid w:val="000F2B3A"/>
    <w:rsid w:val="000F329A"/>
    <w:rsid w:val="000F347E"/>
    <w:rsid w:val="000F37D5"/>
    <w:rsid w:val="000F3A31"/>
    <w:rsid w:val="000F42B6"/>
    <w:rsid w:val="000F43FE"/>
    <w:rsid w:val="000F5587"/>
    <w:rsid w:val="000F56CC"/>
    <w:rsid w:val="000F59B3"/>
    <w:rsid w:val="000F5BC0"/>
    <w:rsid w:val="000F6152"/>
    <w:rsid w:val="000F6C87"/>
    <w:rsid w:val="001004A4"/>
    <w:rsid w:val="00100E29"/>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03A"/>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40734"/>
    <w:rsid w:val="00140E9B"/>
    <w:rsid w:val="00142CC5"/>
    <w:rsid w:val="001433B2"/>
    <w:rsid w:val="001439D6"/>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480A"/>
    <w:rsid w:val="00166194"/>
    <w:rsid w:val="00166224"/>
    <w:rsid w:val="001669F6"/>
    <w:rsid w:val="00166EE6"/>
    <w:rsid w:val="001675FC"/>
    <w:rsid w:val="00167B82"/>
    <w:rsid w:val="0017108E"/>
    <w:rsid w:val="00171608"/>
    <w:rsid w:val="00171675"/>
    <w:rsid w:val="00172437"/>
    <w:rsid w:val="0017411E"/>
    <w:rsid w:val="00175C18"/>
    <w:rsid w:val="00176194"/>
    <w:rsid w:val="001764C9"/>
    <w:rsid w:val="00176E66"/>
    <w:rsid w:val="00176E85"/>
    <w:rsid w:val="00177409"/>
    <w:rsid w:val="00177C4B"/>
    <w:rsid w:val="00177D91"/>
    <w:rsid w:val="0018053F"/>
    <w:rsid w:val="0018079D"/>
    <w:rsid w:val="00180B61"/>
    <w:rsid w:val="00180E7A"/>
    <w:rsid w:val="001815CB"/>
    <w:rsid w:val="00181AFE"/>
    <w:rsid w:val="00182617"/>
    <w:rsid w:val="001826B7"/>
    <w:rsid w:val="001829DD"/>
    <w:rsid w:val="00182E5D"/>
    <w:rsid w:val="00182E71"/>
    <w:rsid w:val="00183361"/>
    <w:rsid w:val="00185B67"/>
    <w:rsid w:val="00185C3A"/>
    <w:rsid w:val="00185CD2"/>
    <w:rsid w:val="00186096"/>
    <w:rsid w:val="0018642F"/>
    <w:rsid w:val="00187207"/>
    <w:rsid w:val="00187411"/>
    <w:rsid w:val="001905E2"/>
    <w:rsid w:val="001907B1"/>
    <w:rsid w:val="001918BF"/>
    <w:rsid w:val="001920BE"/>
    <w:rsid w:val="00192812"/>
    <w:rsid w:val="00192BD1"/>
    <w:rsid w:val="001954F4"/>
    <w:rsid w:val="00195520"/>
    <w:rsid w:val="00195A9A"/>
    <w:rsid w:val="00196967"/>
    <w:rsid w:val="00197F8B"/>
    <w:rsid w:val="001A01FC"/>
    <w:rsid w:val="001A06BD"/>
    <w:rsid w:val="001A0B84"/>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8E2"/>
    <w:rsid w:val="001D6AE1"/>
    <w:rsid w:val="001D7B57"/>
    <w:rsid w:val="001E1094"/>
    <w:rsid w:val="001E269F"/>
    <w:rsid w:val="001E270C"/>
    <w:rsid w:val="001E2F3F"/>
    <w:rsid w:val="001E35BA"/>
    <w:rsid w:val="001E486D"/>
    <w:rsid w:val="001E4B1F"/>
    <w:rsid w:val="001E4CA7"/>
    <w:rsid w:val="001E4E42"/>
    <w:rsid w:val="001E4F52"/>
    <w:rsid w:val="001E5ABA"/>
    <w:rsid w:val="001E5AF9"/>
    <w:rsid w:val="001E5D2E"/>
    <w:rsid w:val="001E64AF"/>
    <w:rsid w:val="001E76D0"/>
    <w:rsid w:val="001E79FD"/>
    <w:rsid w:val="001F0B02"/>
    <w:rsid w:val="001F1EDD"/>
    <w:rsid w:val="001F208C"/>
    <w:rsid w:val="001F2294"/>
    <w:rsid w:val="001F27E1"/>
    <w:rsid w:val="001F2F19"/>
    <w:rsid w:val="001F2F5F"/>
    <w:rsid w:val="001F2FED"/>
    <w:rsid w:val="001F3072"/>
    <w:rsid w:val="001F3437"/>
    <w:rsid w:val="001F39F9"/>
    <w:rsid w:val="001F4CDB"/>
    <w:rsid w:val="001F4DF6"/>
    <w:rsid w:val="001F5351"/>
    <w:rsid w:val="001F70CB"/>
    <w:rsid w:val="002006F3"/>
    <w:rsid w:val="002014AF"/>
    <w:rsid w:val="00201EE4"/>
    <w:rsid w:val="00202158"/>
    <w:rsid w:val="002024FF"/>
    <w:rsid w:val="0020280F"/>
    <w:rsid w:val="002029B9"/>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17C06"/>
    <w:rsid w:val="00220332"/>
    <w:rsid w:val="00220809"/>
    <w:rsid w:val="00221CF8"/>
    <w:rsid w:val="00222AA3"/>
    <w:rsid w:val="00223044"/>
    <w:rsid w:val="002233E3"/>
    <w:rsid w:val="00223595"/>
    <w:rsid w:val="002240FA"/>
    <w:rsid w:val="00224992"/>
    <w:rsid w:val="002258F6"/>
    <w:rsid w:val="00225907"/>
    <w:rsid w:val="00225A18"/>
    <w:rsid w:val="002263B7"/>
    <w:rsid w:val="00226A13"/>
    <w:rsid w:val="00226DAA"/>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0C2A"/>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1644"/>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777BD"/>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5768"/>
    <w:rsid w:val="00296345"/>
    <w:rsid w:val="00296AC4"/>
    <w:rsid w:val="00297618"/>
    <w:rsid w:val="002A026B"/>
    <w:rsid w:val="002A1FC7"/>
    <w:rsid w:val="002A234C"/>
    <w:rsid w:val="002A239A"/>
    <w:rsid w:val="002A2A37"/>
    <w:rsid w:val="002A31DA"/>
    <w:rsid w:val="002A347B"/>
    <w:rsid w:val="002A3AEC"/>
    <w:rsid w:val="002A3CFD"/>
    <w:rsid w:val="002A4F3E"/>
    <w:rsid w:val="002A664C"/>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0C8B"/>
    <w:rsid w:val="002D1883"/>
    <w:rsid w:val="002D360E"/>
    <w:rsid w:val="002D3782"/>
    <w:rsid w:val="002D491D"/>
    <w:rsid w:val="002D5331"/>
    <w:rsid w:val="002D5FC8"/>
    <w:rsid w:val="002D6767"/>
    <w:rsid w:val="002D6E27"/>
    <w:rsid w:val="002E0ACE"/>
    <w:rsid w:val="002E0CFB"/>
    <w:rsid w:val="002E11EB"/>
    <w:rsid w:val="002E145D"/>
    <w:rsid w:val="002E24C5"/>
    <w:rsid w:val="002E25AF"/>
    <w:rsid w:val="002E2B90"/>
    <w:rsid w:val="002E2E93"/>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5512"/>
    <w:rsid w:val="0030600B"/>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47DCD"/>
    <w:rsid w:val="00350257"/>
    <w:rsid w:val="003504FD"/>
    <w:rsid w:val="0035109F"/>
    <w:rsid w:val="00351785"/>
    <w:rsid w:val="00351B62"/>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450"/>
    <w:rsid w:val="003B389C"/>
    <w:rsid w:val="003B3C92"/>
    <w:rsid w:val="003B5BE7"/>
    <w:rsid w:val="003C0BEF"/>
    <w:rsid w:val="003C0C5C"/>
    <w:rsid w:val="003C0EB6"/>
    <w:rsid w:val="003C1B37"/>
    <w:rsid w:val="003C1DE9"/>
    <w:rsid w:val="003C1DF7"/>
    <w:rsid w:val="003C293D"/>
    <w:rsid w:val="003C33D5"/>
    <w:rsid w:val="003C404B"/>
    <w:rsid w:val="003C433A"/>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0856"/>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3EC2"/>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5302"/>
    <w:rsid w:val="00446362"/>
    <w:rsid w:val="00446CD3"/>
    <w:rsid w:val="004506EB"/>
    <w:rsid w:val="00451356"/>
    <w:rsid w:val="004516B5"/>
    <w:rsid w:val="0045174B"/>
    <w:rsid w:val="00451BDE"/>
    <w:rsid w:val="00452437"/>
    <w:rsid w:val="00452758"/>
    <w:rsid w:val="00452E90"/>
    <w:rsid w:val="00453464"/>
    <w:rsid w:val="00455B97"/>
    <w:rsid w:val="00456ED8"/>
    <w:rsid w:val="00457719"/>
    <w:rsid w:val="0046041B"/>
    <w:rsid w:val="00460CE5"/>
    <w:rsid w:val="00460E29"/>
    <w:rsid w:val="00462056"/>
    <w:rsid w:val="00462693"/>
    <w:rsid w:val="00463079"/>
    <w:rsid w:val="0046366C"/>
    <w:rsid w:val="00463DEE"/>
    <w:rsid w:val="00463F2C"/>
    <w:rsid w:val="004663DF"/>
    <w:rsid w:val="00466531"/>
    <w:rsid w:val="00466568"/>
    <w:rsid w:val="004665BB"/>
    <w:rsid w:val="004666C3"/>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ADA"/>
    <w:rsid w:val="00480461"/>
    <w:rsid w:val="004812BB"/>
    <w:rsid w:val="00481ECB"/>
    <w:rsid w:val="0048224B"/>
    <w:rsid w:val="0048338A"/>
    <w:rsid w:val="004848D3"/>
    <w:rsid w:val="00484EE4"/>
    <w:rsid w:val="00485CCF"/>
    <w:rsid w:val="00485D73"/>
    <w:rsid w:val="00486C06"/>
    <w:rsid w:val="0048703A"/>
    <w:rsid w:val="004876EA"/>
    <w:rsid w:val="004877E8"/>
    <w:rsid w:val="00487AA4"/>
    <w:rsid w:val="00487B14"/>
    <w:rsid w:val="00490031"/>
    <w:rsid w:val="004901BF"/>
    <w:rsid w:val="00490368"/>
    <w:rsid w:val="0049057A"/>
    <w:rsid w:val="004906A8"/>
    <w:rsid w:val="0049095A"/>
    <w:rsid w:val="004916E3"/>
    <w:rsid w:val="0049222B"/>
    <w:rsid w:val="00492585"/>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884"/>
    <w:rsid w:val="004A2D21"/>
    <w:rsid w:val="004A3101"/>
    <w:rsid w:val="004A3193"/>
    <w:rsid w:val="004A3887"/>
    <w:rsid w:val="004A3F74"/>
    <w:rsid w:val="004A4263"/>
    <w:rsid w:val="004A45B5"/>
    <w:rsid w:val="004A511F"/>
    <w:rsid w:val="004A615C"/>
    <w:rsid w:val="004A6228"/>
    <w:rsid w:val="004A6721"/>
    <w:rsid w:val="004A6E20"/>
    <w:rsid w:val="004B084F"/>
    <w:rsid w:val="004B12F7"/>
    <w:rsid w:val="004B221E"/>
    <w:rsid w:val="004B22A0"/>
    <w:rsid w:val="004B338C"/>
    <w:rsid w:val="004B371D"/>
    <w:rsid w:val="004B455F"/>
    <w:rsid w:val="004B56C4"/>
    <w:rsid w:val="004B5D46"/>
    <w:rsid w:val="004B7CCB"/>
    <w:rsid w:val="004C0A23"/>
    <w:rsid w:val="004C0E64"/>
    <w:rsid w:val="004C16DE"/>
    <w:rsid w:val="004C1964"/>
    <w:rsid w:val="004C19B3"/>
    <w:rsid w:val="004C2685"/>
    <w:rsid w:val="004C2E9A"/>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D83"/>
    <w:rsid w:val="004E5202"/>
    <w:rsid w:val="004E6FAE"/>
    <w:rsid w:val="004E777E"/>
    <w:rsid w:val="004E7936"/>
    <w:rsid w:val="004F01F4"/>
    <w:rsid w:val="004F1454"/>
    <w:rsid w:val="004F1485"/>
    <w:rsid w:val="004F20A8"/>
    <w:rsid w:val="004F26C6"/>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7D"/>
    <w:rsid w:val="00544855"/>
    <w:rsid w:val="005453A0"/>
    <w:rsid w:val="0054540E"/>
    <w:rsid w:val="00545A60"/>
    <w:rsid w:val="00546027"/>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7F4"/>
    <w:rsid w:val="005829FA"/>
    <w:rsid w:val="00582B63"/>
    <w:rsid w:val="00583518"/>
    <w:rsid w:val="00585B89"/>
    <w:rsid w:val="00585CBA"/>
    <w:rsid w:val="00586DEE"/>
    <w:rsid w:val="00591DAB"/>
    <w:rsid w:val="00592131"/>
    <w:rsid w:val="0059348A"/>
    <w:rsid w:val="0059399E"/>
    <w:rsid w:val="00594336"/>
    <w:rsid w:val="005943A1"/>
    <w:rsid w:val="005946CB"/>
    <w:rsid w:val="0059657C"/>
    <w:rsid w:val="00596A45"/>
    <w:rsid w:val="00597CB5"/>
    <w:rsid w:val="00597E1E"/>
    <w:rsid w:val="005A0181"/>
    <w:rsid w:val="005A12BB"/>
    <w:rsid w:val="005A1B91"/>
    <w:rsid w:val="005A20D8"/>
    <w:rsid w:val="005A2A90"/>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4DF"/>
    <w:rsid w:val="005D4E3B"/>
    <w:rsid w:val="005D4F1D"/>
    <w:rsid w:val="005D5116"/>
    <w:rsid w:val="005D5696"/>
    <w:rsid w:val="005D5A2B"/>
    <w:rsid w:val="005D5DB4"/>
    <w:rsid w:val="005D6BB8"/>
    <w:rsid w:val="005D6BFD"/>
    <w:rsid w:val="005D6EAE"/>
    <w:rsid w:val="005D74A4"/>
    <w:rsid w:val="005D7695"/>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63BD"/>
    <w:rsid w:val="00607BC1"/>
    <w:rsid w:val="00607CD1"/>
    <w:rsid w:val="00610CA2"/>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98E"/>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48FA"/>
    <w:rsid w:val="00646B14"/>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2CD8"/>
    <w:rsid w:val="0066364A"/>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C93"/>
    <w:rsid w:val="006C7F50"/>
    <w:rsid w:val="006D0376"/>
    <w:rsid w:val="006D0722"/>
    <w:rsid w:val="006D0EA1"/>
    <w:rsid w:val="006D158C"/>
    <w:rsid w:val="006D16E7"/>
    <w:rsid w:val="006D265F"/>
    <w:rsid w:val="006D2B64"/>
    <w:rsid w:val="006D2DA0"/>
    <w:rsid w:val="006D2DD5"/>
    <w:rsid w:val="006D3AC0"/>
    <w:rsid w:val="006D4B4E"/>
    <w:rsid w:val="006D4BFF"/>
    <w:rsid w:val="006D52C5"/>
    <w:rsid w:val="006D5F12"/>
    <w:rsid w:val="006D61A7"/>
    <w:rsid w:val="006D64C7"/>
    <w:rsid w:val="006D6567"/>
    <w:rsid w:val="006D6856"/>
    <w:rsid w:val="006D6EC1"/>
    <w:rsid w:val="006D7F14"/>
    <w:rsid w:val="006E06E2"/>
    <w:rsid w:val="006E125F"/>
    <w:rsid w:val="006E193B"/>
    <w:rsid w:val="006E1A24"/>
    <w:rsid w:val="006E2198"/>
    <w:rsid w:val="006E226E"/>
    <w:rsid w:val="006E240E"/>
    <w:rsid w:val="006E2887"/>
    <w:rsid w:val="006E4993"/>
    <w:rsid w:val="006E4E32"/>
    <w:rsid w:val="006E52CB"/>
    <w:rsid w:val="006E5834"/>
    <w:rsid w:val="006E6E0C"/>
    <w:rsid w:val="006F026C"/>
    <w:rsid w:val="006F0B5B"/>
    <w:rsid w:val="006F0F0B"/>
    <w:rsid w:val="006F18CA"/>
    <w:rsid w:val="006F1AA8"/>
    <w:rsid w:val="006F1CD1"/>
    <w:rsid w:val="006F22E4"/>
    <w:rsid w:val="006F24D3"/>
    <w:rsid w:val="006F2BFB"/>
    <w:rsid w:val="006F2F70"/>
    <w:rsid w:val="006F3283"/>
    <w:rsid w:val="006F344C"/>
    <w:rsid w:val="006F5548"/>
    <w:rsid w:val="006F5C87"/>
    <w:rsid w:val="006F6428"/>
    <w:rsid w:val="006F6E77"/>
    <w:rsid w:val="006F75FD"/>
    <w:rsid w:val="007005E1"/>
    <w:rsid w:val="00700A49"/>
    <w:rsid w:val="00701BE5"/>
    <w:rsid w:val="00702239"/>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C52"/>
    <w:rsid w:val="00721BD7"/>
    <w:rsid w:val="00721E05"/>
    <w:rsid w:val="00721E45"/>
    <w:rsid w:val="00722694"/>
    <w:rsid w:val="007226D6"/>
    <w:rsid w:val="007238E8"/>
    <w:rsid w:val="00724CE1"/>
    <w:rsid w:val="0072566A"/>
    <w:rsid w:val="00725AB6"/>
    <w:rsid w:val="0072674A"/>
    <w:rsid w:val="00726886"/>
    <w:rsid w:val="007272D3"/>
    <w:rsid w:val="00730038"/>
    <w:rsid w:val="007302AF"/>
    <w:rsid w:val="007309C7"/>
    <w:rsid w:val="00731011"/>
    <w:rsid w:val="00733A64"/>
    <w:rsid w:val="00734370"/>
    <w:rsid w:val="00735AA9"/>
    <w:rsid w:val="007360F5"/>
    <w:rsid w:val="00736566"/>
    <w:rsid w:val="00736724"/>
    <w:rsid w:val="0074026E"/>
    <w:rsid w:val="0074088B"/>
    <w:rsid w:val="00740AB9"/>
    <w:rsid w:val="00740B7B"/>
    <w:rsid w:val="007411D2"/>
    <w:rsid w:val="0074151F"/>
    <w:rsid w:val="0074328A"/>
    <w:rsid w:val="00744B6E"/>
    <w:rsid w:val="00744E46"/>
    <w:rsid w:val="007459F3"/>
    <w:rsid w:val="00745EE3"/>
    <w:rsid w:val="007467B9"/>
    <w:rsid w:val="00750364"/>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39C"/>
    <w:rsid w:val="00765540"/>
    <w:rsid w:val="0076652A"/>
    <w:rsid w:val="00766573"/>
    <w:rsid w:val="00766C74"/>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F2"/>
    <w:rsid w:val="0079364E"/>
    <w:rsid w:val="00793AF6"/>
    <w:rsid w:val="00793F23"/>
    <w:rsid w:val="0079429A"/>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4567"/>
    <w:rsid w:val="007A4E2E"/>
    <w:rsid w:val="007A5356"/>
    <w:rsid w:val="007A57C9"/>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4C5"/>
    <w:rsid w:val="007C5C48"/>
    <w:rsid w:val="007C625D"/>
    <w:rsid w:val="007C637D"/>
    <w:rsid w:val="007C6982"/>
    <w:rsid w:val="007C6A03"/>
    <w:rsid w:val="007C766E"/>
    <w:rsid w:val="007D0758"/>
    <w:rsid w:val="007D0885"/>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F110B"/>
    <w:rsid w:val="007F1251"/>
    <w:rsid w:val="007F1B0E"/>
    <w:rsid w:val="007F1D6E"/>
    <w:rsid w:val="007F229B"/>
    <w:rsid w:val="007F2DB8"/>
    <w:rsid w:val="007F2FC0"/>
    <w:rsid w:val="007F37C2"/>
    <w:rsid w:val="007F3879"/>
    <w:rsid w:val="007F4229"/>
    <w:rsid w:val="007F44B6"/>
    <w:rsid w:val="007F4678"/>
    <w:rsid w:val="007F61CE"/>
    <w:rsid w:val="007F67BD"/>
    <w:rsid w:val="007F779B"/>
    <w:rsid w:val="007F7A45"/>
    <w:rsid w:val="007F7F73"/>
    <w:rsid w:val="00800B40"/>
    <w:rsid w:val="00802694"/>
    <w:rsid w:val="00802873"/>
    <w:rsid w:val="00802938"/>
    <w:rsid w:val="00802DB4"/>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870"/>
    <w:rsid w:val="00822BA1"/>
    <w:rsid w:val="0082384A"/>
    <w:rsid w:val="00824F0A"/>
    <w:rsid w:val="008262F5"/>
    <w:rsid w:val="00826443"/>
    <w:rsid w:val="00826A2C"/>
    <w:rsid w:val="00826B85"/>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9C4"/>
    <w:rsid w:val="00853A51"/>
    <w:rsid w:val="00853C67"/>
    <w:rsid w:val="00853E07"/>
    <w:rsid w:val="00854A3C"/>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67FCB"/>
    <w:rsid w:val="00870DF5"/>
    <w:rsid w:val="00870F9C"/>
    <w:rsid w:val="00872AC2"/>
    <w:rsid w:val="00872ACD"/>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A1B"/>
    <w:rsid w:val="00895F28"/>
    <w:rsid w:val="008968CA"/>
    <w:rsid w:val="00897223"/>
    <w:rsid w:val="00897385"/>
    <w:rsid w:val="008A080F"/>
    <w:rsid w:val="008A11F5"/>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7149"/>
    <w:rsid w:val="008B7716"/>
    <w:rsid w:val="008C26AC"/>
    <w:rsid w:val="008C26FA"/>
    <w:rsid w:val="008C2F62"/>
    <w:rsid w:val="008C30BD"/>
    <w:rsid w:val="008C3B9F"/>
    <w:rsid w:val="008C4F39"/>
    <w:rsid w:val="008C5445"/>
    <w:rsid w:val="008C5650"/>
    <w:rsid w:val="008C5786"/>
    <w:rsid w:val="008C5922"/>
    <w:rsid w:val="008C77B9"/>
    <w:rsid w:val="008C7C39"/>
    <w:rsid w:val="008D03C3"/>
    <w:rsid w:val="008D0F9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3778"/>
    <w:rsid w:val="008E436D"/>
    <w:rsid w:val="008E43AB"/>
    <w:rsid w:val="008E4CC8"/>
    <w:rsid w:val="008E536A"/>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227"/>
    <w:rsid w:val="00911729"/>
    <w:rsid w:val="00912120"/>
    <w:rsid w:val="00912E98"/>
    <w:rsid w:val="009133C9"/>
    <w:rsid w:val="00914673"/>
    <w:rsid w:val="00914829"/>
    <w:rsid w:val="0091565C"/>
    <w:rsid w:val="00916032"/>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33F"/>
    <w:rsid w:val="00925364"/>
    <w:rsid w:val="00925427"/>
    <w:rsid w:val="00927637"/>
    <w:rsid w:val="00927BE5"/>
    <w:rsid w:val="00927EB4"/>
    <w:rsid w:val="00927EB9"/>
    <w:rsid w:val="00927ED5"/>
    <w:rsid w:val="0093035D"/>
    <w:rsid w:val="00930BB6"/>
    <w:rsid w:val="00930DB6"/>
    <w:rsid w:val="009311A5"/>
    <w:rsid w:val="00931211"/>
    <w:rsid w:val="00931771"/>
    <w:rsid w:val="00931884"/>
    <w:rsid w:val="00931937"/>
    <w:rsid w:val="0093303E"/>
    <w:rsid w:val="009334A6"/>
    <w:rsid w:val="0093376D"/>
    <w:rsid w:val="00934B5A"/>
    <w:rsid w:val="00936CB0"/>
    <w:rsid w:val="009371D1"/>
    <w:rsid w:val="009372F1"/>
    <w:rsid w:val="009375B5"/>
    <w:rsid w:val="00937C02"/>
    <w:rsid w:val="00937DD5"/>
    <w:rsid w:val="00937E51"/>
    <w:rsid w:val="00940A9C"/>
    <w:rsid w:val="00940BA3"/>
    <w:rsid w:val="00940EF1"/>
    <w:rsid w:val="0094149C"/>
    <w:rsid w:val="00941727"/>
    <w:rsid w:val="00941F38"/>
    <w:rsid w:val="00942BFE"/>
    <w:rsid w:val="00942C13"/>
    <w:rsid w:val="0094376C"/>
    <w:rsid w:val="0094639D"/>
    <w:rsid w:val="0094684C"/>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8D0"/>
    <w:rsid w:val="00976D90"/>
    <w:rsid w:val="00977132"/>
    <w:rsid w:val="0097793A"/>
    <w:rsid w:val="00980907"/>
    <w:rsid w:val="00980D65"/>
    <w:rsid w:val="00981715"/>
    <w:rsid w:val="00982495"/>
    <w:rsid w:val="009832D3"/>
    <w:rsid w:val="00983823"/>
    <w:rsid w:val="009839CA"/>
    <w:rsid w:val="00983BD5"/>
    <w:rsid w:val="00985318"/>
    <w:rsid w:val="0098533D"/>
    <w:rsid w:val="00985EDD"/>
    <w:rsid w:val="00985F71"/>
    <w:rsid w:val="0098619B"/>
    <w:rsid w:val="00986701"/>
    <w:rsid w:val="00986E0D"/>
    <w:rsid w:val="00986EEF"/>
    <w:rsid w:val="00986F4A"/>
    <w:rsid w:val="00987E60"/>
    <w:rsid w:val="00990295"/>
    <w:rsid w:val="009902AA"/>
    <w:rsid w:val="00990419"/>
    <w:rsid w:val="00990499"/>
    <w:rsid w:val="009910FE"/>
    <w:rsid w:val="00991487"/>
    <w:rsid w:val="00991EF8"/>
    <w:rsid w:val="0099217F"/>
    <w:rsid w:val="00992BE2"/>
    <w:rsid w:val="009935C0"/>
    <w:rsid w:val="00994320"/>
    <w:rsid w:val="0099470F"/>
    <w:rsid w:val="00994DF4"/>
    <w:rsid w:val="00994FB2"/>
    <w:rsid w:val="00995A79"/>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A7466"/>
    <w:rsid w:val="009A754C"/>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ECE"/>
    <w:rsid w:val="009D419A"/>
    <w:rsid w:val="009D52DF"/>
    <w:rsid w:val="009D5BC2"/>
    <w:rsid w:val="009D64D3"/>
    <w:rsid w:val="009D6515"/>
    <w:rsid w:val="009D6B9F"/>
    <w:rsid w:val="009D7B19"/>
    <w:rsid w:val="009D7DB0"/>
    <w:rsid w:val="009E0019"/>
    <w:rsid w:val="009E03F3"/>
    <w:rsid w:val="009E055F"/>
    <w:rsid w:val="009E0845"/>
    <w:rsid w:val="009E086F"/>
    <w:rsid w:val="009E2955"/>
    <w:rsid w:val="009E29AC"/>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1D13"/>
    <w:rsid w:val="00A02CEC"/>
    <w:rsid w:val="00A037A8"/>
    <w:rsid w:val="00A03D7C"/>
    <w:rsid w:val="00A03FC1"/>
    <w:rsid w:val="00A052A2"/>
    <w:rsid w:val="00A0541B"/>
    <w:rsid w:val="00A05E70"/>
    <w:rsid w:val="00A06CF3"/>
    <w:rsid w:val="00A072E7"/>
    <w:rsid w:val="00A10A65"/>
    <w:rsid w:val="00A10FBD"/>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5F95"/>
    <w:rsid w:val="00A3690E"/>
    <w:rsid w:val="00A36A02"/>
    <w:rsid w:val="00A37B77"/>
    <w:rsid w:val="00A37EB9"/>
    <w:rsid w:val="00A4027C"/>
    <w:rsid w:val="00A40478"/>
    <w:rsid w:val="00A40DD3"/>
    <w:rsid w:val="00A41836"/>
    <w:rsid w:val="00A4196A"/>
    <w:rsid w:val="00A42477"/>
    <w:rsid w:val="00A4247C"/>
    <w:rsid w:val="00A42942"/>
    <w:rsid w:val="00A42999"/>
    <w:rsid w:val="00A42A6F"/>
    <w:rsid w:val="00A42E3A"/>
    <w:rsid w:val="00A42F9D"/>
    <w:rsid w:val="00A433BA"/>
    <w:rsid w:val="00A433DD"/>
    <w:rsid w:val="00A43850"/>
    <w:rsid w:val="00A43857"/>
    <w:rsid w:val="00A44265"/>
    <w:rsid w:val="00A4437C"/>
    <w:rsid w:val="00A45531"/>
    <w:rsid w:val="00A455EF"/>
    <w:rsid w:val="00A46222"/>
    <w:rsid w:val="00A507CD"/>
    <w:rsid w:val="00A50B67"/>
    <w:rsid w:val="00A50BFB"/>
    <w:rsid w:val="00A50EDF"/>
    <w:rsid w:val="00A512E5"/>
    <w:rsid w:val="00A517F2"/>
    <w:rsid w:val="00A518DC"/>
    <w:rsid w:val="00A51901"/>
    <w:rsid w:val="00A527A0"/>
    <w:rsid w:val="00A53922"/>
    <w:rsid w:val="00A5413B"/>
    <w:rsid w:val="00A54262"/>
    <w:rsid w:val="00A5470A"/>
    <w:rsid w:val="00A55C1F"/>
    <w:rsid w:val="00A55C8E"/>
    <w:rsid w:val="00A569F9"/>
    <w:rsid w:val="00A57486"/>
    <w:rsid w:val="00A57573"/>
    <w:rsid w:val="00A57B52"/>
    <w:rsid w:val="00A6004C"/>
    <w:rsid w:val="00A62320"/>
    <w:rsid w:val="00A62375"/>
    <w:rsid w:val="00A62B2D"/>
    <w:rsid w:val="00A63140"/>
    <w:rsid w:val="00A63613"/>
    <w:rsid w:val="00A6376C"/>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6A"/>
    <w:rsid w:val="00A731EC"/>
    <w:rsid w:val="00A73B1C"/>
    <w:rsid w:val="00A73B69"/>
    <w:rsid w:val="00A73C16"/>
    <w:rsid w:val="00A746DF"/>
    <w:rsid w:val="00A77B3C"/>
    <w:rsid w:val="00A803D7"/>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E51"/>
    <w:rsid w:val="00A90044"/>
    <w:rsid w:val="00A91886"/>
    <w:rsid w:val="00A9201B"/>
    <w:rsid w:val="00A925F6"/>
    <w:rsid w:val="00A92FD2"/>
    <w:rsid w:val="00A93229"/>
    <w:rsid w:val="00A9332C"/>
    <w:rsid w:val="00A9394D"/>
    <w:rsid w:val="00A93E5E"/>
    <w:rsid w:val="00A94EEB"/>
    <w:rsid w:val="00A95C1C"/>
    <w:rsid w:val="00A9620B"/>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5377"/>
    <w:rsid w:val="00AA53CE"/>
    <w:rsid w:val="00AA5AC7"/>
    <w:rsid w:val="00AA5B3A"/>
    <w:rsid w:val="00AA5EB7"/>
    <w:rsid w:val="00AA6627"/>
    <w:rsid w:val="00AA7202"/>
    <w:rsid w:val="00AA7266"/>
    <w:rsid w:val="00AA743B"/>
    <w:rsid w:val="00AB0165"/>
    <w:rsid w:val="00AB0338"/>
    <w:rsid w:val="00AB0611"/>
    <w:rsid w:val="00AB0CDD"/>
    <w:rsid w:val="00AB25EF"/>
    <w:rsid w:val="00AB2EA2"/>
    <w:rsid w:val="00AB3893"/>
    <w:rsid w:val="00AB45F1"/>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18B2"/>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0A3"/>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A54"/>
    <w:rsid w:val="00B10709"/>
    <w:rsid w:val="00B10C23"/>
    <w:rsid w:val="00B12E61"/>
    <w:rsid w:val="00B13017"/>
    <w:rsid w:val="00B13171"/>
    <w:rsid w:val="00B1392D"/>
    <w:rsid w:val="00B1495A"/>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1ADB"/>
    <w:rsid w:val="00B423C8"/>
    <w:rsid w:val="00B425D8"/>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6664"/>
    <w:rsid w:val="00B8792D"/>
    <w:rsid w:val="00B90E7D"/>
    <w:rsid w:val="00B93880"/>
    <w:rsid w:val="00B93C22"/>
    <w:rsid w:val="00B94512"/>
    <w:rsid w:val="00B947EE"/>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4A6C"/>
    <w:rsid w:val="00BF4E58"/>
    <w:rsid w:val="00BF5225"/>
    <w:rsid w:val="00BF5480"/>
    <w:rsid w:val="00BF68A1"/>
    <w:rsid w:val="00BF7695"/>
    <w:rsid w:val="00BF797C"/>
    <w:rsid w:val="00C00000"/>
    <w:rsid w:val="00C009C7"/>
    <w:rsid w:val="00C00CF5"/>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45D"/>
    <w:rsid w:val="00C20780"/>
    <w:rsid w:val="00C208C5"/>
    <w:rsid w:val="00C20B96"/>
    <w:rsid w:val="00C20CF6"/>
    <w:rsid w:val="00C20D53"/>
    <w:rsid w:val="00C22B4B"/>
    <w:rsid w:val="00C234CD"/>
    <w:rsid w:val="00C25692"/>
    <w:rsid w:val="00C2578F"/>
    <w:rsid w:val="00C26720"/>
    <w:rsid w:val="00C277B7"/>
    <w:rsid w:val="00C2787C"/>
    <w:rsid w:val="00C30154"/>
    <w:rsid w:val="00C313A4"/>
    <w:rsid w:val="00C317CB"/>
    <w:rsid w:val="00C318A6"/>
    <w:rsid w:val="00C3229A"/>
    <w:rsid w:val="00C327F4"/>
    <w:rsid w:val="00C337C2"/>
    <w:rsid w:val="00C33A3A"/>
    <w:rsid w:val="00C3458D"/>
    <w:rsid w:val="00C34CD8"/>
    <w:rsid w:val="00C35234"/>
    <w:rsid w:val="00C3756D"/>
    <w:rsid w:val="00C402B2"/>
    <w:rsid w:val="00C405FE"/>
    <w:rsid w:val="00C406C4"/>
    <w:rsid w:val="00C41C9C"/>
    <w:rsid w:val="00C41F81"/>
    <w:rsid w:val="00C420AE"/>
    <w:rsid w:val="00C422ED"/>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67EC0"/>
    <w:rsid w:val="00C703D9"/>
    <w:rsid w:val="00C70A6B"/>
    <w:rsid w:val="00C70BF0"/>
    <w:rsid w:val="00C70FD4"/>
    <w:rsid w:val="00C72D7F"/>
    <w:rsid w:val="00C73746"/>
    <w:rsid w:val="00C73C0B"/>
    <w:rsid w:val="00C74355"/>
    <w:rsid w:val="00C74B10"/>
    <w:rsid w:val="00C752F0"/>
    <w:rsid w:val="00C755B5"/>
    <w:rsid w:val="00C76F1A"/>
    <w:rsid w:val="00C76FB7"/>
    <w:rsid w:val="00C7706C"/>
    <w:rsid w:val="00C77879"/>
    <w:rsid w:val="00C77B2B"/>
    <w:rsid w:val="00C804A4"/>
    <w:rsid w:val="00C82541"/>
    <w:rsid w:val="00C8266F"/>
    <w:rsid w:val="00C826FD"/>
    <w:rsid w:val="00C82B8A"/>
    <w:rsid w:val="00C8357C"/>
    <w:rsid w:val="00C83762"/>
    <w:rsid w:val="00C84314"/>
    <w:rsid w:val="00C84666"/>
    <w:rsid w:val="00C84DA7"/>
    <w:rsid w:val="00C85C47"/>
    <w:rsid w:val="00C85E82"/>
    <w:rsid w:val="00C85EB3"/>
    <w:rsid w:val="00C86C30"/>
    <w:rsid w:val="00C86EEB"/>
    <w:rsid w:val="00C901E9"/>
    <w:rsid w:val="00C90813"/>
    <w:rsid w:val="00C90A3E"/>
    <w:rsid w:val="00C91186"/>
    <w:rsid w:val="00C92267"/>
    <w:rsid w:val="00C9269E"/>
    <w:rsid w:val="00C9439F"/>
    <w:rsid w:val="00C95902"/>
    <w:rsid w:val="00C95FC8"/>
    <w:rsid w:val="00C967FD"/>
    <w:rsid w:val="00C9702B"/>
    <w:rsid w:val="00C97DF7"/>
    <w:rsid w:val="00CA0A67"/>
    <w:rsid w:val="00CA135A"/>
    <w:rsid w:val="00CA1C5C"/>
    <w:rsid w:val="00CA29C6"/>
    <w:rsid w:val="00CA3EDA"/>
    <w:rsid w:val="00CA5EA2"/>
    <w:rsid w:val="00CA653E"/>
    <w:rsid w:val="00CA7BD0"/>
    <w:rsid w:val="00CA7CBD"/>
    <w:rsid w:val="00CA7D28"/>
    <w:rsid w:val="00CB1227"/>
    <w:rsid w:val="00CB1819"/>
    <w:rsid w:val="00CB18E0"/>
    <w:rsid w:val="00CB1AA7"/>
    <w:rsid w:val="00CB285C"/>
    <w:rsid w:val="00CB2CDC"/>
    <w:rsid w:val="00CB2D94"/>
    <w:rsid w:val="00CB30F1"/>
    <w:rsid w:val="00CB3950"/>
    <w:rsid w:val="00CB4398"/>
    <w:rsid w:val="00CB4444"/>
    <w:rsid w:val="00CB4D1C"/>
    <w:rsid w:val="00CB5063"/>
    <w:rsid w:val="00CB63E9"/>
    <w:rsid w:val="00CB6DF6"/>
    <w:rsid w:val="00CB753A"/>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38B"/>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D32"/>
    <w:rsid w:val="00D17DF3"/>
    <w:rsid w:val="00D2031A"/>
    <w:rsid w:val="00D20AF7"/>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3BBF"/>
    <w:rsid w:val="00D349E6"/>
    <w:rsid w:val="00D34BD9"/>
    <w:rsid w:val="00D34DC9"/>
    <w:rsid w:val="00D34F11"/>
    <w:rsid w:val="00D35011"/>
    <w:rsid w:val="00D35149"/>
    <w:rsid w:val="00D35611"/>
    <w:rsid w:val="00D35BCF"/>
    <w:rsid w:val="00D35FAA"/>
    <w:rsid w:val="00D36EDB"/>
    <w:rsid w:val="00D375DE"/>
    <w:rsid w:val="00D37BD1"/>
    <w:rsid w:val="00D406AE"/>
    <w:rsid w:val="00D40855"/>
    <w:rsid w:val="00D417BC"/>
    <w:rsid w:val="00D41E3A"/>
    <w:rsid w:val="00D42384"/>
    <w:rsid w:val="00D42C0F"/>
    <w:rsid w:val="00D42E76"/>
    <w:rsid w:val="00D435E4"/>
    <w:rsid w:val="00D43B2C"/>
    <w:rsid w:val="00D45231"/>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4C7E"/>
    <w:rsid w:val="00D55460"/>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261"/>
    <w:rsid w:val="00D86F99"/>
    <w:rsid w:val="00D87E10"/>
    <w:rsid w:val="00D90CA8"/>
    <w:rsid w:val="00D914B1"/>
    <w:rsid w:val="00D929D9"/>
    <w:rsid w:val="00D9332C"/>
    <w:rsid w:val="00D9376A"/>
    <w:rsid w:val="00D93CE0"/>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75CA"/>
    <w:rsid w:val="00DB0123"/>
    <w:rsid w:val="00DB06A5"/>
    <w:rsid w:val="00DB0B4D"/>
    <w:rsid w:val="00DB1EBE"/>
    <w:rsid w:val="00DB2133"/>
    <w:rsid w:val="00DB2369"/>
    <w:rsid w:val="00DB2372"/>
    <w:rsid w:val="00DB2B17"/>
    <w:rsid w:val="00DB316F"/>
    <w:rsid w:val="00DB365D"/>
    <w:rsid w:val="00DB39A1"/>
    <w:rsid w:val="00DB3A7E"/>
    <w:rsid w:val="00DB3E34"/>
    <w:rsid w:val="00DB3EC2"/>
    <w:rsid w:val="00DB4C41"/>
    <w:rsid w:val="00DB597F"/>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5BA"/>
    <w:rsid w:val="00DE6A37"/>
    <w:rsid w:val="00DE6DA5"/>
    <w:rsid w:val="00DE6F42"/>
    <w:rsid w:val="00DE7CDA"/>
    <w:rsid w:val="00DF08EF"/>
    <w:rsid w:val="00DF0DE6"/>
    <w:rsid w:val="00DF1553"/>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B7A"/>
    <w:rsid w:val="00E16EEF"/>
    <w:rsid w:val="00E17258"/>
    <w:rsid w:val="00E17D95"/>
    <w:rsid w:val="00E206F4"/>
    <w:rsid w:val="00E20B26"/>
    <w:rsid w:val="00E21966"/>
    <w:rsid w:val="00E21BF1"/>
    <w:rsid w:val="00E22508"/>
    <w:rsid w:val="00E246A9"/>
    <w:rsid w:val="00E24856"/>
    <w:rsid w:val="00E24B06"/>
    <w:rsid w:val="00E25242"/>
    <w:rsid w:val="00E25791"/>
    <w:rsid w:val="00E25AEB"/>
    <w:rsid w:val="00E26EF3"/>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C2E"/>
    <w:rsid w:val="00E64EA7"/>
    <w:rsid w:val="00E66117"/>
    <w:rsid w:val="00E675B0"/>
    <w:rsid w:val="00E675E7"/>
    <w:rsid w:val="00E70922"/>
    <w:rsid w:val="00E71668"/>
    <w:rsid w:val="00E721FD"/>
    <w:rsid w:val="00E7244C"/>
    <w:rsid w:val="00E72BD3"/>
    <w:rsid w:val="00E72D7C"/>
    <w:rsid w:val="00E73268"/>
    <w:rsid w:val="00E740DC"/>
    <w:rsid w:val="00E74C89"/>
    <w:rsid w:val="00E74EA2"/>
    <w:rsid w:val="00E74F93"/>
    <w:rsid w:val="00E7620E"/>
    <w:rsid w:val="00E77096"/>
    <w:rsid w:val="00E776E6"/>
    <w:rsid w:val="00E80610"/>
    <w:rsid w:val="00E806A7"/>
    <w:rsid w:val="00E816F0"/>
    <w:rsid w:val="00E81A0B"/>
    <w:rsid w:val="00E81B1A"/>
    <w:rsid w:val="00E82257"/>
    <w:rsid w:val="00E82C0F"/>
    <w:rsid w:val="00E82E25"/>
    <w:rsid w:val="00E836C9"/>
    <w:rsid w:val="00E84F30"/>
    <w:rsid w:val="00E87A62"/>
    <w:rsid w:val="00E87B30"/>
    <w:rsid w:val="00E90133"/>
    <w:rsid w:val="00E9067F"/>
    <w:rsid w:val="00E90A49"/>
    <w:rsid w:val="00E90BFB"/>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DF1"/>
    <w:rsid w:val="00EA1EC8"/>
    <w:rsid w:val="00EA3103"/>
    <w:rsid w:val="00EA4788"/>
    <w:rsid w:val="00EA49C9"/>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C5A"/>
    <w:rsid w:val="00EC38ED"/>
    <w:rsid w:val="00EC451F"/>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04A1"/>
    <w:rsid w:val="00F0187D"/>
    <w:rsid w:val="00F01FC3"/>
    <w:rsid w:val="00F027B8"/>
    <w:rsid w:val="00F029D5"/>
    <w:rsid w:val="00F02A6C"/>
    <w:rsid w:val="00F03471"/>
    <w:rsid w:val="00F04F50"/>
    <w:rsid w:val="00F05914"/>
    <w:rsid w:val="00F05D98"/>
    <w:rsid w:val="00F06F6B"/>
    <w:rsid w:val="00F074D7"/>
    <w:rsid w:val="00F0755A"/>
    <w:rsid w:val="00F07C3C"/>
    <w:rsid w:val="00F07CFA"/>
    <w:rsid w:val="00F10314"/>
    <w:rsid w:val="00F11FDC"/>
    <w:rsid w:val="00F12BA3"/>
    <w:rsid w:val="00F13EC8"/>
    <w:rsid w:val="00F15A48"/>
    <w:rsid w:val="00F162E0"/>
    <w:rsid w:val="00F166CB"/>
    <w:rsid w:val="00F1776D"/>
    <w:rsid w:val="00F17981"/>
    <w:rsid w:val="00F17DD4"/>
    <w:rsid w:val="00F209A9"/>
    <w:rsid w:val="00F20FFA"/>
    <w:rsid w:val="00F214E6"/>
    <w:rsid w:val="00F21D2F"/>
    <w:rsid w:val="00F223C7"/>
    <w:rsid w:val="00F24B05"/>
    <w:rsid w:val="00F24BAB"/>
    <w:rsid w:val="00F24BBE"/>
    <w:rsid w:val="00F24FC1"/>
    <w:rsid w:val="00F2520A"/>
    <w:rsid w:val="00F2527C"/>
    <w:rsid w:val="00F25412"/>
    <w:rsid w:val="00F25DE8"/>
    <w:rsid w:val="00F263A9"/>
    <w:rsid w:val="00F263C8"/>
    <w:rsid w:val="00F267DF"/>
    <w:rsid w:val="00F268B7"/>
    <w:rsid w:val="00F26C7A"/>
    <w:rsid w:val="00F2760E"/>
    <w:rsid w:val="00F3062A"/>
    <w:rsid w:val="00F30694"/>
    <w:rsid w:val="00F30C33"/>
    <w:rsid w:val="00F31496"/>
    <w:rsid w:val="00F325BC"/>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4DE0"/>
    <w:rsid w:val="00F65AC5"/>
    <w:rsid w:val="00F66416"/>
    <w:rsid w:val="00F66547"/>
    <w:rsid w:val="00F669CE"/>
    <w:rsid w:val="00F66F1E"/>
    <w:rsid w:val="00F700F5"/>
    <w:rsid w:val="00F7043A"/>
    <w:rsid w:val="00F71285"/>
    <w:rsid w:val="00F71CB8"/>
    <w:rsid w:val="00F723A9"/>
    <w:rsid w:val="00F72748"/>
    <w:rsid w:val="00F727B8"/>
    <w:rsid w:val="00F72BC6"/>
    <w:rsid w:val="00F7399F"/>
    <w:rsid w:val="00F74158"/>
    <w:rsid w:val="00F742FA"/>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2A95"/>
    <w:rsid w:val="00F92B56"/>
    <w:rsid w:val="00F92FF7"/>
    <w:rsid w:val="00F931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2D89"/>
    <w:rsid w:val="00FC3E1C"/>
    <w:rsid w:val="00FC3FD7"/>
    <w:rsid w:val="00FC4977"/>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172"/>
    <w:rsid w:val="00FE78FF"/>
    <w:rsid w:val="00FE7CDB"/>
    <w:rsid w:val="00FE7F8C"/>
    <w:rsid w:val="00FF142B"/>
    <w:rsid w:val="00FF32AA"/>
    <w:rsid w:val="00FF331C"/>
    <w:rsid w:val="00FF4450"/>
    <w:rsid w:val="00FF493F"/>
    <w:rsid w:val="00FF4A66"/>
    <w:rsid w:val="00FF58D5"/>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778F0"/>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5CB"/>
  </w:style>
  <w:style w:type="paragraph" w:styleId="Heading1">
    <w:name w:val="heading 1"/>
    <w:basedOn w:val="Normal"/>
    <w:next w:val="Normal"/>
    <w:link w:val="Heading1Char"/>
    <w:uiPriority w:val="9"/>
    <w:qFormat/>
    <w:rsid w:val="001815C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1815C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815C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1815C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815C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815C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815C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815C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815C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1815CB"/>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1815CB"/>
    <w:pPr>
      <w:spacing w:after="0" w:line="240" w:lineRule="auto"/>
    </w:pPr>
  </w:style>
  <w:style w:type="character" w:customStyle="1" w:styleId="Heading1Char">
    <w:name w:val="Heading 1 Char"/>
    <w:basedOn w:val="DefaultParagraphFont"/>
    <w:link w:val="Heading1"/>
    <w:uiPriority w:val="9"/>
    <w:rsid w:val="001815CB"/>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1815CB"/>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1815C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815CB"/>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1815CB"/>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1815C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815C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815C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815CB"/>
    <w:rPr>
      <w:b/>
      <w:bCs/>
      <w:i/>
      <w:iCs/>
    </w:rPr>
  </w:style>
  <w:style w:type="paragraph" w:styleId="Caption">
    <w:name w:val="caption"/>
    <w:basedOn w:val="Normal"/>
    <w:next w:val="Normal"/>
    <w:uiPriority w:val="35"/>
    <w:semiHidden/>
    <w:unhideWhenUsed/>
    <w:qFormat/>
    <w:rsid w:val="001815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815C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815C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815C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815CB"/>
    <w:rPr>
      <w:color w:val="44546A" w:themeColor="text2"/>
      <w:sz w:val="28"/>
      <w:szCs w:val="28"/>
    </w:rPr>
  </w:style>
  <w:style w:type="character" w:styleId="Emphasis">
    <w:name w:val="Emphasis"/>
    <w:basedOn w:val="DefaultParagraphFont"/>
    <w:uiPriority w:val="20"/>
    <w:qFormat/>
    <w:rsid w:val="001815CB"/>
    <w:rPr>
      <w:i/>
      <w:iCs/>
      <w:color w:val="000000" w:themeColor="text1"/>
    </w:rPr>
  </w:style>
  <w:style w:type="paragraph" w:styleId="Quote">
    <w:name w:val="Quote"/>
    <w:basedOn w:val="Normal"/>
    <w:next w:val="Normal"/>
    <w:link w:val="QuoteChar"/>
    <w:uiPriority w:val="29"/>
    <w:qFormat/>
    <w:rsid w:val="001815C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815CB"/>
    <w:rPr>
      <w:i/>
      <w:iCs/>
      <w:color w:val="7B7B7B" w:themeColor="accent3" w:themeShade="BF"/>
      <w:sz w:val="24"/>
      <w:szCs w:val="24"/>
    </w:rPr>
  </w:style>
  <w:style w:type="paragraph" w:styleId="IntenseQuote">
    <w:name w:val="Intense Quote"/>
    <w:basedOn w:val="Normal"/>
    <w:next w:val="Normal"/>
    <w:link w:val="IntenseQuoteChar"/>
    <w:uiPriority w:val="30"/>
    <w:qFormat/>
    <w:rsid w:val="001815C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815CB"/>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1815CB"/>
    <w:rPr>
      <w:i/>
      <w:iCs/>
      <w:color w:val="595959" w:themeColor="text1" w:themeTint="A6"/>
    </w:rPr>
  </w:style>
  <w:style w:type="character" w:styleId="IntenseEmphasis">
    <w:name w:val="Intense Emphasis"/>
    <w:basedOn w:val="DefaultParagraphFont"/>
    <w:uiPriority w:val="21"/>
    <w:qFormat/>
    <w:rsid w:val="001815CB"/>
    <w:rPr>
      <w:b/>
      <w:bCs/>
      <w:i/>
      <w:iCs/>
      <w:color w:val="auto"/>
    </w:rPr>
  </w:style>
  <w:style w:type="character" w:styleId="SubtleReference">
    <w:name w:val="Subtle Reference"/>
    <w:basedOn w:val="DefaultParagraphFont"/>
    <w:uiPriority w:val="31"/>
    <w:qFormat/>
    <w:rsid w:val="001815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815CB"/>
    <w:rPr>
      <w:b/>
      <w:bCs/>
      <w:caps w:val="0"/>
      <w:smallCaps/>
      <w:color w:val="auto"/>
      <w:spacing w:val="0"/>
      <w:u w:val="single"/>
    </w:rPr>
  </w:style>
  <w:style w:type="character" w:styleId="BookTitle">
    <w:name w:val="Book Title"/>
    <w:basedOn w:val="DefaultParagraphFont"/>
    <w:uiPriority w:val="33"/>
    <w:qFormat/>
    <w:rsid w:val="001815CB"/>
    <w:rPr>
      <w:b/>
      <w:bCs/>
      <w:caps w:val="0"/>
      <w:smallCaps/>
      <w:spacing w:val="0"/>
    </w:rPr>
  </w:style>
  <w:style w:type="paragraph" w:styleId="TOCHeading">
    <w:name w:val="TOC Heading"/>
    <w:basedOn w:val="Heading1"/>
    <w:next w:val="Normal"/>
    <w:uiPriority w:val="39"/>
    <w:semiHidden/>
    <w:unhideWhenUsed/>
    <w:qFormat/>
    <w:rsid w:val="001815CB"/>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mailto:gary_morrow@urmc.rochester.edu" TargetMode="External"/><Relationship Id="rId26" Type="http://schemas.openxmlformats.org/officeDocument/2006/relationships/hyperlink" Target="https://jobs.uic.edu/job-board/job-details?jobID=102313&amp;job=assistant-professor-physics&amp;utm_source=Indeed&amp;utm_medium=organic&amp;utm_campaign=Indeed" TargetMode="External"/><Relationship Id="rId39" Type="http://schemas.openxmlformats.org/officeDocument/2006/relationships/hyperlink" Target="http://www.medicinoxy.com/announcement,a4573.html" TargetMode="External"/><Relationship Id="rId21" Type="http://schemas.openxmlformats.org/officeDocument/2006/relationships/hyperlink" Target="http://mitcommlab.mit.edu/broad/commkit/index-of-postdoc-fellowships-in-the-life-sciences/" TargetMode="External"/><Relationship Id="rId34" Type="http://schemas.openxmlformats.org/officeDocument/2006/relationships/hyperlink" Target="http://www.medicinoxy.com/announcement,a4127.html" TargetMode="External"/><Relationship Id="rId42" Type="http://schemas.openxmlformats.org/officeDocument/2006/relationships/hyperlink" Target="http://www.medicinoxy.com/announcement,a4088.html" TargetMode="External"/><Relationship Id="rId47" Type="http://schemas.openxmlformats.org/officeDocument/2006/relationships/hyperlink" Target="http://www.medicinoxy.com/announcement,a3834.html" TargetMode="External"/><Relationship Id="rId50" Type="http://schemas.openxmlformats.org/officeDocument/2006/relationships/hyperlink" Target="http://www.medicinoxy.com/announcement,a4308.html" TargetMode="External"/><Relationship Id="rId55" Type="http://schemas.openxmlformats.org/officeDocument/2006/relationships/hyperlink" Target="http://jobs.fiercebiotech.com/" TargetMode="External"/><Relationship Id="rId63" Type="http://schemas.openxmlformats.org/officeDocument/2006/relationships/hyperlink" Target="http://www.asbmb.org/education/postdoc/" TargetMode="External"/><Relationship Id="rId68" Type="http://schemas.openxmlformats.org/officeDocument/2006/relationships/hyperlink" Target="http://opda.fsu.edu/weekly-digest-archiv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inkedin.com/start/join?trk=login_reg_redirect&amp;session_redirect=https://www.linkedin.com/groups/4860161" TargetMode="External"/><Relationship Id="rId2" Type="http://schemas.openxmlformats.org/officeDocument/2006/relationships/numbering" Target="numbering.xml"/><Relationship Id="rId16" Type="http://schemas.openxmlformats.org/officeDocument/2006/relationships/hyperlink" Target="https://www.urmc.rochester.edu/cancer-institute/education/cancer-control-research-training-program.aspx" TargetMode="External"/><Relationship Id="rId29" Type="http://schemas.openxmlformats.org/officeDocument/2006/relationships/hyperlink" Target="https://ercincorporated.hua.hrsmart.com/hr/ats/Posting/view/1012/0" TargetMode="External"/><Relationship Id="rId11" Type="http://schemas.openxmlformats.org/officeDocument/2006/relationships/image" Target="media/image3.jpg"/><Relationship Id="rId24" Type="http://schemas.openxmlformats.org/officeDocument/2006/relationships/hyperlink" Target="mailto:akiger@ucsd.edu" TargetMode="External"/><Relationship Id="rId32" Type="http://schemas.openxmlformats.org/officeDocument/2006/relationships/hyperlink" Target="https://academicjobsonline.org/ajo/jobs/11034" TargetMode="External"/><Relationship Id="rId37" Type="http://schemas.openxmlformats.org/officeDocument/2006/relationships/hyperlink" Target="http://www.medicinoxy.com/announcement,a4133.html" TargetMode="External"/><Relationship Id="rId40" Type="http://schemas.openxmlformats.org/officeDocument/2006/relationships/hyperlink" Target="http://www.medicinoxy.com/announcement,a4169.html" TargetMode="External"/><Relationship Id="rId45" Type="http://schemas.openxmlformats.org/officeDocument/2006/relationships/hyperlink" Target="http://www.medicinoxy.com/announcement,a4066.html" TargetMode="External"/><Relationship Id="rId53" Type="http://schemas.openxmlformats.org/officeDocument/2006/relationships/hyperlink" Target="https://biocareers.com/" TargetMode="External"/><Relationship Id="rId58" Type="http://schemas.openxmlformats.org/officeDocument/2006/relationships/hyperlink" Target="http://www.sciencemag.org/features/2018/08/unique-calling-careers-career-development-stem-doctorates" TargetMode="External"/><Relationship Id="rId66" Type="http://schemas.openxmlformats.org/officeDocument/2006/relationships/hyperlink" Target="http://www.nationalpostdoc.org/" TargetMode="External"/><Relationship Id="rId7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20kmjones@bio.fsu.edu" TargetMode="External"/><Relationship Id="rId23" Type="http://schemas.openxmlformats.org/officeDocument/2006/relationships/hyperlink" Target="file:///K:\GS-Shared\Office%20of%20Postdoctoral%20Affairs\Flyers\2018\Fall\Postdoctoral%20Positions!%20Kiger%20Lab%20UC%20San%20Diego.pdf" TargetMode="External"/><Relationship Id="rId28" Type="http://schemas.openxmlformats.org/officeDocument/2006/relationships/hyperlink" Target="https://nshe.wd1.myworkdayjobs.com/en-US/UNR-external/job/University-of-Nevada-Reno---Main-Campus/Assistant-Professor-Chemical-Engineering_R0111707-1" TargetMode="External"/><Relationship Id="rId36" Type="http://schemas.openxmlformats.org/officeDocument/2006/relationships/hyperlink" Target="http://www.medicinoxy.com/announcement,a4132.html" TargetMode="External"/><Relationship Id="rId49" Type="http://schemas.openxmlformats.org/officeDocument/2006/relationships/hyperlink" Target="http://www.medicinoxy.com/announcement,a4186.html" TargetMode="External"/><Relationship Id="rId57" Type="http://schemas.openxmlformats.org/officeDocument/2006/relationships/hyperlink" Target="https://chroniclevitae.com/news/2092-can-you-train-your-ph-d-s-for-diverse-careers-when-you-don-t-have-one" TargetMode="External"/><Relationship Id="rId61" Type="http://schemas.openxmlformats.org/officeDocument/2006/relationships/hyperlink" Target="http://www.sciencemag.org/custom-publishing/webinars/deciphering-aging-linking-senescence-dna-damage-and-cell-cycle" TargetMode="External"/><Relationship Id="rId10" Type="http://schemas.openxmlformats.org/officeDocument/2006/relationships/hyperlink" Target="https://fsu.qualtrics.com/jfe/form/SV_cTQ1UujZxKGxkEt" TargetMode="External"/><Relationship Id="rId19" Type="http://schemas.openxmlformats.org/officeDocument/2006/relationships/hyperlink" Target="http://www.biologists.com/travelling-fellowships/" TargetMode="External"/><Relationship Id="rId31" Type="http://schemas.openxmlformats.org/officeDocument/2006/relationships/hyperlink" Target="https://cummins-us.jobs/columbus-in/systems-engineering-entry-level-full-time-positions/673AE3F4742F4636A77451B51F67ECD5/job/?src=JB-10720" TargetMode="External"/><Relationship Id="rId44" Type="http://schemas.openxmlformats.org/officeDocument/2006/relationships/hyperlink" Target="http://www.medicinoxy.com/announcement,a4391.html" TargetMode="External"/><Relationship Id="rId52"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0" Type="http://schemas.openxmlformats.org/officeDocument/2006/relationships/hyperlink" Target="http://www.sciencemag.org/custom-publishing/webinars/getting-it-right-importance-rigorous-validation-high-sensitivity" TargetMode="External"/><Relationship Id="rId65" Type="http://schemas.openxmlformats.org/officeDocument/2006/relationships/hyperlink" Target="https://campus.fsu.edu/webapps/login/bb_bb60/logincas.jsp?service=https://netprod.oti.fsu.edu/VersatilePhD/Default.aspx" TargetMode="External"/><Relationship Id="rId73" Type="http://schemas.openxmlformats.org/officeDocument/2006/relationships/hyperlink" Target="https://twitter.com/FSUPostdoc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fadool@bio.fsu.edu" TargetMode="External"/><Relationship Id="rId22" Type="http://schemas.openxmlformats.org/officeDocument/2006/relationships/hyperlink" Target="https://www.epa.gov/research-grants" TargetMode="External"/><Relationship Id="rId27" Type="http://schemas.openxmlformats.org/officeDocument/2006/relationships/hyperlink" Target="https://caterpillar.taleo.net/careersection/cat+external+cs/jobdetail.ftl?lang=en&amp;job=1211635&amp;src=JB-11460" TargetMode="External"/><Relationship Id="rId30" Type="http://schemas.openxmlformats.org/officeDocument/2006/relationships/hyperlink" Target="https://jobs.rice.edu/postings/16612" TargetMode="External"/><Relationship Id="rId35" Type="http://schemas.openxmlformats.org/officeDocument/2006/relationships/hyperlink" Target="http://www.medicinoxy.com/announcement,a4126.html" TargetMode="External"/><Relationship Id="rId43" Type="http://schemas.openxmlformats.org/officeDocument/2006/relationships/hyperlink" Target="http://www.medicinoxy.com/announcement,a4087.html" TargetMode="External"/><Relationship Id="rId48" Type="http://schemas.openxmlformats.org/officeDocument/2006/relationships/hyperlink" Target="http://www.medicinoxy.com/announcement,a3449.html" TargetMode="External"/><Relationship Id="rId56" Type="http://schemas.openxmlformats.org/officeDocument/2006/relationships/hyperlink" Target="http://www.asbmb.org/careers/" TargetMode="External"/><Relationship Id="rId64" Type="http://schemas.openxmlformats.org/officeDocument/2006/relationships/hyperlink" Target="http://gradschool.fsu.edu/professional-development/versatile-phd" TargetMode="External"/><Relationship Id="rId69" Type="http://schemas.openxmlformats.org/officeDocument/2006/relationships/hyperlink" Target="https://www.facebook.com/FSUPostdocs" TargetMode="External"/><Relationship Id="rId8" Type="http://schemas.openxmlformats.org/officeDocument/2006/relationships/image" Target="media/image1.jpeg"/><Relationship Id="rId51" Type="http://schemas.openxmlformats.org/officeDocument/2006/relationships/hyperlink" Target="http://www.medicinoxy.com/announcement,a4148.html" TargetMode="External"/><Relationship Id="rId72"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https://www.career.fsu.edu/ClothingCloset" TargetMode="External"/><Relationship Id="rId17" Type="http://schemas.openxmlformats.org/officeDocument/2006/relationships/hyperlink" Target="mailto:michelle_janelsins@urmc.rochester.edu" TargetMode="External"/><Relationship Id="rId25" Type="http://schemas.openxmlformats.org/officeDocument/2006/relationships/hyperlink" Target="file:///K:\GS-Shared\Office%20of%20Postdoctoral%20Affairs\Flyers\2018\Spring\FSSC%20Executive%20Director%20Postion%202017_12_13.pdf" TargetMode="External"/><Relationship Id="rId33" Type="http://schemas.openxmlformats.org/officeDocument/2006/relationships/hyperlink" Target="http://hr.fsu.edu/index.cfm?page=ers/ers_home" TargetMode="External"/><Relationship Id="rId38" Type="http://schemas.openxmlformats.org/officeDocument/2006/relationships/hyperlink" Target="http://www.medicinoxy.com/announcement,a4170.html" TargetMode="External"/><Relationship Id="rId46" Type="http://schemas.openxmlformats.org/officeDocument/2006/relationships/hyperlink" Target="http://www.medicinoxy.com/announcement,a4345.html" TargetMode="External"/><Relationship Id="rId59" Type="http://schemas.openxmlformats.org/officeDocument/2006/relationships/hyperlink" Target="https://register.gotowebinar.com/register/6748843443052261379" TargetMode="External"/><Relationship Id="rId67" Type="http://schemas.openxmlformats.org/officeDocument/2006/relationships/hyperlink" Target="mailto:opda-info@fsu.edu" TargetMode="External"/><Relationship Id="rId20" Type="http://schemas.openxmlformats.org/officeDocument/2006/relationships/hyperlink" Target="https://www.daad.org/en/find-funding/phd-postdocs/" TargetMode="External"/><Relationship Id="rId41" Type="http://schemas.openxmlformats.org/officeDocument/2006/relationships/hyperlink" Target="http://www.engineeroxy.com/announcement,a3719.html" TargetMode="External"/><Relationship Id="rId54" Type="http://schemas.openxmlformats.org/officeDocument/2006/relationships/hyperlink" Target="http://www.academickeys.com/all/subscribe.php" TargetMode="External"/><Relationship Id="rId62" Type="http://schemas.openxmlformats.org/officeDocument/2006/relationships/hyperlink" Target="http://www.nationalpostdoc.org/?page=Proactive" TargetMode="External"/><Relationship Id="rId70" Type="http://schemas.openxmlformats.org/officeDocument/2006/relationships/image" Target="media/image5.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85CA-19C3-4079-88F9-4EFC25FB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8</cp:revision>
  <dcterms:created xsi:type="dcterms:W3CDTF">2018-09-05T14:51:00Z</dcterms:created>
  <dcterms:modified xsi:type="dcterms:W3CDTF">2018-09-05T15:03:00Z</dcterms:modified>
</cp:coreProperties>
</file>