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3572F" w14:textId="69F4E429" w:rsidR="00695A8C" w:rsidRPr="00ED36EB" w:rsidRDefault="00695A8C" w:rsidP="00695A8C">
      <w:pPr>
        <w:jc w:val="center"/>
        <w:rPr>
          <w:rFonts w:ascii="Calibri" w:hAnsi="Calibri" w:cs="Calibri"/>
          <w:b/>
          <w:color w:val="333333"/>
          <w:sz w:val="30"/>
          <w:szCs w:val="30"/>
          <w:shd w:val="clear" w:color="auto" w:fill="FFFFFF"/>
        </w:rPr>
      </w:pPr>
      <w:r w:rsidRPr="00ED36EB">
        <w:rPr>
          <w:rFonts w:ascii="Calibri" w:hAnsi="Calibri" w:cs="Calibri"/>
          <w:b/>
          <w:color w:val="333333"/>
          <w:sz w:val="30"/>
          <w:szCs w:val="30"/>
          <w:shd w:val="clear" w:color="auto" w:fill="FFFFFF"/>
        </w:rPr>
        <w:t>Florida State University</w:t>
      </w:r>
    </w:p>
    <w:p w14:paraId="62B4A560" w14:textId="78A08345" w:rsidR="00695A8C" w:rsidRPr="00ED36EB" w:rsidRDefault="009814C3" w:rsidP="00695A8C">
      <w:pPr>
        <w:jc w:val="center"/>
        <w:rPr>
          <w:rFonts w:ascii="Calibri" w:hAnsi="Calibri" w:cs="Calibri"/>
          <w:b/>
          <w:color w:val="333333"/>
          <w:sz w:val="30"/>
          <w:szCs w:val="30"/>
          <w:shd w:val="clear" w:color="auto" w:fill="FFFFFF"/>
        </w:rPr>
      </w:pPr>
      <w:hyperlink r:id="rId5" w:history="1">
        <w:r w:rsidR="00695A8C" w:rsidRPr="001F551B">
          <w:rPr>
            <w:rStyle w:val="Hyperlink"/>
            <w:rFonts w:ascii="Calibri" w:hAnsi="Calibri" w:cs="Calibri"/>
            <w:b/>
            <w:sz w:val="30"/>
            <w:szCs w:val="30"/>
            <w:shd w:val="clear" w:color="auto" w:fill="FFFFFF"/>
          </w:rPr>
          <w:t>Provost’s Postdoctoral Fellowship Program</w:t>
        </w:r>
      </w:hyperlink>
    </w:p>
    <w:p w14:paraId="56205669" w14:textId="49FDA43F" w:rsidR="00A51B6D" w:rsidRDefault="00CD3B3E" w:rsidP="00A51B6D">
      <w:pPr>
        <w:shd w:val="clear" w:color="auto" w:fill="FFFFFF"/>
        <w:spacing w:after="150" w:line="240" w:lineRule="auto"/>
        <w:rPr>
          <w:rFonts w:ascii="Calibri" w:eastAsia="Times New Roman" w:hAnsi="Calibri" w:cs="Calibri"/>
          <w:color w:val="333333"/>
          <w:sz w:val="30"/>
          <w:szCs w:val="30"/>
        </w:rPr>
      </w:pPr>
      <w:r w:rsidRPr="00695A8C">
        <w:rPr>
          <w:sz w:val="30"/>
          <w:szCs w:val="30"/>
        </w:rPr>
        <w:t>F</w:t>
      </w:r>
      <w:r w:rsidR="005118C3">
        <w:rPr>
          <w:sz w:val="30"/>
          <w:szCs w:val="30"/>
        </w:rPr>
        <w:t xml:space="preserve">lorida State University </w:t>
      </w:r>
      <w:r w:rsidRPr="00695A8C">
        <w:rPr>
          <w:sz w:val="30"/>
          <w:szCs w:val="30"/>
        </w:rPr>
        <w:t xml:space="preserve">is expanding its efforts to recruit, support, </w:t>
      </w:r>
      <w:r w:rsidR="005118C3">
        <w:rPr>
          <w:sz w:val="30"/>
          <w:szCs w:val="30"/>
        </w:rPr>
        <w:t xml:space="preserve">and </w:t>
      </w:r>
      <w:r w:rsidRPr="00695A8C">
        <w:rPr>
          <w:sz w:val="30"/>
          <w:szCs w:val="30"/>
        </w:rPr>
        <w:t xml:space="preserve">retain a diverse faculty.  One of those efforts </w:t>
      </w:r>
      <w:r w:rsidR="00CD56FC">
        <w:rPr>
          <w:sz w:val="30"/>
          <w:szCs w:val="30"/>
        </w:rPr>
        <w:t xml:space="preserve">is the creation of a postdoctoral fellowship program intended to enhance </w:t>
      </w:r>
      <w:r w:rsidR="00ED36EB">
        <w:rPr>
          <w:sz w:val="30"/>
          <w:szCs w:val="30"/>
        </w:rPr>
        <w:t xml:space="preserve">the </w:t>
      </w:r>
      <w:r w:rsidRPr="00695A8C">
        <w:rPr>
          <w:sz w:val="30"/>
          <w:szCs w:val="30"/>
        </w:rPr>
        <w:t xml:space="preserve">pipeline to academic careers that </w:t>
      </w:r>
      <w:r w:rsidR="00CD56FC">
        <w:rPr>
          <w:sz w:val="30"/>
          <w:szCs w:val="30"/>
        </w:rPr>
        <w:t xml:space="preserve">results in a </w:t>
      </w:r>
      <w:r w:rsidRPr="00695A8C">
        <w:rPr>
          <w:sz w:val="30"/>
          <w:szCs w:val="30"/>
        </w:rPr>
        <w:t xml:space="preserve">more diverse faculty.  </w:t>
      </w:r>
      <w:r w:rsidR="00CD56FC">
        <w:rPr>
          <w:sz w:val="30"/>
          <w:szCs w:val="30"/>
        </w:rPr>
        <w:t xml:space="preserve">The FSU </w:t>
      </w:r>
      <w:r w:rsidR="004D6046">
        <w:rPr>
          <w:sz w:val="30"/>
          <w:szCs w:val="30"/>
        </w:rPr>
        <w:t>Provost</w:t>
      </w:r>
      <w:r w:rsidR="00CD56FC">
        <w:rPr>
          <w:sz w:val="30"/>
          <w:szCs w:val="30"/>
        </w:rPr>
        <w:t>’s</w:t>
      </w:r>
      <w:r w:rsidR="004D6046">
        <w:rPr>
          <w:sz w:val="30"/>
          <w:szCs w:val="30"/>
        </w:rPr>
        <w:t xml:space="preserve"> Postdoctoral Fellowship Program (PPFP)</w:t>
      </w:r>
      <w:r w:rsidR="00ED36EB">
        <w:rPr>
          <w:sz w:val="30"/>
          <w:szCs w:val="30"/>
        </w:rPr>
        <w:t xml:space="preserve"> </w:t>
      </w:r>
      <w:r w:rsidR="00BD5033">
        <w:rPr>
          <w:sz w:val="30"/>
          <w:szCs w:val="30"/>
        </w:rPr>
        <w:t>originally launched</w:t>
      </w:r>
      <w:r w:rsidR="00ED36EB">
        <w:rPr>
          <w:sz w:val="30"/>
          <w:szCs w:val="30"/>
        </w:rPr>
        <w:t xml:space="preserve"> in </w:t>
      </w:r>
      <w:r w:rsidR="00BD5033">
        <w:rPr>
          <w:sz w:val="30"/>
          <w:szCs w:val="30"/>
        </w:rPr>
        <w:t xml:space="preserve">the </w:t>
      </w:r>
      <w:r w:rsidR="00CD56FC">
        <w:rPr>
          <w:sz w:val="30"/>
          <w:szCs w:val="30"/>
        </w:rPr>
        <w:t>spring 2018</w:t>
      </w:r>
      <w:r w:rsidR="00ED36EB">
        <w:rPr>
          <w:sz w:val="30"/>
          <w:szCs w:val="30"/>
        </w:rPr>
        <w:t xml:space="preserve"> </w:t>
      </w:r>
      <w:r w:rsidR="00BD5033">
        <w:rPr>
          <w:sz w:val="30"/>
          <w:szCs w:val="30"/>
        </w:rPr>
        <w:t xml:space="preserve">to </w:t>
      </w:r>
      <w:r w:rsidR="005118C3" w:rsidRPr="005118C3">
        <w:rPr>
          <w:sz w:val="30"/>
          <w:szCs w:val="30"/>
        </w:rPr>
        <w:t xml:space="preserve">provide </w:t>
      </w:r>
      <w:r w:rsidR="00CD56FC">
        <w:rPr>
          <w:sz w:val="30"/>
          <w:szCs w:val="30"/>
        </w:rPr>
        <w:t xml:space="preserve">funding for up to 10 Provost Fellows. </w:t>
      </w:r>
      <w:r w:rsidR="00BD5033">
        <w:rPr>
          <w:sz w:val="30"/>
          <w:szCs w:val="30"/>
        </w:rPr>
        <w:t xml:space="preserve"> This year’s applicants can submit their application materials starting </w:t>
      </w:r>
      <w:r w:rsidR="00A66D87">
        <w:rPr>
          <w:sz w:val="30"/>
          <w:szCs w:val="30"/>
        </w:rPr>
        <w:t xml:space="preserve">on January 31, </w:t>
      </w:r>
      <w:proofErr w:type="gramStart"/>
      <w:r w:rsidR="00A66D87">
        <w:rPr>
          <w:sz w:val="30"/>
          <w:szCs w:val="30"/>
        </w:rPr>
        <w:t>2022</w:t>
      </w:r>
      <w:proofErr w:type="gramEnd"/>
      <w:r w:rsidR="00A66D87">
        <w:rPr>
          <w:sz w:val="30"/>
          <w:szCs w:val="30"/>
        </w:rPr>
        <w:t xml:space="preserve"> </w:t>
      </w:r>
      <w:r w:rsidR="00BD5033">
        <w:rPr>
          <w:sz w:val="30"/>
          <w:szCs w:val="30"/>
        </w:rPr>
        <w:t>for the 202</w:t>
      </w:r>
      <w:r w:rsidR="00A66D87">
        <w:rPr>
          <w:sz w:val="30"/>
          <w:szCs w:val="30"/>
        </w:rPr>
        <w:t>2</w:t>
      </w:r>
      <w:r w:rsidR="00BD5033">
        <w:rPr>
          <w:sz w:val="30"/>
          <w:szCs w:val="30"/>
        </w:rPr>
        <w:t>-202</w:t>
      </w:r>
      <w:r w:rsidR="00A66D87">
        <w:rPr>
          <w:sz w:val="30"/>
          <w:szCs w:val="30"/>
        </w:rPr>
        <w:t>4</w:t>
      </w:r>
      <w:r w:rsidR="00BD5033">
        <w:rPr>
          <w:sz w:val="30"/>
          <w:szCs w:val="30"/>
        </w:rPr>
        <w:t xml:space="preserve"> training period.  </w:t>
      </w:r>
      <w:r w:rsidR="00ED36EB">
        <w:rPr>
          <w:sz w:val="30"/>
          <w:szCs w:val="30"/>
        </w:rPr>
        <w:t>F</w:t>
      </w:r>
      <w:r w:rsidR="00CD56FC">
        <w:rPr>
          <w:sz w:val="30"/>
          <w:szCs w:val="30"/>
        </w:rPr>
        <w:t xml:space="preserve">unding includes two </w:t>
      </w:r>
      <w:r w:rsidR="005118C3" w:rsidRPr="005118C3">
        <w:rPr>
          <w:sz w:val="30"/>
          <w:szCs w:val="30"/>
        </w:rPr>
        <w:t xml:space="preserve">years of salary support </w:t>
      </w:r>
      <w:r w:rsidR="00CD56FC">
        <w:rPr>
          <w:sz w:val="30"/>
          <w:szCs w:val="30"/>
        </w:rPr>
        <w:t xml:space="preserve">(including health insurance, fringe benefits) plus </w:t>
      </w:r>
      <w:r w:rsidR="00AD3F12">
        <w:rPr>
          <w:sz w:val="30"/>
          <w:szCs w:val="30"/>
        </w:rPr>
        <w:t xml:space="preserve">a </w:t>
      </w:r>
      <w:r w:rsidR="00CD56FC">
        <w:rPr>
          <w:sz w:val="30"/>
          <w:szCs w:val="30"/>
        </w:rPr>
        <w:t>small grants award (up to $20,000) for training-related expenses.  Th</w:t>
      </w:r>
      <w:r w:rsidR="00ED36EB">
        <w:rPr>
          <w:sz w:val="30"/>
          <w:szCs w:val="30"/>
        </w:rPr>
        <w:t>e PPFP i</w:t>
      </w:r>
      <w:r w:rsidR="00CD56FC">
        <w:rPr>
          <w:sz w:val="30"/>
          <w:szCs w:val="30"/>
        </w:rPr>
        <w:t xml:space="preserve">s limited to doctoral recipients </w:t>
      </w:r>
      <w:r w:rsidR="008C3F66">
        <w:rPr>
          <w:sz w:val="30"/>
          <w:szCs w:val="30"/>
        </w:rPr>
        <w:t xml:space="preserve">who are pursuing academic careers.  </w:t>
      </w:r>
      <w:r w:rsidR="00FD154A">
        <w:rPr>
          <w:sz w:val="30"/>
          <w:szCs w:val="30"/>
        </w:rPr>
        <w:t xml:space="preserve">Successful applicants will </w:t>
      </w:r>
      <w:r w:rsidR="00A51B6D">
        <w:rPr>
          <w:sz w:val="30"/>
          <w:szCs w:val="30"/>
        </w:rPr>
        <w:t xml:space="preserve">have the potential to contribute to faculty diversity in their academic disciplines.  </w:t>
      </w:r>
      <w:r w:rsidR="00A51B6D">
        <w:rPr>
          <w:rFonts w:ascii="Calibri" w:eastAsia="Times New Roman" w:hAnsi="Calibri" w:cs="Calibri"/>
          <w:color w:val="333333"/>
          <w:sz w:val="30"/>
          <w:szCs w:val="30"/>
        </w:rPr>
        <w:t xml:space="preserve">Review of applications </w:t>
      </w:r>
      <w:r w:rsidR="00BD5033">
        <w:rPr>
          <w:rFonts w:ascii="Calibri" w:eastAsia="Times New Roman" w:hAnsi="Calibri" w:cs="Calibri"/>
          <w:color w:val="333333"/>
          <w:sz w:val="30"/>
          <w:szCs w:val="30"/>
        </w:rPr>
        <w:t xml:space="preserve">will begin </w:t>
      </w:r>
      <w:r w:rsidR="00A66D87">
        <w:rPr>
          <w:rFonts w:ascii="Calibri" w:eastAsia="Times New Roman" w:hAnsi="Calibri" w:cs="Calibri"/>
          <w:color w:val="333333"/>
          <w:sz w:val="30"/>
          <w:szCs w:val="30"/>
        </w:rPr>
        <w:t xml:space="preserve">March 15, </w:t>
      </w:r>
      <w:proofErr w:type="gramStart"/>
      <w:r w:rsidR="00A66D87">
        <w:rPr>
          <w:rFonts w:ascii="Calibri" w:eastAsia="Times New Roman" w:hAnsi="Calibri" w:cs="Calibri"/>
          <w:color w:val="333333"/>
          <w:sz w:val="30"/>
          <w:szCs w:val="30"/>
        </w:rPr>
        <w:t>2022</w:t>
      </w:r>
      <w:proofErr w:type="gramEnd"/>
      <w:r w:rsidR="00A66D87">
        <w:rPr>
          <w:rFonts w:ascii="Calibri" w:eastAsia="Times New Roman" w:hAnsi="Calibri" w:cs="Calibri"/>
          <w:color w:val="333333"/>
          <w:sz w:val="30"/>
          <w:szCs w:val="30"/>
        </w:rPr>
        <w:t xml:space="preserve"> and June 1, 2022</w:t>
      </w:r>
      <w:r w:rsidR="00A51B6D">
        <w:rPr>
          <w:rFonts w:ascii="Calibri" w:eastAsia="Times New Roman" w:hAnsi="Calibri" w:cs="Calibri"/>
          <w:color w:val="333333"/>
          <w:sz w:val="30"/>
          <w:szCs w:val="30"/>
        </w:rPr>
        <w:t xml:space="preserve"> and continue until all positions are filled.  </w:t>
      </w:r>
      <w:r w:rsidR="00A66D87">
        <w:rPr>
          <w:rFonts w:ascii="Calibri" w:eastAsia="Times New Roman" w:hAnsi="Calibri" w:cs="Calibri"/>
          <w:color w:val="333333"/>
          <w:sz w:val="30"/>
          <w:szCs w:val="30"/>
        </w:rPr>
        <w:t>Selected fellowship trainees will have the opportunity to zoom with the admissions committee to learn more about the PPFP program and research training environment of Florida State University.  Decisions will be made within 3 weeks of a posted deadline and trainees can initiate their appointments immediately but not later than December 31, 2022.</w:t>
      </w:r>
    </w:p>
    <w:p w14:paraId="66278D4B" w14:textId="77777777" w:rsidR="00A51B6D" w:rsidRPr="00A51B6D" w:rsidRDefault="00A51B6D" w:rsidP="00A51B6D">
      <w:pPr>
        <w:rPr>
          <w:sz w:val="30"/>
          <w:szCs w:val="30"/>
          <w:u w:val="single"/>
        </w:rPr>
      </w:pPr>
      <w:r w:rsidRPr="00A51B6D">
        <w:rPr>
          <w:sz w:val="30"/>
          <w:szCs w:val="30"/>
          <w:u w:val="single"/>
        </w:rPr>
        <w:t>Eligibility</w:t>
      </w:r>
    </w:p>
    <w:p w14:paraId="0CD39A73" w14:textId="501A76CF" w:rsidR="00695A8C" w:rsidRDefault="00A51B6D" w:rsidP="00695A8C">
      <w:pPr>
        <w:pStyle w:val="ListParagraph"/>
        <w:numPr>
          <w:ilvl w:val="0"/>
          <w:numId w:val="5"/>
        </w:numPr>
        <w:shd w:val="clear" w:color="auto" w:fill="FFFFFF"/>
        <w:spacing w:after="150" w:line="240" w:lineRule="auto"/>
        <w:rPr>
          <w:rFonts w:ascii="Calibri" w:eastAsia="Times New Roman" w:hAnsi="Calibri" w:cs="Calibri"/>
          <w:color w:val="333333"/>
          <w:sz w:val="30"/>
          <w:szCs w:val="30"/>
        </w:rPr>
      </w:pPr>
      <w:r>
        <w:rPr>
          <w:rFonts w:ascii="Calibri" w:eastAsia="Times New Roman" w:hAnsi="Calibri" w:cs="Calibri"/>
          <w:color w:val="333333"/>
          <w:sz w:val="30"/>
          <w:szCs w:val="30"/>
        </w:rPr>
        <w:t xml:space="preserve">Seeking a postdoctoral fellowship </w:t>
      </w:r>
      <w:r w:rsidR="00695A8C">
        <w:rPr>
          <w:rFonts w:ascii="Calibri" w:eastAsia="Times New Roman" w:hAnsi="Calibri" w:cs="Calibri"/>
          <w:color w:val="333333"/>
          <w:sz w:val="30"/>
          <w:szCs w:val="30"/>
        </w:rPr>
        <w:t xml:space="preserve">in one of the </w:t>
      </w:r>
      <w:r w:rsidR="008B5AC3" w:rsidRPr="005C69EB">
        <w:rPr>
          <w:rFonts w:ascii="Calibri" w:eastAsia="Times New Roman" w:hAnsi="Calibri" w:cs="Calibri"/>
          <w:sz w:val="30"/>
          <w:szCs w:val="30"/>
        </w:rPr>
        <w:t>NSF-defined fields of US Doctorates</w:t>
      </w:r>
      <w:r w:rsidR="00FD154A">
        <w:rPr>
          <w:rFonts w:ascii="Calibri" w:eastAsia="Times New Roman" w:hAnsi="Calibri" w:cs="Calibri"/>
          <w:color w:val="333333"/>
          <w:sz w:val="30"/>
          <w:szCs w:val="30"/>
        </w:rPr>
        <w:t xml:space="preserve"> </w:t>
      </w:r>
      <w:r w:rsidR="00F058D7">
        <w:rPr>
          <w:rFonts w:ascii="Calibri" w:eastAsia="Times New Roman" w:hAnsi="Calibri" w:cs="Calibri"/>
          <w:color w:val="333333"/>
          <w:sz w:val="30"/>
          <w:szCs w:val="30"/>
        </w:rPr>
        <w:t>(</w:t>
      </w:r>
      <w:hyperlink r:id="rId6" w:history="1">
        <w:r w:rsidR="00F058D7" w:rsidRPr="00F058D7">
          <w:rPr>
            <w:rStyle w:val="Hyperlink"/>
            <w:rFonts w:ascii="Calibri" w:eastAsia="Times New Roman" w:hAnsi="Calibri" w:cs="Calibri"/>
            <w:sz w:val="30"/>
            <w:szCs w:val="30"/>
          </w:rPr>
          <w:t>see list at OPDA</w:t>
        </w:r>
      </w:hyperlink>
      <w:r w:rsidR="00F058D7">
        <w:rPr>
          <w:rFonts w:ascii="Calibri" w:eastAsia="Times New Roman" w:hAnsi="Calibri" w:cs="Calibri"/>
          <w:color w:val="333333"/>
          <w:sz w:val="30"/>
          <w:szCs w:val="30"/>
        </w:rPr>
        <w:t>)</w:t>
      </w:r>
    </w:p>
    <w:p w14:paraId="2CD8D784" w14:textId="77777777" w:rsidR="00695A8C" w:rsidRDefault="00695A8C" w:rsidP="00695A8C">
      <w:pPr>
        <w:pStyle w:val="ListParagraph"/>
        <w:numPr>
          <w:ilvl w:val="0"/>
          <w:numId w:val="5"/>
        </w:numPr>
        <w:shd w:val="clear" w:color="auto" w:fill="FFFFFF"/>
        <w:spacing w:after="150" w:line="240" w:lineRule="auto"/>
        <w:rPr>
          <w:rFonts w:ascii="Calibri" w:eastAsia="Times New Roman" w:hAnsi="Calibri" w:cs="Calibri"/>
          <w:color w:val="333333"/>
          <w:sz w:val="30"/>
          <w:szCs w:val="30"/>
        </w:rPr>
      </w:pPr>
      <w:r>
        <w:rPr>
          <w:rFonts w:ascii="Calibri" w:eastAsia="Times New Roman" w:hAnsi="Calibri" w:cs="Calibri"/>
          <w:color w:val="333333"/>
          <w:sz w:val="30"/>
          <w:szCs w:val="30"/>
        </w:rPr>
        <w:t xml:space="preserve">Not greater than 5 years since awarded </w:t>
      </w:r>
      <w:r w:rsidR="008C3F66">
        <w:rPr>
          <w:rFonts w:ascii="Calibri" w:eastAsia="Times New Roman" w:hAnsi="Calibri" w:cs="Calibri"/>
          <w:color w:val="333333"/>
          <w:sz w:val="30"/>
          <w:szCs w:val="30"/>
        </w:rPr>
        <w:t>their doctoral degree</w:t>
      </w:r>
    </w:p>
    <w:p w14:paraId="15D09D1A" w14:textId="2292F069" w:rsidR="00695A8C" w:rsidRDefault="00447595" w:rsidP="00695A8C">
      <w:pPr>
        <w:pStyle w:val="ListParagraph"/>
        <w:numPr>
          <w:ilvl w:val="0"/>
          <w:numId w:val="5"/>
        </w:numPr>
        <w:shd w:val="clear" w:color="auto" w:fill="FFFFFF"/>
        <w:spacing w:after="150" w:line="240" w:lineRule="auto"/>
        <w:rPr>
          <w:rFonts w:ascii="Calibri" w:eastAsia="Times New Roman" w:hAnsi="Calibri" w:cs="Calibri"/>
          <w:color w:val="333333"/>
          <w:sz w:val="30"/>
          <w:szCs w:val="30"/>
        </w:rPr>
      </w:pPr>
      <w:r w:rsidRPr="00695A8C">
        <w:rPr>
          <w:rFonts w:ascii="Calibri" w:eastAsia="Times New Roman" w:hAnsi="Calibri" w:cs="Calibri"/>
          <w:color w:val="333333"/>
          <w:sz w:val="30"/>
          <w:szCs w:val="30"/>
        </w:rPr>
        <w:t>U</w:t>
      </w:r>
      <w:r w:rsidR="00CD56FC">
        <w:rPr>
          <w:rFonts w:ascii="Calibri" w:eastAsia="Times New Roman" w:hAnsi="Calibri" w:cs="Calibri"/>
          <w:color w:val="333333"/>
          <w:sz w:val="30"/>
          <w:szCs w:val="30"/>
        </w:rPr>
        <w:t>.</w:t>
      </w:r>
      <w:r w:rsidRPr="00695A8C">
        <w:rPr>
          <w:rFonts w:ascii="Calibri" w:eastAsia="Times New Roman" w:hAnsi="Calibri" w:cs="Calibri"/>
          <w:color w:val="333333"/>
          <w:sz w:val="30"/>
          <w:szCs w:val="30"/>
        </w:rPr>
        <w:t>S</w:t>
      </w:r>
      <w:r w:rsidR="00CD56FC">
        <w:rPr>
          <w:rFonts w:ascii="Calibri" w:eastAsia="Times New Roman" w:hAnsi="Calibri" w:cs="Calibri"/>
          <w:color w:val="333333"/>
          <w:sz w:val="30"/>
          <w:szCs w:val="30"/>
        </w:rPr>
        <w:t>.</w:t>
      </w:r>
      <w:r w:rsidRPr="00695A8C">
        <w:rPr>
          <w:rFonts w:ascii="Calibri" w:eastAsia="Times New Roman" w:hAnsi="Calibri" w:cs="Calibri"/>
          <w:color w:val="333333"/>
          <w:sz w:val="30"/>
          <w:szCs w:val="30"/>
        </w:rPr>
        <w:t xml:space="preserve"> citizen or permanent resident </w:t>
      </w:r>
    </w:p>
    <w:p w14:paraId="7A1DB8B8" w14:textId="7360E744" w:rsidR="00A66D87" w:rsidRDefault="00A66D87" w:rsidP="00695A8C">
      <w:pPr>
        <w:pStyle w:val="ListParagraph"/>
        <w:numPr>
          <w:ilvl w:val="0"/>
          <w:numId w:val="5"/>
        </w:numPr>
        <w:shd w:val="clear" w:color="auto" w:fill="FFFFFF"/>
        <w:spacing w:after="150" w:line="240" w:lineRule="auto"/>
        <w:rPr>
          <w:rFonts w:ascii="Calibri" w:eastAsia="Times New Roman" w:hAnsi="Calibri" w:cs="Calibri"/>
          <w:color w:val="333333"/>
          <w:sz w:val="30"/>
          <w:szCs w:val="30"/>
        </w:rPr>
      </w:pPr>
      <w:r>
        <w:rPr>
          <w:rFonts w:ascii="Calibri" w:eastAsia="Times New Roman" w:hAnsi="Calibri" w:cs="Calibri"/>
          <w:color w:val="333333"/>
          <w:sz w:val="30"/>
          <w:szCs w:val="30"/>
        </w:rPr>
        <w:t xml:space="preserve">Priority will be given to those who promote diversity (see examples on </w:t>
      </w:r>
      <w:hyperlink r:id="rId7" w:history="1">
        <w:r w:rsidRPr="00A66D87">
          <w:rPr>
            <w:rStyle w:val="Hyperlink"/>
            <w:rFonts w:ascii="Calibri" w:eastAsia="Times New Roman" w:hAnsi="Calibri" w:cs="Calibri"/>
            <w:sz w:val="30"/>
            <w:szCs w:val="30"/>
          </w:rPr>
          <w:t>OPDA website</w:t>
        </w:r>
      </w:hyperlink>
      <w:r>
        <w:rPr>
          <w:rFonts w:ascii="Calibri" w:eastAsia="Times New Roman" w:hAnsi="Calibri" w:cs="Calibri"/>
          <w:color w:val="333333"/>
          <w:sz w:val="30"/>
          <w:szCs w:val="30"/>
        </w:rPr>
        <w:t>)</w:t>
      </w:r>
    </w:p>
    <w:p w14:paraId="7F27A01F" w14:textId="77777777" w:rsidR="003559EA" w:rsidRDefault="00695A8C" w:rsidP="003F1FA5">
      <w:pPr>
        <w:pStyle w:val="ListParagraph"/>
        <w:numPr>
          <w:ilvl w:val="0"/>
          <w:numId w:val="5"/>
        </w:numPr>
        <w:shd w:val="clear" w:color="auto" w:fill="FFFFFF"/>
        <w:spacing w:after="150" w:line="240" w:lineRule="auto"/>
        <w:rPr>
          <w:rFonts w:ascii="Calibri" w:eastAsia="Times New Roman" w:hAnsi="Calibri" w:cs="Calibri"/>
          <w:color w:val="333333"/>
          <w:sz w:val="30"/>
          <w:szCs w:val="30"/>
        </w:rPr>
      </w:pPr>
      <w:r w:rsidRPr="005B2D11">
        <w:rPr>
          <w:rFonts w:ascii="Calibri" w:eastAsia="Times New Roman" w:hAnsi="Calibri" w:cs="Calibri"/>
          <w:color w:val="333333"/>
          <w:sz w:val="30"/>
          <w:szCs w:val="30"/>
        </w:rPr>
        <w:t xml:space="preserve">Nomination by FSU faculty mentor </w:t>
      </w:r>
    </w:p>
    <w:p w14:paraId="2E36AF83" w14:textId="77777777" w:rsidR="005B2D11" w:rsidRDefault="005B2D11" w:rsidP="005B2D11">
      <w:pPr>
        <w:shd w:val="clear" w:color="auto" w:fill="FFFFFF"/>
        <w:spacing w:after="150" w:line="240" w:lineRule="auto"/>
        <w:rPr>
          <w:rFonts w:ascii="Calibri" w:eastAsia="Times New Roman" w:hAnsi="Calibri" w:cs="Calibri"/>
          <w:color w:val="333333"/>
          <w:sz w:val="30"/>
          <w:szCs w:val="30"/>
          <w:u w:val="single"/>
        </w:rPr>
      </w:pPr>
      <w:r w:rsidRPr="005B2D11">
        <w:rPr>
          <w:rFonts w:ascii="Calibri" w:eastAsia="Times New Roman" w:hAnsi="Calibri" w:cs="Calibri"/>
          <w:color w:val="333333"/>
          <w:sz w:val="30"/>
          <w:szCs w:val="30"/>
          <w:u w:val="single"/>
        </w:rPr>
        <w:t>How to Apply</w:t>
      </w:r>
    </w:p>
    <w:p w14:paraId="02F7FDF3" w14:textId="6B21476F" w:rsidR="00F725BF" w:rsidRDefault="00CD56FC" w:rsidP="003F1FA5">
      <w:pPr>
        <w:pStyle w:val="ListParagraph"/>
        <w:numPr>
          <w:ilvl w:val="0"/>
          <w:numId w:val="9"/>
        </w:numPr>
        <w:shd w:val="clear" w:color="auto" w:fill="FFFFFF"/>
        <w:spacing w:after="150" w:line="240" w:lineRule="auto"/>
        <w:rPr>
          <w:rFonts w:ascii="Calibri" w:eastAsia="Times New Roman" w:hAnsi="Calibri" w:cs="Calibri"/>
          <w:color w:val="333333"/>
          <w:sz w:val="30"/>
          <w:szCs w:val="30"/>
        </w:rPr>
      </w:pPr>
      <w:r w:rsidRPr="00F725BF">
        <w:rPr>
          <w:rFonts w:ascii="Calibri" w:eastAsia="Times New Roman" w:hAnsi="Calibri" w:cs="Calibri"/>
          <w:color w:val="333333"/>
          <w:sz w:val="30"/>
          <w:szCs w:val="30"/>
        </w:rPr>
        <w:lastRenderedPageBreak/>
        <w:t xml:space="preserve">Identify a mentor from the list of </w:t>
      </w:r>
      <w:r w:rsidR="005B2D11" w:rsidRPr="00F725BF">
        <w:rPr>
          <w:rFonts w:ascii="Calibri" w:eastAsia="Times New Roman" w:hAnsi="Calibri" w:cs="Calibri"/>
          <w:color w:val="333333"/>
          <w:sz w:val="30"/>
          <w:szCs w:val="30"/>
        </w:rPr>
        <w:t xml:space="preserve">participating </w:t>
      </w:r>
      <w:proofErr w:type="gramStart"/>
      <w:r w:rsidR="005B2D11" w:rsidRPr="00F725BF">
        <w:rPr>
          <w:rFonts w:ascii="Calibri" w:eastAsia="Times New Roman" w:hAnsi="Calibri" w:cs="Calibri"/>
          <w:color w:val="333333"/>
          <w:sz w:val="30"/>
          <w:szCs w:val="30"/>
        </w:rPr>
        <w:t>faculty</w:t>
      </w:r>
      <w:proofErr w:type="gramEnd"/>
      <w:r w:rsidR="005B2D11" w:rsidRPr="00F725BF">
        <w:rPr>
          <w:rFonts w:ascii="Calibri" w:eastAsia="Times New Roman" w:hAnsi="Calibri" w:cs="Calibri"/>
          <w:color w:val="333333"/>
          <w:sz w:val="30"/>
          <w:szCs w:val="30"/>
        </w:rPr>
        <w:t xml:space="preserve"> (</w:t>
      </w:r>
      <w:hyperlink r:id="rId8" w:history="1">
        <w:r w:rsidR="009814C3" w:rsidRPr="009814C3">
          <w:rPr>
            <w:rStyle w:val="Hyperlink"/>
            <w:rFonts w:ascii="Calibri" w:eastAsia="Times New Roman" w:hAnsi="Calibri" w:cs="Calibri"/>
            <w:sz w:val="30"/>
            <w:szCs w:val="30"/>
          </w:rPr>
          <w:t>see profiles</w:t>
        </w:r>
      </w:hyperlink>
      <w:r w:rsidR="005B2D11" w:rsidRPr="00F725BF">
        <w:rPr>
          <w:rFonts w:ascii="Calibri" w:eastAsia="Times New Roman" w:hAnsi="Calibri" w:cs="Calibri"/>
          <w:color w:val="333333"/>
          <w:sz w:val="30"/>
          <w:szCs w:val="30"/>
        </w:rPr>
        <w:t>)</w:t>
      </w:r>
      <w:r w:rsidRPr="00F725BF">
        <w:rPr>
          <w:rFonts w:ascii="Calibri" w:eastAsia="Times New Roman" w:hAnsi="Calibri" w:cs="Calibri"/>
          <w:color w:val="333333"/>
          <w:sz w:val="30"/>
          <w:szCs w:val="30"/>
        </w:rPr>
        <w:t xml:space="preserve">.  </w:t>
      </w:r>
      <w:r w:rsidR="00F725BF" w:rsidRPr="00F725BF">
        <w:rPr>
          <w:rFonts w:ascii="Calibri" w:eastAsia="Times New Roman" w:hAnsi="Calibri" w:cs="Calibri"/>
          <w:color w:val="333333"/>
          <w:sz w:val="30"/>
          <w:szCs w:val="30"/>
        </w:rPr>
        <w:t xml:space="preserve">NOTE: you must secure an agreement with a faculty mentor before completing the online application.  </w:t>
      </w:r>
    </w:p>
    <w:p w14:paraId="7ED60015" w14:textId="77CCE7BF" w:rsidR="00095829" w:rsidRPr="00F725BF" w:rsidRDefault="00F725BF" w:rsidP="003F1FA5">
      <w:pPr>
        <w:pStyle w:val="ListParagraph"/>
        <w:numPr>
          <w:ilvl w:val="0"/>
          <w:numId w:val="9"/>
        </w:numPr>
        <w:shd w:val="clear" w:color="auto" w:fill="FFFFFF"/>
        <w:spacing w:after="150" w:line="240" w:lineRule="auto"/>
        <w:rPr>
          <w:rFonts w:ascii="Calibri" w:eastAsia="Times New Roman" w:hAnsi="Calibri" w:cs="Calibri"/>
          <w:color w:val="333333"/>
          <w:sz w:val="30"/>
          <w:szCs w:val="30"/>
        </w:rPr>
      </w:pPr>
      <w:r>
        <w:rPr>
          <w:rFonts w:ascii="Calibri" w:eastAsia="Times New Roman" w:hAnsi="Calibri" w:cs="Calibri"/>
          <w:color w:val="333333"/>
          <w:sz w:val="30"/>
          <w:szCs w:val="30"/>
        </w:rPr>
        <w:t xml:space="preserve">For the online </w:t>
      </w:r>
      <w:r w:rsidR="005118C3" w:rsidRPr="00F725BF">
        <w:rPr>
          <w:rFonts w:ascii="Calibri" w:eastAsia="Times New Roman" w:hAnsi="Calibri" w:cs="Calibri"/>
          <w:color w:val="333333"/>
          <w:sz w:val="30"/>
          <w:szCs w:val="30"/>
        </w:rPr>
        <w:t xml:space="preserve">application, upload </w:t>
      </w:r>
      <w:r>
        <w:rPr>
          <w:rFonts w:ascii="Calibri" w:eastAsia="Times New Roman" w:hAnsi="Calibri" w:cs="Calibri"/>
          <w:color w:val="333333"/>
          <w:sz w:val="30"/>
          <w:szCs w:val="30"/>
        </w:rPr>
        <w:t>a</w:t>
      </w:r>
      <w:r w:rsidR="005118C3" w:rsidRPr="00F725BF">
        <w:rPr>
          <w:rFonts w:ascii="Calibri" w:eastAsia="Times New Roman" w:hAnsi="Calibri" w:cs="Calibri"/>
          <w:color w:val="333333"/>
          <w:sz w:val="30"/>
          <w:szCs w:val="30"/>
        </w:rPr>
        <w:t xml:space="preserve"> CV, </w:t>
      </w:r>
      <w:r>
        <w:rPr>
          <w:rFonts w:ascii="Calibri" w:eastAsia="Times New Roman" w:hAnsi="Calibri" w:cs="Calibri"/>
          <w:color w:val="333333"/>
          <w:sz w:val="30"/>
          <w:szCs w:val="30"/>
        </w:rPr>
        <w:t xml:space="preserve">a </w:t>
      </w:r>
      <w:r w:rsidR="00B57745" w:rsidRPr="00F725BF">
        <w:rPr>
          <w:rFonts w:ascii="Calibri" w:eastAsia="Times New Roman" w:hAnsi="Calibri" w:cs="Calibri"/>
          <w:color w:val="333333"/>
          <w:sz w:val="30"/>
          <w:szCs w:val="30"/>
        </w:rPr>
        <w:t xml:space="preserve">description of </w:t>
      </w:r>
      <w:r>
        <w:rPr>
          <w:rFonts w:ascii="Calibri" w:eastAsia="Times New Roman" w:hAnsi="Calibri" w:cs="Calibri"/>
          <w:color w:val="333333"/>
          <w:sz w:val="30"/>
          <w:szCs w:val="30"/>
        </w:rPr>
        <w:t xml:space="preserve">your proposed </w:t>
      </w:r>
      <w:r w:rsidR="00B57745" w:rsidRPr="00F725BF">
        <w:rPr>
          <w:rFonts w:ascii="Calibri" w:eastAsia="Times New Roman" w:hAnsi="Calibri" w:cs="Calibri"/>
          <w:color w:val="333333"/>
          <w:sz w:val="30"/>
          <w:szCs w:val="30"/>
        </w:rPr>
        <w:t xml:space="preserve">research project </w:t>
      </w:r>
      <w:r w:rsidR="005118C3" w:rsidRPr="00F725BF">
        <w:rPr>
          <w:rFonts w:ascii="Calibri" w:eastAsia="Times New Roman" w:hAnsi="Calibri" w:cs="Calibri"/>
          <w:color w:val="333333"/>
          <w:sz w:val="30"/>
          <w:szCs w:val="30"/>
        </w:rPr>
        <w:t>(3 pp. limit), and</w:t>
      </w:r>
      <w:r w:rsidR="00095829" w:rsidRPr="00F725BF">
        <w:rPr>
          <w:rFonts w:ascii="Calibri" w:eastAsia="Times New Roman" w:hAnsi="Calibri" w:cs="Calibri"/>
          <w:color w:val="333333"/>
          <w:sz w:val="30"/>
          <w:szCs w:val="30"/>
        </w:rPr>
        <w:t xml:space="preserve"> </w:t>
      </w:r>
      <w:r w:rsidR="00B57745" w:rsidRPr="00F725BF">
        <w:rPr>
          <w:rFonts w:ascii="Calibri" w:eastAsia="Times New Roman" w:hAnsi="Calibri" w:cs="Calibri"/>
          <w:color w:val="333333"/>
          <w:sz w:val="30"/>
          <w:szCs w:val="30"/>
        </w:rPr>
        <w:t xml:space="preserve">a personal statement </w:t>
      </w:r>
      <w:r w:rsidR="00A51B6D">
        <w:rPr>
          <w:rFonts w:ascii="Calibri" w:eastAsia="Times New Roman" w:hAnsi="Calibri" w:cs="Calibri"/>
          <w:color w:val="333333"/>
          <w:sz w:val="30"/>
          <w:szCs w:val="30"/>
        </w:rPr>
        <w:t>describing your career goals and how you would contribute to faculty diversity in your academic discipline</w:t>
      </w:r>
      <w:r w:rsidR="005118C3" w:rsidRPr="00F725BF">
        <w:rPr>
          <w:rFonts w:ascii="Calibri" w:eastAsia="Times New Roman" w:hAnsi="Calibri" w:cs="Calibri"/>
          <w:color w:val="333333"/>
          <w:sz w:val="30"/>
          <w:szCs w:val="30"/>
        </w:rPr>
        <w:t xml:space="preserve"> (2 pp. limit)</w:t>
      </w:r>
      <w:r w:rsidR="00095829" w:rsidRPr="00F725BF">
        <w:rPr>
          <w:rFonts w:ascii="Calibri" w:eastAsia="Times New Roman" w:hAnsi="Calibri" w:cs="Calibri"/>
          <w:color w:val="333333"/>
          <w:sz w:val="30"/>
          <w:szCs w:val="30"/>
        </w:rPr>
        <w:t xml:space="preserve">. </w:t>
      </w:r>
    </w:p>
    <w:p w14:paraId="72CE174B" w14:textId="77777777" w:rsidR="00B57745" w:rsidRPr="00095829" w:rsidRDefault="00095829" w:rsidP="00095829">
      <w:pPr>
        <w:pStyle w:val="ListParagraph"/>
        <w:numPr>
          <w:ilvl w:val="0"/>
          <w:numId w:val="9"/>
        </w:numPr>
        <w:shd w:val="clear" w:color="auto" w:fill="FFFFFF"/>
        <w:spacing w:after="150" w:line="240" w:lineRule="auto"/>
        <w:rPr>
          <w:rFonts w:ascii="Calibri" w:eastAsia="Times New Roman" w:hAnsi="Calibri" w:cs="Calibri"/>
          <w:color w:val="333333"/>
          <w:sz w:val="30"/>
          <w:szCs w:val="30"/>
        </w:rPr>
      </w:pPr>
      <w:r>
        <w:rPr>
          <w:rFonts w:ascii="Calibri" w:eastAsia="Times New Roman" w:hAnsi="Calibri" w:cs="Calibri"/>
          <w:color w:val="333333"/>
          <w:sz w:val="30"/>
          <w:szCs w:val="30"/>
        </w:rPr>
        <w:t>Arrange for three letters of recommendation to be sent on your behalf</w:t>
      </w:r>
      <w:r w:rsidR="00F725BF">
        <w:rPr>
          <w:rFonts w:ascii="Calibri" w:eastAsia="Times New Roman" w:hAnsi="Calibri" w:cs="Calibri"/>
          <w:color w:val="333333"/>
          <w:sz w:val="30"/>
          <w:szCs w:val="30"/>
        </w:rPr>
        <w:t xml:space="preserve"> (1 </w:t>
      </w:r>
      <w:r>
        <w:rPr>
          <w:rFonts w:ascii="Calibri" w:eastAsia="Times New Roman" w:hAnsi="Calibri" w:cs="Calibri"/>
          <w:color w:val="333333"/>
          <w:sz w:val="30"/>
          <w:szCs w:val="30"/>
        </w:rPr>
        <w:t>letter should be from your Ph.D. advisor</w:t>
      </w:r>
      <w:r w:rsidR="00F725BF">
        <w:rPr>
          <w:rFonts w:ascii="Calibri" w:eastAsia="Times New Roman" w:hAnsi="Calibri" w:cs="Calibri"/>
          <w:color w:val="333333"/>
          <w:sz w:val="30"/>
          <w:szCs w:val="30"/>
        </w:rPr>
        <w:t>)</w:t>
      </w:r>
      <w:r>
        <w:rPr>
          <w:rFonts w:ascii="Calibri" w:eastAsia="Times New Roman" w:hAnsi="Calibri" w:cs="Calibri"/>
          <w:color w:val="333333"/>
          <w:sz w:val="30"/>
          <w:szCs w:val="30"/>
        </w:rPr>
        <w:t xml:space="preserve">. </w:t>
      </w:r>
      <w:r w:rsidR="00B57745" w:rsidRPr="00095829">
        <w:rPr>
          <w:rFonts w:ascii="Calibri" w:eastAsia="Times New Roman" w:hAnsi="Calibri" w:cs="Calibri"/>
          <w:color w:val="333333"/>
          <w:sz w:val="30"/>
          <w:szCs w:val="30"/>
        </w:rPr>
        <w:t xml:space="preserve">  </w:t>
      </w:r>
    </w:p>
    <w:p w14:paraId="67609E24" w14:textId="77777777" w:rsidR="00B57745" w:rsidRPr="00095829" w:rsidRDefault="00B57745" w:rsidP="00095829">
      <w:pPr>
        <w:pStyle w:val="ListParagraph"/>
        <w:numPr>
          <w:ilvl w:val="0"/>
          <w:numId w:val="9"/>
        </w:numPr>
        <w:shd w:val="clear" w:color="auto" w:fill="FFFFFF"/>
        <w:spacing w:after="150" w:line="240" w:lineRule="auto"/>
        <w:rPr>
          <w:rFonts w:ascii="Calibri" w:eastAsia="Times New Roman" w:hAnsi="Calibri" w:cs="Calibri"/>
          <w:color w:val="333333"/>
          <w:sz w:val="30"/>
          <w:szCs w:val="30"/>
        </w:rPr>
      </w:pPr>
      <w:r w:rsidRPr="00095829">
        <w:rPr>
          <w:rFonts w:ascii="Calibri" w:eastAsia="Times New Roman" w:hAnsi="Calibri" w:cs="Calibri"/>
          <w:color w:val="333333"/>
          <w:sz w:val="30"/>
          <w:szCs w:val="30"/>
        </w:rPr>
        <w:t>Letter of nomination by a faculty mentor that describes your research potential and match</w:t>
      </w:r>
      <w:r w:rsidR="00095829">
        <w:rPr>
          <w:rFonts w:ascii="Calibri" w:eastAsia="Times New Roman" w:hAnsi="Calibri" w:cs="Calibri"/>
          <w:color w:val="333333"/>
          <w:sz w:val="30"/>
          <w:szCs w:val="30"/>
        </w:rPr>
        <w:t xml:space="preserve"> (</w:t>
      </w:r>
      <w:r w:rsidR="00F725BF">
        <w:rPr>
          <w:rFonts w:ascii="Calibri" w:eastAsia="Times New Roman" w:hAnsi="Calibri" w:cs="Calibri"/>
          <w:color w:val="333333"/>
          <w:sz w:val="30"/>
          <w:szCs w:val="30"/>
        </w:rPr>
        <w:t xml:space="preserve">this </w:t>
      </w:r>
      <w:r w:rsidR="00095829">
        <w:rPr>
          <w:rFonts w:ascii="Calibri" w:eastAsia="Times New Roman" w:hAnsi="Calibri" w:cs="Calibri"/>
          <w:color w:val="333333"/>
          <w:sz w:val="30"/>
          <w:szCs w:val="30"/>
        </w:rPr>
        <w:t xml:space="preserve">will be prompted during the submission of your application).  </w:t>
      </w:r>
      <w:r w:rsidRPr="00095829">
        <w:rPr>
          <w:rFonts w:ascii="Calibri" w:eastAsia="Times New Roman" w:hAnsi="Calibri" w:cs="Calibri"/>
          <w:color w:val="333333"/>
          <w:sz w:val="30"/>
          <w:szCs w:val="30"/>
        </w:rPr>
        <w:t xml:space="preserve">  </w:t>
      </w:r>
    </w:p>
    <w:sectPr w:rsidR="00B57745" w:rsidRPr="00095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95783"/>
    <w:multiLevelType w:val="hybridMultilevel"/>
    <w:tmpl w:val="1386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80814"/>
    <w:multiLevelType w:val="hybridMultilevel"/>
    <w:tmpl w:val="822AE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23028"/>
    <w:multiLevelType w:val="multilevel"/>
    <w:tmpl w:val="43A0E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3F6996"/>
    <w:multiLevelType w:val="hybridMultilevel"/>
    <w:tmpl w:val="BEC0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13172"/>
    <w:multiLevelType w:val="multilevel"/>
    <w:tmpl w:val="28BAA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8B2208"/>
    <w:multiLevelType w:val="hybridMultilevel"/>
    <w:tmpl w:val="EFE01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F0EEC"/>
    <w:multiLevelType w:val="hybridMultilevel"/>
    <w:tmpl w:val="1F684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FA4AB9"/>
    <w:multiLevelType w:val="multilevel"/>
    <w:tmpl w:val="D9E0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444CDE"/>
    <w:multiLevelType w:val="hybridMultilevel"/>
    <w:tmpl w:val="491E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0"/>
  </w:num>
  <w:num w:numId="5">
    <w:abstractNumId w:val="3"/>
  </w:num>
  <w:num w:numId="6">
    <w:abstractNumId w:val="5"/>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B3E"/>
    <w:rsid w:val="00095829"/>
    <w:rsid w:val="001A1FD4"/>
    <w:rsid w:val="001F551B"/>
    <w:rsid w:val="00294223"/>
    <w:rsid w:val="00313420"/>
    <w:rsid w:val="003322C3"/>
    <w:rsid w:val="00353821"/>
    <w:rsid w:val="003559EA"/>
    <w:rsid w:val="003F1FA5"/>
    <w:rsid w:val="00447595"/>
    <w:rsid w:val="004B47E4"/>
    <w:rsid w:val="004D6046"/>
    <w:rsid w:val="005118C3"/>
    <w:rsid w:val="005B2D11"/>
    <w:rsid w:val="005C69EB"/>
    <w:rsid w:val="00695A8C"/>
    <w:rsid w:val="007950DC"/>
    <w:rsid w:val="008B5AC3"/>
    <w:rsid w:val="008C3F66"/>
    <w:rsid w:val="0095191D"/>
    <w:rsid w:val="009814C3"/>
    <w:rsid w:val="00A13504"/>
    <w:rsid w:val="00A51B6D"/>
    <w:rsid w:val="00A66D87"/>
    <w:rsid w:val="00A811CE"/>
    <w:rsid w:val="00AA7FA7"/>
    <w:rsid w:val="00AD3F12"/>
    <w:rsid w:val="00B57745"/>
    <w:rsid w:val="00BD5033"/>
    <w:rsid w:val="00CD3B3E"/>
    <w:rsid w:val="00CD56FC"/>
    <w:rsid w:val="00E7137D"/>
    <w:rsid w:val="00ED36EB"/>
    <w:rsid w:val="00F058D7"/>
    <w:rsid w:val="00F100A5"/>
    <w:rsid w:val="00F61035"/>
    <w:rsid w:val="00F725BF"/>
    <w:rsid w:val="00F8048E"/>
    <w:rsid w:val="00FD154A"/>
    <w:rsid w:val="00FE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DFE7"/>
  <w15:chartTrackingRefBased/>
  <w15:docId w15:val="{2FE3FC24-ED91-44F0-A76A-19460E05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475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759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759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95A8C"/>
    <w:pPr>
      <w:ind w:left="720"/>
      <w:contextualSpacing/>
    </w:pPr>
  </w:style>
  <w:style w:type="character" w:styleId="Hyperlink">
    <w:name w:val="Hyperlink"/>
    <w:basedOn w:val="DefaultParagraphFont"/>
    <w:uiPriority w:val="99"/>
    <w:unhideWhenUsed/>
    <w:rsid w:val="00AD3F12"/>
    <w:rPr>
      <w:color w:val="0563C1" w:themeColor="hyperlink"/>
      <w:u w:val="single"/>
    </w:rPr>
  </w:style>
  <w:style w:type="paragraph" w:styleId="BalloonText">
    <w:name w:val="Balloon Text"/>
    <w:basedOn w:val="Normal"/>
    <w:link w:val="BalloonTextChar"/>
    <w:uiPriority w:val="99"/>
    <w:semiHidden/>
    <w:unhideWhenUsed/>
    <w:rsid w:val="00AD3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F12"/>
    <w:rPr>
      <w:rFonts w:ascii="Segoe UI" w:hAnsi="Segoe UI" w:cs="Segoe UI"/>
      <w:sz w:val="18"/>
      <w:szCs w:val="18"/>
    </w:rPr>
  </w:style>
  <w:style w:type="character" w:styleId="FollowedHyperlink">
    <w:name w:val="FollowedHyperlink"/>
    <w:basedOn w:val="DefaultParagraphFont"/>
    <w:uiPriority w:val="99"/>
    <w:semiHidden/>
    <w:unhideWhenUsed/>
    <w:rsid w:val="00F8048E"/>
    <w:rPr>
      <w:color w:val="954F72" w:themeColor="followedHyperlink"/>
      <w:u w:val="single"/>
    </w:rPr>
  </w:style>
  <w:style w:type="character" w:styleId="CommentReference">
    <w:name w:val="annotation reference"/>
    <w:basedOn w:val="DefaultParagraphFont"/>
    <w:uiPriority w:val="99"/>
    <w:semiHidden/>
    <w:unhideWhenUsed/>
    <w:rsid w:val="00A13504"/>
    <w:rPr>
      <w:sz w:val="16"/>
      <w:szCs w:val="16"/>
    </w:rPr>
  </w:style>
  <w:style w:type="paragraph" w:styleId="CommentText">
    <w:name w:val="annotation text"/>
    <w:basedOn w:val="Normal"/>
    <w:link w:val="CommentTextChar"/>
    <w:uiPriority w:val="99"/>
    <w:semiHidden/>
    <w:unhideWhenUsed/>
    <w:rsid w:val="00A13504"/>
    <w:pPr>
      <w:spacing w:line="240" w:lineRule="auto"/>
    </w:pPr>
    <w:rPr>
      <w:sz w:val="20"/>
      <w:szCs w:val="20"/>
    </w:rPr>
  </w:style>
  <w:style w:type="character" w:customStyle="1" w:styleId="CommentTextChar">
    <w:name w:val="Comment Text Char"/>
    <w:basedOn w:val="DefaultParagraphFont"/>
    <w:link w:val="CommentText"/>
    <w:uiPriority w:val="99"/>
    <w:semiHidden/>
    <w:rsid w:val="00A13504"/>
    <w:rPr>
      <w:sz w:val="20"/>
      <w:szCs w:val="20"/>
    </w:rPr>
  </w:style>
  <w:style w:type="paragraph" w:styleId="CommentSubject">
    <w:name w:val="annotation subject"/>
    <w:basedOn w:val="CommentText"/>
    <w:next w:val="CommentText"/>
    <w:link w:val="CommentSubjectChar"/>
    <w:uiPriority w:val="99"/>
    <w:semiHidden/>
    <w:unhideWhenUsed/>
    <w:rsid w:val="00A13504"/>
    <w:rPr>
      <w:b/>
      <w:bCs/>
    </w:rPr>
  </w:style>
  <w:style w:type="character" w:customStyle="1" w:styleId="CommentSubjectChar">
    <w:name w:val="Comment Subject Char"/>
    <w:basedOn w:val="CommentTextChar"/>
    <w:link w:val="CommentSubject"/>
    <w:uiPriority w:val="99"/>
    <w:semiHidden/>
    <w:rsid w:val="00A13504"/>
    <w:rPr>
      <w:b/>
      <w:bCs/>
      <w:sz w:val="20"/>
      <w:szCs w:val="20"/>
    </w:rPr>
  </w:style>
  <w:style w:type="character" w:styleId="UnresolvedMention">
    <w:name w:val="Unresolved Mention"/>
    <w:basedOn w:val="DefaultParagraphFont"/>
    <w:uiPriority w:val="99"/>
    <w:semiHidden/>
    <w:unhideWhenUsed/>
    <w:rsid w:val="00A66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08165">
      <w:bodyDiv w:val="1"/>
      <w:marLeft w:val="0"/>
      <w:marRight w:val="0"/>
      <w:marTop w:val="0"/>
      <w:marBottom w:val="0"/>
      <w:divBdr>
        <w:top w:val="none" w:sz="0" w:space="0" w:color="auto"/>
        <w:left w:val="none" w:sz="0" w:space="0" w:color="auto"/>
        <w:bottom w:val="none" w:sz="0" w:space="0" w:color="auto"/>
        <w:right w:val="none" w:sz="0" w:space="0" w:color="auto"/>
      </w:divBdr>
    </w:div>
    <w:div w:id="25594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da.fsu.edu/ppfp-participating-faculty-unit-listing" TargetMode="External"/><Relationship Id="rId3" Type="http://schemas.openxmlformats.org/officeDocument/2006/relationships/settings" Target="settings.xml"/><Relationship Id="rId7" Type="http://schemas.openxmlformats.org/officeDocument/2006/relationships/hyperlink" Target="https://opda.fsu.edu/fellowships-and-awards/postdoctoral-fellowships-and-stipend-support/provost-postdoctoral-fellow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da.fsu.edu/fellowships-and-awards/postdoctoral-fellowships-and-stipend-support/provost-postdoctoral-fellowship" TargetMode="External"/><Relationship Id="rId5" Type="http://schemas.openxmlformats.org/officeDocument/2006/relationships/hyperlink" Target="http://opda.fsu.edu/fellowships-and-awards/postdoctoral-fellowships-and-stipend-support/provost-postdoctoral-fellowshi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Kistner</dc:creator>
  <cp:keywords/>
  <dc:description/>
  <cp:lastModifiedBy>Debra Fadool</cp:lastModifiedBy>
  <cp:revision>2</cp:revision>
  <cp:lastPrinted>2017-12-06T18:20:00Z</cp:lastPrinted>
  <dcterms:created xsi:type="dcterms:W3CDTF">2022-01-05T21:19:00Z</dcterms:created>
  <dcterms:modified xsi:type="dcterms:W3CDTF">2022-01-05T21:19:00Z</dcterms:modified>
</cp:coreProperties>
</file>