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4C0E64"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March 27</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4C0E64"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March 27</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613F2A" w:rsidRDefault="00613F2A" w:rsidP="000D771B">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Travel Advisory</w:t>
      </w:r>
    </w:p>
    <w:p w:rsidR="00613F2A" w:rsidRPr="00613F2A" w:rsidRDefault="00613F2A" w:rsidP="000D771B">
      <w:pPr>
        <w:spacing w:after="0"/>
        <w:rPr>
          <w:rFonts w:ascii="Times New Roman" w:hAnsi="Times New Roman" w:cs="Times New Roman"/>
          <w:smallCaps/>
          <w:sz w:val="24"/>
          <w:szCs w:val="24"/>
        </w:rPr>
      </w:pPr>
    </w:p>
    <w:p w:rsidR="00613F2A" w:rsidRDefault="00F84486" w:rsidP="00613F2A">
      <w:pPr>
        <w:rPr>
          <w:rFonts w:ascii="Times New Roman" w:hAnsi="Times New Roman" w:cs="Times New Roman"/>
          <w:sz w:val="24"/>
          <w:szCs w:val="24"/>
        </w:rPr>
      </w:pPr>
      <w:r>
        <w:rPr>
          <w:rFonts w:ascii="Times New Roman" w:hAnsi="Times New Roman" w:cs="Times New Roman"/>
          <w:sz w:val="24"/>
          <w:szCs w:val="24"/>
        </w:rPr>
        <w:t xml:space="preserve">Effective immediately! Please </w:t>
      </w:r>
      <w:hyperlink r:id="rId11" w:history="1">
        <w:r>
          <w:rPr>
            <w:rStyle w:val="Hyperlink"/>
            <w:rFonts w:ascii="Times New Roman" w:hAnsi="Times New Roman" w:cs="Times New Roman"/>
            <w:sz w:val="24"/>
            <w:szCs w:val="24"/>
          </w:rPr>
          <w:t>c</w:t>
        </w:r>
        <w:r w:rsidR="00613F2A" w:rsidRPr="00613F2A">
          <w:rPr>
            <w:rStyle w:val="Hyperlink"/>
            <w:rFonts w:ascii="Times New Roman" w:hAnsi="Times New Roman" w:cs="Times New Roman"/>
            <w:sz w:val="24"/>
            <w:szCs w:val="24"/>
          </w:rPr>
          <w:t>lick here</w:t>
        </w:r>
      </w:hyperlink>
      <w:r w:rsidR="00613F2A">
        <w:rPr>
          <w:rFonts w:ascii="Times New Roman" w:hAnsi="Times New Roman" w:cs="Times New Roman"/>
          <w:sz w:val="24"/>
          <w:szCs w:val="24"/>
        </w:rPr>
        <w:t xml:space="preserve"> </w:t>
      </w:r>
      <w:r w:rsidR="00613F2A" w:rsidRPr="00613F2A">
        <w:rPr>
          <w:rFonts w:ascii="Times New Roman" w:hAnsi="Times New Roman" w:cs="Times New Roman"/>
          <w:sz w:val="24"/>
          <w:szCs w:val="24"/>
        </w:rPr>
        <w:t>to read about the latest travel a</w:t>
      </w:r>
      <w:r>
        <w:rPr>
          <w:rFonts w:ascii="Times New Roman" w:hAnsi="Times New Roman" w:cs="Times New Roman"/>
          <w:sz w:val="24"/>
          <w:szCs w:val="24"/>
        </w:rPr>
        <w:t xml:space="preserve">dvisory </w:t>
      </w:r>
      <w:r w:rsidR="00613F2A" w:rsidRPr="00613F2A">
        <w:rPr>
          <w:rFonts w:ascii="Times New Roman" w:hAnsi="Times New Roman" w:cs="Times New Roman"/>
          <w:sz w:val="24"/>
          <w:szCs w:val="24"/>
        </w:rPr>
        <w:t>implemented by the U.S.</w:t>
      </w:r>
      <w:r w:rsidR="00613F2A">
        <w:rPr>
          <w:rFonts w:ascii="Times New Roman" w:hAnsi="Times New Roman" w:cs="Times New Roman"/>
          <w:sz w:val="24"/>
          <w:szCs w:val="24"/>
        </w:rPr>
        <w:t xml:space="preserve"> </w:t>
      </w:r>
      <w:r w:rsidR="00613F2A" w:rsidRPr="00613F2A">
        <w:rPr>
          <w:rFonts w:ascii="Times New Roman" w:hAnsi="Times New Roman" w:cs="Times New Roman"/>
          <w:sz w:val="24"/>
          <w:szCs w:val="24"/>
        </w:rPr>
        <w:t>Department of Homeland Security</w:t>
      </w:r>
      <w:r w:rsidR="00613F2A">
        <w:rPr>
          <w:rFonts w:ascii="Times New Roman" w:hAnsi="Times New Roman" w:cs="Times New Roman"/>
          <w:sz w:val="24"/>
          <w:szCs w:val="24"/>
        </w:rPr>
        <w:t xml:space="preserve"> regarding travel from 10 last point departure airports traveling to the United States.</w:t>
      </w:r>
    </w:p>
    <w:p w:rsidR="0001491E" w:rsidRPr="00613F2A" w:rsidRDefault="0001491E" w:rsidP="00613F2A">
      <w:pPr>
        <w:rPr>
          <w:rFonts w:ascii="Times New Roman" w:hAnsi="Times New Roman" w:cs="Times New Roman"/>
          <w:sz w:val="24"/>
          <w:szCs w:val="24"/>
        </w:rPr>
      </w:pPr>
    </w:p>
    <w:p w:rsidR="000D771B" w:rsidRDefault="000D771B" w:rsidP="00613F2A">
      <w:pPr>
        <w:spacing w:after="0"/>
        <w:jc w:val="center"/>
        <w:rPr>
          <w:rFonts w:ascii="Times New Roman" w:hAnsi="Times New Roman" w:cs="Times New Roman"/>
          <w:b/>
          <w:smallCaps/>
          <w:color w:val="920000"/>
          <w:sz w:val="24"/>
          <w:szCs w:val="24"/>
        </w:rPr>
      </w:pPr>
      <w:r w:rsidRPr="005A4866">
        <w:rPr>
          <w:rFonts w:ascii="Times New Roman" w:hAnsi="Times New Roman" w:cs="Times New Roman"/>
          <w:b/>
          <w:smallCaps/>
          <w:color w:val="920000"/>
          <w:sz w:val="28"/>
          <w:szCs w:val="28"/>
          <w:u w:val="single"/>
        </w:rPr>
        <w:t>Upcoming Events</w:t>
      </w:r>
    </w:p>
    <w:p w:rsidR="00613F2A" w:rsidRDefault="00613F2A" w:rsidP="00236ECD">
      <w:pPr>
        <w:spacing w:after="0"/>
        <w:rPr>
          <w:rFonts w:ascii="Times New Roman" w:eastAsia="Calibri" w:hAnsi="Times New Roman" w:cs="Times New Roman"/>
          <w:b/>
          <w:smallCaps/>
          <w:color w:val="990000"/>
          <w:sz w:val="24"/>
          <w:szCs w:val="24"/>
          <w:u w:val="single"/>
        </w:rPr>
      </w:pPr>
    </w:p>
    <w:p w:rsidR="00236ECD" w:rsidRPr="002948C8" w:rsidRDefault="00613F2A" w:rsidP="00236ECD">
      <w:pPr>
        <w:spacing w:after="0"/>
        <w:rPr>
          <w:rFonts w:ascii="Times New Roman" w:eastAsia="Calibri" w:hAnsi="Times New Roman" w:cs="Times New Roman"/>
          <w:b/>
          <w:smallCaps/>
          <w:color w:val="990000"/>
          <w:sz w:val="24"/>
          <w:szCs w:val="24"/>
          <w:u w:val="single"/>
        </w:rPr>
      </w:pPr>
      <w:r>
        <w:rPr>
          <w:rFonts w:ascii="Times New Roman" w:eastAsia="Calibri" w:hAnsi="Times New Roman" w:cs="Times New Roman"/>
          <w:b/>
          <w:smallCaps/>
          <w:color w:val="990000"/>
          <w:sz w:val="24"/>
          <w:szCs w:val="24"/>
          <w:u w:val="single"/>
        </w:rPr>
        <w:t>“</w:t>
      </w:r>
      <w:r w:rsidR="00236ECD" w:rsidRPr="002948C8">
        <w:rPr>
          <w:rFonts w:ascii="Times New Roman" w:eastAsia="Calibri" w:hAnsi="Times New Roman" w:cs="Times New Roman"/>
          <w:b/>
          <w:smallCaps/>
          <w:color w:val="990000"/>
          <w:sz w:val="24"/>
          <w:szCs w:val="24"/>
          <w:u w:val="single"/>
        </w:rPr>
        <w:t>Welcome" Mini-Orientation Sessions for New Postdoctoral Scholars on Campus</w:t>
      </w:r>
    </w:p>
    <w:p w:rsidR="00236ECD" w:rsidRPr="002949FA" w:rsidRDefault="00236ECD" w:rsidP="00236ECD">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Room 3009, </w:t>
      </w:r>
      <w:r>
        <w:rPr>
          <w:rFonts w:ascii="Times New Roman" w:eastAsia="Calibri" w:hAnsi="Times New Roman" w:cs="Times New Roman"/>
          <w:b/>
          <w:color w:val="000000"/>
          <w:sz w:val="24"/>
          <w:szCs w:val="24"/>
        </w:rPr>
        <w:t>April 24</w:t>
      </w:r>
      <w:r w:rsidRPr="002949FA">
        <w:rPr>
          <w:rFonts w:ascii="Times New Roman" w:eastAsia="Calibri" w:hAnsi="Times New Roman" w:cs="Times New Roman"/>
          <w:b/>
          <w:color w:val="000000"/>
          <w:sz w:val="24"/>
          <w:szCs w:val="24"/>
        </w:rPr>
        <w:t>, 2017</w:t>
      </w:r>
      <w:r>
        <w:rPr>
          <w:rFonts w:ascii="Times New Roman" w:eastAsia="Calibri" w:hAnsi="Times New Roman" w:cs="Times New Roman"/>
          <w:b/>
          <w:color w:val="000000"/>
          <w:sz w:val="24"/>
          <w:szCs w:val="24"/>
        </w:rPr>
        <w:t xml:space="preserve"> </w:t>
      </w:r>
      <w:r w:rsidR="00145D86">
        <w:rPr>
          <w:rFonts w:ascii="Times New Roman" w:eastAsia="Calibri" w:hAnsi="Times New Roman" w:cs="Times New Roman"/>
          <w:b/>
          <w:color w:val="000000"/>
          <w:sz w:val="24"/>
          <w:szCs w:val="24"/>
        </w:rPr>
        <w:t>12:00 PM</w:t>
      </w:r>
    </w:p>
    <w:p w:rsidR="00236ECD" w:rsidRDefault="00236ECD" w:rsidP="00236ECD">
      <w:pPr>
        <w:spacing w:after="0"/>
        <w:rPr>
          <w:rFonts w:ascii="Times New Roman" w:eastAsia="Calibri" w:hAnsi="Times New Roman" w:cs="Times New Roman"/>
          <w:color w:val="000000"/>
          <w:sz w:val="24"/>
          <w:szCs w:val="24"/>
        </w:rPr>
      </w:pPr>
      <w:r w:rsidRPr="002949FA">
        <w:rPr>
          <w:rFonts w:ascii="Times New Roman" w:eastAsia="Calibri" w:hAnsi="Times New Roman" w:cs="Times New Roman"/>
          <w:color w:val="000000"/>
          <w:sz w:val="24"/>
          <w:szCs w:val="24"/>
        </w:rPr>
        <w:t>If you are a new postdoctoral scholar to the FSU campus, this “Welcome” is a nice brown bag lunch activity that will fit in</w:t>
      </w:r>
      <w:r w:rsidR="00AC258C">
        <w:rPr>
          <w:rFonts w:ascii="Times New Roman" w:eastAsia="Calibri" w:hAnsi="Times New Roman" w:cs="Times New Roman"/>
          <w:color w:val="000000"/>
          <w:sz w:val="24"/>
          <w:szCs w:val="24"/>
        </w:rPr>
        <w:t xml:space="preserve">to your busy research schedule. </w:t>
      </w:r>
      <w:r w:rsidRPr="002949FA">
        <w:rPr>
          <w:rFonts w:ascii="Times New Roman" w:eastAsia="Calibri" w:hAnsi="Times New Roman" w:cs="Times New Roman"/>
          <w:color w:val="000000"/>
          <w:sz w:val="24"/>
          <w:szCs w:val="24"/>
        </w:rPr>
        <w:t>The design will be limited to strictly a</w:t>
      </w:r>
      <w:r>
        <w:rPr>
          <w:rFonts w:ascii="Times New Roman" w:eastAsia="Calibri" w:hAnsi="Times New Roman" w:cs="Times New Roman"/>
          <w:color w:val="000000"/>
          <w:sz w:val="24"/>
          <w:szCs w:val="24"/>
        </w:rPr>
        <w:t xml:space="preserve"> </w:t>
      </w:r>
      <w:r w:rsidR="0092480A">
        <w:rPr>
          <w:rFonts w:ascii="Times New Roman" w:eastAsia="Calibri" w:hAnsi="Times New Roman" w:cs="Times New Roman"/>
          <w:color w:val="000000"/>
          <w:sz w:val="24"/>
          <w:szCs w:val="24"/>
        </w:rPr>
        <w:t>one</w:t>
      </w:r>
      <w:r w:rsidR="0092480A" w:rsidRPr="002949FA">
        <w:rPr>
          <w:rFonts w:ascii="Times New Roman" w:eastAsia="Calibri" w:hAnsi="Times New Roman" w:cs="Times New Roman"/>
          <w:color w:val="000000"/>
          <w:sz w:val="24"/>
          <w:szCs w:val="24"/>
        </w:rPr>
        <w:t>-hour</w:t>
      </w:r>
      <w:r>
        <w:rPr>
          <w:rFonts w:ascii="Times New Roman" w:eastAsia="Calibri" w:hAnsi="Times New Roman" w:cs="Times New Roman"/>
          <w:color w:val="000000"/>
          <w:sz w:val="24"/>
          <w:szCs w:val="24"/>
        </w:rPr>
        <w:t xml:space="preserve"> </w:t>
      </w:r>
      <w:r w:rsidRPr="002949FA">
        <w:rPr>
          <w:rFonts w:ascii="Times New Roman" w:eastAsia="Calibri" w:hAnsi="Times New Roman" w:cs="Times New Roman"/>
          <w:color w:val="000000"/>
          <w:sz w:val="24"/>
          <w:szCs w:val="24"/>
        </w:rPr>
        <w:t>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few months of employment at FSU will serve to fulfill your mandatory orien</w:t>
      </w:r>
      <w:r w:rsidR="00D61398">
        <w:rPr>
          <w:rFonts w:ascii="Times New Roman" w:eastAsia="Calibri" w:hAnsi="Times New Roman" w:cs="Times New Roman"/>
          <w:color w:val="000000"/>
          <w:sz w:val="24"/>
          <w:szCs w:val="24"/>
        </w:rPr>
        <w:t xml:space="preserve">tation. </w:t>
      </w:r>
      <w:r w:rsidR="0040185B">
        <w:rPr>
          <w:rFonts w:ascii="Times New Roman" w:eastAsia="Calibri" w:hAnsi="Times New Roman" w:cs="Times New Roman"/>
          <w:color w:val="000000"/>
          <w:sz w:val="24"/>
          <w:szCs w:val="24"/>
        </w:rPr>
        <w:t xml:space="preserve">Visuals from the January Welcome can be found in the </w:t>
      </w:r>
      <w:hyperlink r:id="rId12" w:history="1">
        <w:r w:rsidR="0040185B" w:rsidRPr="002C57B6">
          <w:rPr>
            <w:rStyle w:val="Hyperlink"/>
            <w:rFonts w:ascii="Times New Roman" w:eastAsia="Calibri" w:hAnsi="Times New Roman" w:cs="Times New Roman"/>
            <w:color w:val="800000"/>
            <w:sz w:val="24"/>
            <w:szCs w:val="24"/>
          </w:rPr>
          <w:t>presentation archive section</w:t>
        </w:r>
      </w:hyperlink>
      <w:r w:rsidR="0040185B">
        <w:rPr>
          <w:rFonts w:ascii="Times New Roman" w:eastAsia="Calibri" w:hAnsi="Times New Roman" w:cs="Times New Roman"/>
          <w:color w:val="000000"/>
          <w:sz w:val="24"/>
          <w:szCs w:val="24"/>
        </w:rPr>
        <w:t xml:space="preserve"> of the OPDA website. </w:t>
      </w:r>
      <w:r w:rsidR="00E5359E">
        <w:rPr>
          <w:rFonts w:ascii="Times New Roman" w:eastAsia="Calibri" w:hAnsi="Times New Roman" w:cs="Times New Roman"/>
          <w:color w:val="000000"/>
          <w:sz w:val="24"/>
          <w:szCs w:val="24"/>
        </w:rPr>
        <w:t xml:space="preserve">For more information, contact Debi Fadool, </w:t>
      </w:r>
      <w:hyperlink r:id="rId13" w:history="1">
        <w:r w:rsidR="00E5359E" w:rsidRPr="00D04419">
          <w:rPr>
            <w:rStyle w:val="Hyperlink"/>
            <w:rFonts w:ascii="Times New Roman" w:eastAsia="Calibri" w:hAnsi="Times New Roman" w:cs="Times New Roman"/>
            <w:sz w:val="24"/>
            <w:szCs w:val="24"/>
          </w:rPr>
          <w:t>dfadool@bio.fsu.edu</w:t>
        </w:r>
      </w:hyperlink>
      <w:r w:rsidR="00E5359E">
        <w:rPr>
          <w:rFonts w:ascii="Times New Roman" w:eastAsia="Calibri" w:hAnsi="Times New Roman" w:cs="Times New Roman"/>
          <w:color w:val="000000"/>
          <w:sz w:val="24"/>
          <w:szCs w:val="24"/>
        </w:rPr>
        <w:t xml:space="preserve">. </w:t>
      </w:r>
      <w:r w:rsidR="00D61398">
        <w:rPr>
          <w:rFonts w:ascii="Times New Roman" w:eastAsia="Calibri" w:hAnsi="Times New Roman" w:cs="Times New Roman"/>
          <w:color w:val="000000"/>
          <w:sz w:val="24"/>
          <w:szCs w:val="24"/>
        </w:rPr>
        <w:t xml:space="preserve">Registration for April </w:t>
      </w:r>
      <w:r w:rsidR="0040185B">
        <w:rPr>
          <w:rFonts w:ascii="Times New Roman" w:eastAsia="Calibri" w:hAnsi="Times New Roman" w:cs="Times New Roman"/>
          <w:color w:val="000000"/>
          <w:sz w:val="24"/>
          <w:szCs w:val="24"/>
        </w:rPr>
        <w:t>24</w:t>
      </w:r>
      <w:r w:rsidR="0040185B" w:rsidRPr="0040185B">
        <w:rPr>
          <w:rFonts w:ascii="Times New Roman" w:eastAsia="Calibri" w:hAnsi="Times New Roman" w:cs="Times New Roman"/>
          <w:color w:val="000000"/>
          <w:sz w:val="24"/>
          <w:szCs w:val="24"/>
          <w:vertAlign w:val="superscript"/>
        </w:rPr>
        <w:t>th</w:t>
      </w:r>
      <w:r w:rsidR="0040185B">
        <w:rPr>
          <w:rFonts w:ascii="Times New Roman" w:eastAsia="Calibri" w:hAnsi="Times New Roman" w:cs="Times New Roman"/>
          <w:color w:val="000000"/>
          <w:sz w:val="24"/>
          <w:szCs w:val="24"/>
        </w:rPr>
        <w:t xml:space="preserve"> is Now Open – </w:t>
      </w:r>
      <w:hyperlink r:id="rId14" w:history="1">
        <w:r w:rsidR="0040185B" w:rsidRPr="002C57B6">
          <w:rPr>
            <w:rStyle w:val="Hyperlink"/>
            <w:rFonts w:ascii="Times New Roman" w:eastAsia="Calibri" w:hAnsi="Times New Roman" w:cs="Times New Roman"/>
            <w:color w:val="800000"/>
            <w:sz w:val="24"/>
            <w:szCs w:val="24"/>
          </w:rPr>
          <w:t>please click here</w:t>
        </w:r>
      </w:hyperlink>
      <w:r w:rsidR="0040185B">
        <w:rPr>
          <w:rFonts w:ascii="Times New Roman" w:eastAsia="Calibri" w:hAnsi="Times New Roman" w:cs="Times New Roman"/>
          <w:color w:val="000000"/>
          <w:sz w:val="24"/>
          <w:szCs w:val="24"/>
        </w:rPr>
        <w:t>.</w:t>
      </w:r>
    </w:p>
    <w:p w:rsidR="0001491E" w:rsidRDefault="0001491E" w:rsidP="00236ECD">
      <w:pPr>
        <w:spacing w:after="0"/>
        <w:rPr>
          <w:rFonts w:ascii="Times New Roman" w:eastAsia="Calibri" w:hAnsi="Times New Roman" w:cs="Times New Roman"/>
          <w:bCs/>
          <w:color w:val="000000"/>
          <w:sz w:val="24"/>
          <w:szCs w:val="24"/>
        </w:rPr>
      </w:pPr>
    </w:p>
    <w:p w:rsidR="007076BF" w:rsidRDefault="007076BF" w:rsidP="00236ECD">
      <w:pPr>
        <w:spacing w:after="0"/>
        <w:rPr>
          <w:rFonts w:ascii="Times New Roman" w:hAnsi="Times New Roman" w:cs="Times New Roman"/>
          <w:b/>
          <w:smallCaps/>
          <w:color w:val="920000"/>
          <w:sz w:val="24"/>
          <w:szCs w:val="24"/>
          <w:u w:val="single"/>
        </w:rPr>
      </w:pPr>
    </w:p>
    <w:p w:rsidR="00236ECD" w:rsidRDefault="00236ECD" w:rsidP="00236ECD">
      <w:pPr>
        <w:spacing w:after="0"/>
        <w:rPr>
          <w:rFonts w:ascii="Times New Roman" w:hAnsi="Times New Roman" w:cs="Times New Roman"/>
          <w:b/>
          <w:smallCaps/>
          <w:color w:val="920000"/>
          <w:sz w:val="24"/>
          <w:szCs w:val="24"/>
          <w:u w:val="single"/>
        </w:rPr>
      </w:pPr>
      <w:r w:rsidRPr="00236ECD">
        <w:rPr>
          <w:rFonts w:ascii="Times New Roman" w:hAnsi="Times New Roman" w:cs="Times New Roman"/>
          <w:b/>
          <w:smallCaps/>
          <w:color w:val="920000"/>
          <w:sz w:val="24"/>
          <w:szCs w:val="24"/>
          <w:u w:val="single"/>
        </w:rPr>
        <w:t xml:space="preserve">POSTDOCTORAL SPRING EVENT – Hold the Date – 19 may 2017 </w:t>
      </w:r>
    </w:p>
    <w:p w:rsidR="007161C7" w:rsidRPr="00236ECD" w:rsidRDefault="007161C7" w:rsidP="00236ECD">
      <w:pPr>
        <w:spacing w:after="0"/>
        <w:rPr>
          <w:rFonts w:ascii="Times New Roman" w:hAnsi="Times New Roman" w:cs="Times New Roman"/>
          <w:b/>
          <w:smallCaps/>
          <w:color w:val="920000"/>
          <w:sz w:val="24"/>
          <w:szCs w:val="24"/>
          <w:u w:val="single"/>
        </w:rPr>
      </w:pPr>
    </w:p>
    <w:p w:rsidR="007F2FC0" w:rsidRPr="008B2E40" w:rsidRDefault="00AD091E" w:rsidP="008B2E40">
      <w:pPr>
        <w:spacing w:after="200" w:line="276" w:lineRule="auto"/>
        <w:jc w:val="center"/>
        <w:rPr>
          <w:rFonts w:ascii="Times New Roman" w:eastAsia="Calibri" w:hAnsi="Times New Roman" w:cs="Times New Roman"/>
          <w:b/>
          <w:color w:val="000000"/>
          <w:sz w:val="24"/>
          <w:szCs w:val="24"/>
        </w:rPr>
      </w:pPr>
      <w:r w:rsidRPr="008B2E40">
        <w:rPr>
          <w:rFonts w:ascii="Times New Roman" w:eastAsia="Calibri" w:hAnsi="Times New Roman" w:cs="Times New Roman"/>
          <w:b/>
          <w:color w:val="000000"/>
          <w:sz w:val="24"/>
          <w:szCs w:val="24"/>
        </w:rPr>
        <w:t>Breaking Out of Your Postdoc</w:t>
      </w:r>
    </w:p>
    <w:p w:rsidR="00B723F9" w:rsidRDefault="007F2FC0" w:rsidP="00236ECD">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b/>
          <w:noProof/>
          <w:color w:val="000000"/>
          <w:sz w:val="24"/>
          <w:szCs w:val="24"/>
        </w:rPr>
        <w:drawing>
          <wp:anchor distT="0" distB="0" distL="114300" distR="114300" simplePos="0" relativeHeight="251674624" behindDoc="1" locked="0" layoutInCell="1" allowOverlap="1">
            <wp:simplePos x="0" y="0"/>
            <wp:positionH relativeFrom="column">
              <wp:posOffset>0</wp:posOffset>
            </wp:positionH>
            <wp:positionV relativeFrom="paragraph">
              <wp:posOffset>-1905</wp:posOffset>
            </wp:positionV>
            <wp:extent cx="890905" cy="1247775"/>
            <wp:effectExtent l="0" t="0" r="444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riNIH.jpg"/>
                    <pic:cNvPicPr/>
                  </pic:nvPicPr>
                  <pic:blipFill>
                    <a:blip r:embed="rId15">
                      <a:extLst>
                        <a:ext uri="{28A0092B-C50C-407E-A947-70E740481C1C}">
                          <a14:useLocalDpi xmlns:a14="http://schemas.microsoft.com/office/drawing/2010/main" val="0"/>
                        </a:ext>
                      </a:extLst>
                    </a:blip>
                    <a:stretch>
                      <a:fillRect/>
                    </a:stretch>
                  </pic:blipFill>
                  <pic:spPr>
                    <a:xfrm>
                      <a:off x="0" y="0"/>
                      <a:ext cx="890905" cy="1247775"/>
                    </a:xfrm>
                    <a:prstGeom prst="rect">
                      <a:avLst/>
                    </a:prstGeom>
                  </pic:spPr>
                </pic:pic>
              </a:graphicData>
            </a:graphic>
          </wp:anchor>
        </w:drawing>
      </w:r>
      <w:r w:rsidR="00B723F9">
        <w:rPr>
          <w:rFonts w:ascii="Times New Roman" w:eastAsia="Calibri" w:hAnsi="Times New Roman" w:cs="Times New Roman"/>
          <w:color w:val="000000"/>
          <w:sz w:val="24"/>
          <w:szCs w:val="24"/>
        </w:rPr>
        <w:t>Please save the date for this special afternoon</w:t>
      </w:r>
      <w:r w:rsidR="00EA1EC8">
        <w:rPr>
          <w:rFonts w:ascii="Times New Roman" w:eastAsia="Calibri" w:hAnsi="Times New Roman" w:cs="Times New Roman"/>
          <w:color w:val="000000"/>
          <w:sz w:val="24"/>
          <w:szCs w:val="24"/>
        </w:rPr>
        <w:t xml:space="preserve"> workshop</w:t>
      </w:r>
      <w:r w:rsidR="00B723F9">
        <w:rPr>
          <w:rFonts w:ascii="Times New Roman" w:eastAsia="Calibri" w:hAnsi="Times New Roman" w:cs="Times New Roman"/>
          <w:color w:val="000000"/>
          <w:sz w:val="24"/>
          <w:szCs w:val="24"/>
        </w:rPr>
        <w:t xml:space="preserve"> for postdoctoral scholars, senior graduate students, and mentors. Our keynote address will be given by Dr. Lori Conlan, Director of Postdoctoral Affairs at the National Institutes of Health (NIH). Dr. Conlan will help map the course to different pathways to be pursued in academia, industry, and federal government and the transferable skills that have been built during your postdoctoral training to transition you to these career tracks. She will present strategies for the application packet, interviewing, and securing the best position for your ambitions. We are thrilled she will share her experiences from her insight working with the NIH and her knowledge of postdoctoral hiring trends across the country. A potluck dinner for scholars, their lab mates, </w:t>
      </w:r>
      <w:r w:rsidR="00B723F9">
        <w:rPr>
          <w:rFonts w:ascii="Times New Roman" w:eastAsia="Calibri" w:hAnsi="Times New Roman" w:cs="Times New Roman"/>
          <w:color w:val="000000"/>
          <w:sz w:val="24"/>
          <w:szCs w:val="24"/>
        </w:rPr>
        <w:lastRenderedPageBreak/>
        <w:t xml:space="preserve">mentors, and family members will follow the afternoon event, so we hope you will come out to network and engage with the FSU postdoctoral community. Postdoctoral scholars interested in helping to organize this event please contact PDA President, </w:t>
      </w:r>
      <w:hyperlink r:id="rId16" w:history="1">
        <w:r w:rsidR="00EA1EC8" w:rsidRPr="00EA1EC8">
          <w:rPr>
            <w:rStyle w:val="Hyperlink"/>
            <w:rFonts w:ascii="Times New Roman" w:eastAsia="Calibri" w:hAnsi="Times New Roman" w:cs="Times New Roman"/>
            <w:sz w:val="24"/>
            <w:szCs w:val="24"/>
          </w:rPr>
          <w:t>Nikhil Gupta</w:t>
        </w:r>
      </w:hyperlink>
      <w:r w:rsidR="00EA1EC8">
        <w:rPr>
          <w:rFonts w:ascii="Times New Roman" w:eastAsia="Calibri" w:hAnsi="Times New Roman" w:cs="Times New Roman"/>
          <w:color w:val="000000"/>
          <w:sz w:val="24"/>
          <w:szCs w:val="24"/>
        </w:rPr>
        <w:t xml:space="preserve"> or Vice-president, </w:t>
      </w:r>
      <w:hyperlink r:id="rId17" w:history="1">
        <w:r w:rsidR="00EA1EC8" w:rsidRPr="00EA1EC8">
          <w:rPr>
            <w:rStyle w:val="Hyperlink"/>
            <w:rFonts w:ascii="Times New Roman" w:eastAsia="Calibri" w:hAnsi="Times New Roman" w:cs="Times New Roman"/>
            <w:sz w:val="24"/>
            <w:szCs w:val="24"/>
          </w:rPr>
          <w:t>Erminia Fardone</w:t>
        </w:r>
      </w:hyperlink>
      <w:r w:rsidR="00EA1EC8">
        <w:rPr>
          <w:rFonts w:ascii="Times New Roman" w:eastAsia="Calibri" w:hAnsi="Times New Roman" w:cs="Times New Roman"/>
          <w:color w:val="000000"/>
          <w:sz w:val="24"/>
          <w:szCs w:val="24"/>
        </w:rPr>
        <w:t>.</w:t>
      </w:r>
    </w:p>
    <w:p w:rsidR="00A925F6" w:rsidRPr="00E51247" w:rsidRDefault="00A925F6" w:rsidP="007F2FC0">
      <w:pPr>
        <w:spacing w:after="200" w:line="276" w:lineRule="auto"/>
        <w:jc w:val="center"/>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Tentative Schedule – Thursday May 18</w:t>
      </w:r>
      <w:r w:rsidR="007467B9" w:rsidRPr="00E51247">
        <w:rPr>
          <w:rFonts w:ascii="Times New Roman" w:eastAsia="Calibri" w:hAnsi="Times New Roman" w:cs="Times New Roman"/>
          <w:b/>
          <w:color w:val="000000"/>
          <w:sz w:val="24"/>
          <w:szCs w:val="24"/>
          <w:vertAlign w:val="superscript"/>
        </w:rPr>
        <w:t>th</w:t>
      </w:r>
      <w:r w:rsidR="007467B9">
        <w:rPr>
          <w:rFonts w:ascii="Times New Roman" w:eastAsia="Calibri" w:hAnsi="Times New Roman" w:cs="Times New Roman"/>
          <w:b/>
          <w:color w:val="000000"/>
          <w:sz w:val="24"/>
          <w:szCs w:val="24"/>
        </w:rPr>
        <w:t xml:space="preserve"> Time</w:t>
      </w:r>
      <w:r w:rsidR="00DC2B09">
        <w:rPr>
          <w:rFonts w:ascii="Times New Roman" w:eastAsia="Calibri" w:hAnsi="Times New Roman" w:cs="Times New Roman"/>
          <w:b/>
          <w:color w:val="000000"/>
          <w:sz w:val="24"/>
          <w:szCs w:val="24"/>
        </w:rPr>
        <w:t>:</w:t>
      </w:r>
      <w:r w:rsidRPr="00E51247">
        <w:rPr>
          <w:rFonts w:ascii="Times New Roman" w:eastAsia="Calibri" w:hAnsi="Times New Roman" w:cs="Times New Roman"/>
          <w:b/>
          <w:color w:val="000000"/>
          <w:sz w:val="24"/>
          <w:szCs w:val="24"/>
        </w:rPr>
        <w:t xml:space="preserve"> TBA</w:t>
      </w:r>
    </w:p>
    <w:p w:rsidR="00A925F6" w:rsidRDefault="00A925F6" w:rsidP="00236ECD">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Social get together at </w:t>
      </w:r>
      <w:r w:rsidR="00BE0CB2">
        <w:rPr>
          <w:rFonts w:ascii="Times New Roman" w:eastAsia="Calibri" w:hAnsi="Times New Roman" w:cs="Times New Roman"/>
          <w:color w:val="000000"/>
          <w:sz w:val="24"/>
          <w:szCs w:val="24"/>
        </w:rPr>
        <w:t>Aloft Hotel, sponsored by VWR – all PDA members welcome to host Dr. Conlan!</w:t>
      </w:r>
    </w:p>
    <w:p w:rsidR="00BE0CB2" w:rsidRPr="00E51247" w:rsidRDefault="00E92277" w:rsidP="007F2FC0">
      <w:pPr>
        <w:spacing w:after="20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Tentative S</w:t>
      </w:r>
      <w:r w:rsidR="00BE0CB2" w:rsidRPr="00E51247">
        <w:rPr>
          <w:rFonts w:ascii="Times New Roman" w:eastAsia="Calibri" w:hAnsi="Times New Roman" w:cs="Times New Roman"/>
          <w:b/>
          <w:color w:val="000000"/>
          <w:sz w:val="24"/>
          <w:szCs w:val="24"/>
        </w:rPr>
        <w:t>chedule – Friday May 19</w:t>
      </w:r>
      <w:r w:rsidR="00BE0CB2" w:rsidRPr="00E51247">
        <w:rPr>
          <w:rFonts w:ascii="Times New Roman" w:eastAsia="Calibri" w:hAnsi="Times New Roman" w:cs="Times New Roman"/>
          <w:b/>
          <w:color w:val="000000"/>
          <w:sz w:val="24"/>
          <w:szCs w:val="24"/>
          <w:vertAlign w:val="superscript"/>
        </w:rPr>
        <w:t>th</w:t>
      </w:r>
    </w:p>
    <w:tbl>
      <w:tblPr>
        <w:tblStyle w:val="TableGrid"/>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20" w:firstRow="1" w:lastRow="0" w:firstColumn="0" w:lastColumn="0" w:noHBand="0" w:noVBand="1"/>
      </w:tblPr>
      <w:tblGrid>
        <w:gridCol w:w="1890"/>
        <w:gridCol w:w="4590"/>
        <w:gridCol w:w="1980"/>
        <w:gridCol w:w="2340"/>
      </w:tblGrid>
      <w:tr w:rsidR="00BE0CB2" w:rsidRPr="00D749A3" w:rsidTr="0016212D">
        <w:tc>
          <w:tcPr>
            <w:tcW w:w="189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1:00 – 1:10 PM</w:t>
            </w:r>
          </w:p>
        </w:tc>
        <w:tc>
          <w:tcPr>
            <w:tcW w:w="4590" w:type="dxa"/>
            <w:shd w:val="clear" w:color="auto" w:fill="FFFFFF" w:themeFill="background1"/>
            <w:vAlign w:val="top"/>
          </w:tcPr>
          <w:p w:rsidR="00BE0CB2" w:rsidRPr="00D749A3" w:rsidRDefault="00AA53CE"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Welcoming R</w:t>
            </w:r>
            <w:r w:rsidR="00BE0CB2" w:rsidRPr="00D749A3">
              <w:rPr>
                <w:rFonts w:ascii="Times New Roman" w:eastAsia="Calibri" w:hAnsi="Times New Roman" w:cs="Times New Roman"/>
                <w:color w:val="000000"/>
                <w:sz w:val="24"/>
                <w:szCs w:val="24"/>
              </w:rPr>
              <w:t>emarks</w:t>
            </w:r>
          </w:p>
        </w:tc>
        <w:tc>
          <w:tcPr>
            <w:tcW w:w="198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Dr. Janet Kistner</w:t>
            </w:r>
          </w:p>
        </w:tc>
        <w:tc>
          <w:tcPr>
            <w:tcW w:w="234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VP Faculty Development</w:t>
            </w:r>
          </w:p>
        </w:tc>
      </w:tr>
      <w:tr w:rsidR="00BE0CB2" w:rsidRPr="00D749A3" w:rsidTr="0016212D">
        <w:tc>
          <w:tcPr>
            <w:tcW w:w="189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1:10 – 2:10 PM</w:t>
            </w:r>
          </w:p>
        </w:tc>
        <w:tc>
          <w:tcPr>
            <w:tcW w:w="4590" w:type="dxa"/>
            <w:shd w:val="clear" w:color="auto" w:fill="FFFFFF" w:themeFill="background1"/>
            <w:vAlign w:val="top"/>
          </w:tcPr>
          <w:p w:rsidR="00BE0CB2" w:rsidRPr="00D749A3" w:rsidRDefault="00AA53CE"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Keynote A</w:t>
            </w:r>
            <w:r w:rsidR="00BE0CB2" w:rsidRPr="00D749A3">
              <w:rPr>
                <w:rFonts w:ascii="Times New Roman" w:eastAsia="Calibri" w:hAnsi="Times New Roman" w:cs="Times New Roman"/>
                <w:color w:val="000000"/>
                <w:sz w:val="24"/>
                <w:szCs w:val="24"/>
              </w:rPr>
              <w:t>ddress &amp; Question Exchange</w:t>
            </w:r>
          </w:p>
        </w:tc>
        <w:tc>
          <w:tcPr>
            <w:tcW w:w="198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Dr. Lori Conlan</w:t>
            </w:r>
          </w:p>
        </w:tc>
        <w:tc>
          <w:tcPr>
            <w:tcW w:w="234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NIH Director of Postdoctoral Affairs</w:t>
            </w:r>
          </w:p>
        </w:tc>
      </w:tr>
      <w:tr w:rsidR="00BE0CB2" w:rsidRPr="00D749A3" w:rsidTr="0016212D">
        <w:tc>
          <w:tcPr>
            <w:tcW w:w="189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2:10 – 2:50 PM</w:t>
            </w:r>
          </w:p>
        </w:tc>
        <w:tc>
          <w:tcPr>
            <w:tcW w:w="459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Workshop – Building your Interview Opportunities</w:t>
            </w:r>
          </w:p>
        </w:tc>
        <w:tc>
          <w:tcPr>
            <w:tcW w:w="1980" w:type="dxa"/>
            <w:shd w:val="clear" w:color="auto" w:fill="FFFFFF" w:themeFill="background1"/>
            <w:vAlign w:val="top"/>
          </w:tcPr>
          <w:p w:rsidR="00BE0CB2" w:rsidRPr="00D749A3" w:rsidRDefault="006F75FD"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Dr. Lori Conlan</w:t>
            </w:r>
          </w:p>
        </w:tc>
        <w:tc>
          <w:tcPr>
            <w:tcW w:w="2340" w:type="dxa"/>
            <w:shd w:val="clear" w:color="auto" w:fill="FFFFFF" w:themeFill="background1"/>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p>
        </w:tc>
      </w:tr>
      <w:tr w:rsidR="00BE0CB2" w:rsidRPr="00D749A3" w:rsidTr="00E51247">
        <w:tc>
          <w:tcPr>
            <w:tcW w:w="1890" w:type="dxa"/>
            <w:shd w:val="clear" w:color="auto" w:fill="FFFFFF" w:themeFill="background1"/>
            <w:vAlign w:val="top"/>
          </w:tcPr>
          <w:p w:rsidR="00BE0CB2" w:rsidRPr="00D749A3" w:rsidRDefault="006F75FD" w:rsidP="00E51247">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2:50 – 3:10 PM</w:t>
            </w:r>
          </w:p>
        </w:tc>
        <w:tc>
          <w:tcPr>
            <w:tcW w:w="4590" w:type="dxa"/>
            <w:shd w:val="clear" w:color="auto" w:fill="FFFFFF" w:themeFill="background1"/>
            <w:vAlign w:val="top"/>
          </w:tcPr>
          <w:p w:rsidR="00BE0CB2" w:rsidRPr="00D749A3" w:rsidRDefault="006F75FD" w:rsidP="00E51247">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Coffee Break &amp; Group Photograph</w:t>
            </w:r>
          </w:p>
        </w:tc>
        <w:tc>
          <w:tcPr>
            <w:tcW w:w="1980" w:type="dxa"/>
            <w:shd w:val="clear" w:color="auto" w:fill="FFFFFF" w:themeFill="background1"/>
          </w:tcPr>
          <w:p w:rsidR="00BE0CB2" w:rsidRPr="00D749A3" w:rsidRDefault="006F75FD"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Mr. Charles Badland, MFA</w:t>
            </w:r>
          </w:p>
        </w:tc>
        <w:tc>
          <w:tcPr>
            <w:tcW w:w="2340" w:type="dxa"/>
            <w:shd w:val="clear" w:color="auto" w:fill="FFFFFF" w:themeFill="background1"/>
            <w:vAlign w:val="top"/>
          </w:tcPr>
          <w:p w:rsidR="00BE0CB2" w:rsidRPr="00D749A3" w:rsidRDefault="006F75FD"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FSU Graphic Artist</w:t>
            </w:r>
          </w:p>
        </w:tc>
      </w:tr>
      <w:tr w:rsidR="00BE0CB2" w:rsidRPr="00D749A3" w:rsidTr="0016212D">
        <w:tc>
          <w:tcPr>
            <w:tcW w:w="1890" w:type="dxa"/>
            <w:shd w:val="clear" w:color="auto" w:fill="FFFFFF" w:themeFill="background1"/>
            <w:vAlign w:val="top"/>
          </w:tcPr>
          <w:p w:rsidR="00BE0CB2" w:rsidRPr="00D749A3" w:rsidRDefault="006F75FD"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3:10 – 3:25 PM</w:t>
            </w:r>
          </w:p>
        </w:tc>
        <w:tc>
          <w:tcPr>
            <w:tcW w:w="4590" w:type="dxa"/>
            <w:shd w:val="clear" w:color="auto" w:fill="FFFFFF" w:themeFill="background1"/>
          </w:tcPr>
          <w:p w:rsidR="00BE0CB2" w:rsidRPr="00D749A3" w:rsidRDefault="006F75FD" w:rsidP="006F2BFB">
            <w:pPr>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Introductions of Panel Speakers –</w:t>
            </w:r>
          </w:p>
          <w:p w:rsidR="006F2BFB" w:rsidRPr="00D749A3" w:rsidRDefault="006F75FD" w:rsidP="006F2BFB">
            <w:pPr>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Don Compton (Florida Reading Institute)</w:t>
            </w:r>
            <w:r w:rsidR="006F2BFB" w:rsidRPr="00D749A3">
              <w:rPr>
                <w:rFonts w:ascii="Times New Roman" w:eastAsia="Calibri" w:hAnsi="Times New Roman" w:cs="Times New Roman"/>
                <w:color w:val="000000"/>
                <w:sz w:val="24"/>
                <w:szCs w:val="24"/>
              </w:rPr>
              <w:t xml:space="preserve">, Kenneth Hanson (FSU Chemistry), Christine Beekman (FSU Physics/NHFML), </w:t>
            </w:r>
          </w:p>
          <w:p w:rsidR="006F2BFB" w:rsidRPr="00D749A3" w:rsidRDefault="006F2BFB" w:rsidP="007161C7">
            <w:pPr>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Matthew Curan (Food Safety at Florida DACS), Fadi Adleek (Florida DACS &amp; Adjunct TCC), Brian Washburn (FSU Research Specialist)</w:t>
            </w:r>
          </w:p>
          <w:p w:rsidR="009D0FD8" w:rsidRPr="00D749A3" w:rsidRDefault="009D0FD8" w:rsidP="007161C7">
            <w:pPr>
              <w:jc w:val="left"/>
              <w:rPr>
                <w:rFonts w:ascii="Times New Roman" w:eastAsia="Calibri" w:hAnsi="Times New Roman" w:cs="Times New Roman"/>
                <w:color w:val="000000"/>
                <w:sz w:val="24"/>
                <w:szCs w:val="24"/>
              </w:rPr>
            </w:pPr>
          </w:p>
        </w:tc>
        <w:tc>
          <w:tcPr>
            <w:tcW w:w="198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Moderator: Dr. Sudumu Tennakoon</w:t>
            </w:r>
          </w:p>
        </w:tc>
        <w:tc>
          <w:tcPr>
            <w:tcW w:w="234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Postdoctoral Scholar, Earth, Atmospheric Ocean Sciences</w:t>
            </w:r>
          </w:p>
        </w:tc>
      </w:tr>
      <w:tr w:rsidR="00BE0CB2" w:rsidRPr="00D749A3" w:rsidTr="0016212D">
        <w:tc>
          <w:tcPr>
            <w:tcW w:w="189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3:25 – 4:30 PM</w:t>
            </w:r>
          </w:p>
        </w:tc>
        <w:tc>
          <w:tcPr>
            <w:tcW w:w="459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Audience Open Mike &amp; Live Stream</w:t>
            </w:r>
          </w:p>
        </w:tc>
        <w:tc>
          <w:tcPr>
            <w:tcW w:w="1980" w:type="dxa"/>
            <w:shd w:val="clear" w:color="auto" w:fill="FFFFFF" w:themeFill="background1"/>
            <w:vAlign w:val="top"/>
          </w:tcPr>
          <w:p w:rsidR="00BE0CB2" w:rsidRPr="00D749A3" w:rsidRDefault="00BE0CB2" w:rsidP="0016212D">
            <w:pPr>
              <w:spacing w:after="200" w:line="276" w:lineRule="auto"/>
              <w:jc w:val="left"/>
              <w:rPr>
                <w:rFonts w:ascii="Times New Roman" w:eastAsia="Calibri" w:hAnsi="Times New Roman" w:cs="Times New Roman"/>
                <w:color w:val="000000"/>
                <w:sz w:val="24"/>
                <w:szCs w:val="24"/>
              </w:rPr>
            </w:pPr>
          </w:p>
        </w:tc>
        <w:tc>
          <w:tcPr>
            <w:tcW w:w="2340" w:type="dxa"/>
            <w:shd w:val="clear" w:color="auto" w:fill="FFFFFF" w:themeFill="background1"/>
          </w:tcPr>
          <w:p w:rsidR="00BE0CB2" w:rsidRPr="00D749A3" w:rsidRDefault="00BE0CB2" w:rsidP="00236ECD">
            <w:pPr>
              <w:spacing w:after="200" w:line="276" w:lineRule="auto"/>
              <w:rPr>
                <w:rFonts w:ascii="Times New Roman" w:eastAsia="Calibri" w:hAnsi="Times New Roman" w:cs="Times New Roman"/>
                <w:color w:val="000000"/>
                <w:sz w:val="24"/>
                <w:szCs w:val="24"/>
              </w:rPr>
            </w:pPr>
          </w:p>
        </w:tc>
      </w:tr>
      <w:tr w:rsidR="00BE0CB2" w:rsidRPr="00D749A3" w:rsidTr="0016212D">
        <w:tc>
          <w:tcPr>
            <w:tcW w:w="189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4:30 – 4:45 PM</w:t>
            </w:r>
          </w:p>
        </w:tc>
        <w:tc>
          <w:tcPr>
            <w:tcW w:w="459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Industrial Presentation Summary</w:t>
            </w:r>
          </w:p>
        </w:tc>
        <w:tc>
          <w:tcPr>
            <w:tcW w:w="198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TBA</w:t>
            </w:r>
          </w:p>
        </w:tc>
        <w:tc>
          <w:tcPr>
            <w:tcW w:w="2340" w:type="dxa"/>
            <w:shd w:val="clear" w:color="auto" w:fill="FFFFFF" w:themeFill="background1"/>
          </w:tcPr>
          <w:p w:rsidR="00BE0CB2" w:rsidRPr="00D749A3" w:rsidRDefault="00BE0CB2" w:rsidP="00236ECD">
            <w:pPr>
              <w:spacing w:after="200" w:line="276" w:lineRule="auto"/>
              <w:rPr>
                <w:rFonts w:ascii="Times New Roman" w:eastAsia="Calibri" w:hAnsi="Times New Roman" w:cs="Times New Roman"/>
                <w:color w:val="000000"/>
                <w:sz w:val="24"/>
                <w:szCs w:val="24"/>
              </w:rPr>
            </w:pPr>
          </w:p>
        </w:tc>
      </w:tr>
      <w:tr w:rsidR="00BE0CB2" w:rsidRPr="00D749A3" w:rsidTr="0016212D">
        <w:tc>
          <w:tcPr>
            <w:tcW w:w="189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4:45 – 5:00 PM</w:t>
            </w:r>
          </w:p>
        </w:tc>
        <w:tc>
          <w:tcPr>
            <w:tcW w:w="459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Academic Presentation Summary</w:t>
            </w:r>
          </w:p>
        </w:tc>
        <w:tc>
          <w:tcPr>
            <w:tcW w:w="1980" w:type="dxa"/>
            <w:shd w:val="clear" w:color="auto" w:fill="FFFFFF" w:themeFill="background1"/>
            <w:vAlign w:val="top"/>
          </w:tcPr>
          <w:p w:rsidR="00BE0CB2"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TBA</w:t>
            </w:r>
          </w:p>
        </w:tc>
        <w:tc>
          <w:tcPr>
            <w:tcW w:w="2340" w:type="dxa"/>
            <w:shd w:val="clear" w:color="auto" w:fill="FFFFFF" w:themeFill="background1"/>
          </w:tcPr>
          <w:p w:rsidR="00BE0CB2" w:rsidRPr="00D749A3" w:rsidRDefault="00BE0CB2" w:rsidP="00236ECD">
            <w:pPr>
              <w:spacing w:after="200" w:line="276" w:lineRule="auto"/>
              <w:rPr>
                <w:rFonts w:ascii="Times New Roman" w:eastAsia="Calibri" w:hAnsi="Times New Roman" w:cs="Times New Roman"/>
                <w:color w:val="000000"/>
                <w:sz w:val="24"/>
                <w:szCs w:val="24"/>
              </w:rPr>
            </w:pPr>
          </w:p>
        </w:tc>
      </w:tr>
      <w:tr w:rsidR="006F2BFB" w:rsidRPr="00D749A3" w:rsidTr="0016212D">
        <w:tc>
          <w:tcPr>
            <w:tcW w:w="1890" w:type="dxa"/>
            <w:shd w:val="clear" w:color="auto" w:fill="FFFFFF" w:themeFill="background1"/>
            <w:vAlign w:val="top"/>
          </w:tcPr>
          <w:p w:rsidR="006F2BFB"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5:30 PM</w:t>
            </w:r>
          </w:p>
        </w:tc>
        <w:tc>
          <w:tcPr>
            <w:tcW w:w="4590" w:type="dxa"/>
            <w:shd w:val="clear" w:color="auto" w:fill="FFFFFF" w:themeFill="background1"/>
            <w:vAlign w:val="top"/>
          </w:tcPr>
          <w:p w:rsidR="006F2BFB" w:rsidRPr="00D749A3" w:rsidRDefault="006F2BFB" w:rsidP="0016212D">
            <w:pPr>
              <w:spacing w:after="200" w:line="276" w:lineRule="auto"/>
              <w:jc w:val="left"/>
              <w:rPr>
                <w:rFonts w:ascii="Times New Roman" w:eastAsia="Calibri" w:hAnsi="Times New Roman" w:cs="Times New Roman"/>
                <w:color w:val="000000"/>
                <w:sz w:val="24"/>
                <w:szCs w:val="24"/>
              </w:rPr>
            </w:pPr>
            <w:r w:rsidRPr="00D749A3">
              <w:rPr>
                <w:rFonts w:ascii="Times New Roman" w:eastAsia="Calibri" w:hAnsi="Times New Roman" w:cs="Times New Roman"/>
                <w:color w:val="000000"/>
                <w:sz w:val="24"/>
                <w:szCs w:val="24"/>
              </w:rPr>
              <w:t>Potluck Dinner – Families (both biological &amp; collaborative are welcome)</w:t>
            </w:r>
          </w:p>
        </w:tc>
        <w:tc>
          <w:tcPr>
            <w:tcW w:w="1980" w:type="dxa"/>
            <w:shd w:val="clear" w:color="auto" w:fill="FFFFFF" w:themeFill="background1"/>
            <w:vAlign w:val="top"/>
          </w:tcPr>
          <w:p w:rsidR="006F2BFB" w:rsidRPr="00D749A3" w:rsidRDefault="006F2BFB" w:rsidP="0016212D">
            <w:pPr>
              <w:spacing w:after="200" w:line="276" w:lineRule="auto"/>
              <w:jc w:val="left"/>
              <w:rPr>
                <w:rFonts w:ascii="Times New Roman" w:eastAsia="Calibri" w:hAnsi="Times New Roman" w:cs="Times New Roman"/>
                <w:color w:val="000000"/>
                <w:sz w:val="24"/>
                <w:szCs w:val="24"/>
              </w:rPr>
            </w:pPr>
          </w:p>
        </w:tc>
        <w:tc>
          <w:tcPr>
            <w:tcW w:w="2340" w:type="dxa"/>
            <w:shd w:val="clear" w:color="auto" w:fill="FFFFFF" w:themeFill="background1"/>
          </w:tcPr>
          <w:p w:rsidR="006F2BFB" w:rsidRPr="00D749A3" w:rsidRDefault="006F2BFB" w:rsidP="00236ECD">
            <w:pPr>
              <w:spacing w:after="200" w:line="276" w:lineRule="auto"/>
              <w:rPr>
                <w:rFonts w:ascii="Times New Roman" w:eastAsia="Calibri" w:hAnsi="Times New Roman" w:cs="Times New Roman"/>
                <w:color w:val="000000"/>
                <w:sz w:val="24"/>
                <w:szCs w:val="24"/>
              </w:rPr>
            </w:pPr>
          </w:p>
        </w:tc>
      </w:tr>
    </w:tbl>
    <w:p w:rsidR="00613F2A" w:rsidRDefault="00613F2A" w:rsidP="00650C2F">
      <w:pPr>
        <w:spacing w:after="0"/>
        <w:rPr>
          <w:rFonts w:ascii="Times New Roman" w:eastAsia="Calibri" w:hAnsi="Times New Roman" w:cs="Times New Roman"/>
          <w:b/>
          <w:smallCaps/>
          <w:color w:val="990000"/>
          <w:sz w:val="28"/>
          <w:szCs w:val="28"/>
        </w:rPr>
      </w:pPr>
    </w:p>
    <w:p w:rsidR="00F24FC1" w:rsidRDefault="005820DE" w:rsidP="00650C2F">
      <w:pPr>
        <w:spacing w:after="0"/>
        <w:rPr>
          <w:rFonts w:ascii="Times New Roman" w:eastAsia="Calibri" w:hAnsi="Times New Roman" w:cs="Times New Roman"/>
          <w:b/>
          <w:smallCaps/>
          <w:color w:val="990000"/>
          <w:sz w:val="28"/>
          <w:szCs w:val="28"/>
        </w:rPr>
      </w:pPr>
      <w:r w:rsidRPr="005820DE">
        <w:rPr>
          <w:rFonts w:ascii="Times New Roman" w:eastAsia="Calibri" w:hAnsi="Times New Roman" w:cs="Times New Roman"/>
          <w:b/>
          <w:smallCaps/>
          <w:color w:val="990000"/>
          <w:sz w:val="28"/>
          <w:szCs w:val="28"/>
        </w:rPr>
        <w:t>Future of Bioscience post</w:t>
      </w:r>
      <w:r>
        <w:rPr>
          <w:rFonts w:ascii="Times New Roman" w:eastAsia="Calibri" w:hAnsi="Times New Roman" w:cs="Times New Roman"/>
          <w:b/>
          <w:smallCaps/>
          <w:color w:val="990000"/>
          <w:sz w:val="28"/>
          <w:szCs w:val="28"/>
        </w:rPr>
        <w:t>d</w:t>
      </w:r>
      <w:r w:rsidRPr="005820DE">
        <w:rPr>
          <w:rFonts w:ascii="Times New Roman" w:eastAsia="Calibri" w:hAnsi="Times New Roman" w:cs="Times New Roman"/>
          <w:b/>
          <w:smallCaps/>
          <w:color w:val="990000"/>
          <w:sz w:val="28"/>
          <w:szCs w:val="28"/>
        </w:rPr>
        <w:t>octoral training</w:t>
      </w:r>
      <w:r w:rsidR="00062C34">
        <w:rPr>
          <w:rFonts w:ascii="Times New Roman" w:eastAsia="Calibri" w:hAnsi="Times New Roman" w:cs="Times New Roman"/>
          <w:b/>
          <w:smallCaps/>
          <w:color w:val="990000"/>
          <w:sz w:val="28"/>
          <w:szCs w:val="28"/>
        </w:rPr>
        <w:t xml:space="preserve"> Conference</w:t>
      </w:r>
    </w:p>
    <w:p w:rsidR="00007385" w:rsidRDefault="00007385" w:rsidP="00E14BB5">
      <w:pPr>
        <w:tabs>
          <w:tab w:val="left" w:pos="8460"/>
        </w:tabs>
        <w:spacing w:after="0"/>
        <w:rPr>
          <w:rStyle w:val="Hyperlink"/>
          <w:rFonts w:ascii="Times New Roman" w:eastAsia="Calibri" w:hAnsi="Times New Roman" w:cs="Times New Roman"/>
          <w:b/>
          <w:bCs/>
          <w:color w:val="auto"/>
          <w:sz w:val="24"/>
          <w:szCs w:val="24"/>
          <w:u w:val="none"/>
        </w:rPr>
      </w:pPr>
    </w:p>
    <w:p w:rsidR="00E14BB5" w:rsidRDefault="00E14BB5" w:rsidP="00E14BB5">
      <w:pPr>
        <w:tabs>
          <w:tab w:val="left" w:pos="8460"/>
        </w:tabs>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Implementation – What to Change and How to Change it?</w:t>
      </w:r>
    </w:p>
    <w:p w:rsidR="00887150" w:rsidRDefault="00062C34" w:rsidP="00062C34">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University of Colorado Anschutz Medical Center, Denver, CO, June 8-10, 2017</w:t>
      </w:r>
    </w:p>
    <w:p w:rsidR="00062C34" w:rsidRDefault="00887150" w:rsidP="00062C34">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M</w:t>
      </w:r>
      <w:r w:rsidR="00062C34">
        <w:rPr>
          <w:rFonts w:ascii="Times New Roman" w:eastAsia="Calibri" w:hAnsi="Times New Roman" w:cs="Times New Roman"/>
          <w:bCs/>
          <w:sz w:val="24"/>
          <w:szCs w:val="24"/>
        </w:rPr>
        <w:t>ore information</w:t>
      </w:r>
      <w:r>
        <w:rPr>
          <w:rFonts w:ascii="Times New Roman" w:eastAsia="Calibri" w:hAnsi="Times New Roman" w:cs="Times New Roman"/>
          <w:bCs/>
          <w:sz w:val="24"/>
          <w:szCs w:val="24"/>
        </w:rPr>
        <w:t>, travel form</w:t>
      </w:r>
      <w:r w:rsidR="00062C34">
        <w:rPr>
          <w:rFonts w:ascii="Times New Roman" w:eastAsia="Calibri" w:hAnsi="Times New Roman" w:cs="Times New Roman"/>
          <w:bCs/>
          <w:sz w:val="24"/>
          <w:szCs w:val="24"/>
        </w:rPr>
        <w:t xml:space="preserve"> and to register visit: </w:t>
      </w:r>
      <w:hyperlink r:id="rId18" w:history="1">
        <w:r w:rsidR="00062C34" w:rsidRPr="00AF1346">
          <w:rPr>
            <w:rStyle w:val="Hyperlink"/>
            <w:rFonts w:ascii="Times New Roman" w:eastAsia="Calibri" w:hAnsi="Times New Roman" w:cs="Times New Roman"/>
            <w:bCs/>
            <w:sz w:val="24"/>
            <w:szCs w:val="24"/>
          </w:rPr>
          <w:t>https://gs.ucdenver.edu/fobgapt2/main.php</w:t>
        </w:r>
      </w:hyperlink>
    </w:p>
    <w:p w:rsidR="00062C34" w:rsidRDefault="00062C34" w:rsidP="00062C34">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Travel</w:t>
      </w:r>
      <w:r w:rsidR="000A0683">
        <w:rPr>
          <w:rFonts w:ascii="Times New Roman" w:eastAsia="Calibri" w:hAnsi="Times New Roman" w:cs="Times New Roman"/>
          <w:bCs/>
          <w:sz w:val="24"/>
          <w:szCs w:val="24"/>
        </w:rPr>
        <w:t xml:space="preserve"> award applications </w:t>
      </w:r>
      <w:r>
        <w:rPr>
          <w:rFonts w:ascii="Times New Roman" w:eastAsia="Calibri" w:hAnsi="Times New Roman" w:cs="Times New Roman"/>
          <w:bCs/>
          <w:sz w:val="24"/>
          <w:szCs w:val="24"/>
        </w:rPr>
        <w:t>due April 1, 2017</w:t>
      </w:r>
    </w:p>
    <w:p w:rsidR="00062C34" w:rsidRDefault="00062C34" w:rsidP="00062C34">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Registration Deadline: April 15, 2017</w:t>
      </w:r>
    </w:p>
    <w:p w:rsidR="0001491E" w:rsidRDefault="0001491E" w:rsidP="00062C34">
      <w:pPr>
        <w:spacing w:after="0"/>
        <w:rPr>
          <w:rFonts w:ascii="Times New Roman" w:eastAsia="Calibri" w:hAnsi="Times New Roman" w:cs="Times New Roman"/>
          <w:bCs/>
          <w:sz w:val="24"/>
          <w:szCs w:val="24"/>
        </w:rPr>
      </w:pPr>
    </w:p>
    <w:p w:rsidR="0001491E" w:rsidRDefault="0001491E" w:rsidP="00007385">
      <w:pPr>
        <w:spacing w:after="0"/>
        <w:rPr>
          <w:rFonts w:ascii="Times New Roman" w:eastAsia="Calibri" w:hAnsi="Times New Roman" w:cs="Times New Roman"/>
          <w:b/>
          <w:smallCaps/>
          <w:color w:val="990000"/>
          <w:sz w:val="28"/>
          <w:szCs w:val="28"/>
        </w:rPr>
      </w:pPr>
    </w:p>
    <w:p w:rsidR="0001491E" w:rsidRDefault="00007385" w:rsidP="00007385">
      <w:pPr>
        <w:spacing w:after="0"/>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2017 Postdoctoral preparation institute: career Transitions</w:t>
      </w:r>
    </w:p>
    <w:p w:rsidR="0001491E" w:rsidRDefault="0001491E" w:rsidP="00007385">
      <w:pPr>
        <w:spacing w:after="0"/>
        <w:rPr>
          <w:rFonts w:ascii="Times New Roman" w:eastAsia="Calibri" w:hAnsi="Times New Roman" w:cs="Times New Roman"/>
          <w:b/>
          <w:smallCaps/>
          <w:color w:val="990000"/>
          <w:sz w:val="28"/>
          <w:szCs w:val="28"/>
        </w:rPr>
      </w:pPr>
    </w:p>
    <w:p w:rsidR="00007385" w:rsidRDefault="0001491E" w:rsidP="00007385">
      <w:pPr>
        <w:spacing w:after="0"/>
        <w:rPr>
          <w:rFonts w:ascii="Times New Roman" w:eastAsia="Calibri" w:hAnsi="Times New Roman" w:cs="Times New Roman"/>
          <w:b/>
          <w:smallCaps/>
          <w:color w:val="990000"/>
          <w:sz w:val="28"/>
          <w:szCs w:val="28"/>
        </w:rPr>
      </w:pPr>
      <w:r>
        <w:rPr>
          <w:rFonts w:ascii="Times New Roman" w:eastAsia="Calibri" w:hAnsi="Times New Roman" w:cs="Times New Roman"/>
          <w:smallCaps/>
          <w:noProof/>
          <w:sz w:val="24"/>
          <w:szCs w:val="24"/>
        </w:rPr>
        <w:drawing>
          <wp:inline distT="0" distB="0" distL="0" distR="0" wp14:anchorId="17DF15A3" wp14:editId="644DCD61">
            <wp:extent cx="5943600" cy="1464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Postdoc Preparation Conference.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1464310"/>
                    </a:xfrm>
                    <a:prstGeom prst="rect">
                      <a:avLst/>
                    </a:prstGeom>
                  </pic:spPr>
                </pic:pic>
              </a:graphicData>
            </a:graphic>
          </wp:inline>
        </w:drawing>
      </w:r>
    </w:p>
    <w:p w:rsidR="0001491E" w:rsidRDefault="0001491E" w:rsidP="00007385">
      <w:pPr>
        <w:spacing w:after="0"/>
        <w:rPr>
          <w:rStyle w:val="Hyperlink"/>
          <w:rFonts w:ascii="Times New Roman" w:eastAsia="Calibri" w:hAnsi="Times New Roman" w:cs="Times New Roman"/>
          <w:b/>
          <w:bCs/>
          <w:i/>
          <w:color w:val="800000"/>
          <w:sz w:val="24"/>
          <w:szCs w:val="24"/>
          <w:u w:val="none"/>
        </w:rPr>
      </w:pPr>
    </w:p>
    <w:p w:rsidR="00007385" w:rsidRPr="0001491E" w:rsidRDefault="00007385" w:rsidP="00007385">
      <w:pPr>
        <w:spacing w:after="0"/>
        <w:rPr>
          <w:rStyle w:val="Hyperlink"/>
          <w:rFonts w:ascii="Times New Roman" w:eastAsia="Calibri" w:hAnsi="Times New Roman" w:cs="Times New Roman"/>
          <w:b/>
          <w:bCs/>
          <w:i/>
          <w:color w:val="800000"/>
          <w:sz w:val="24"/>
          <w:szCs w:val="24"/>
          <w:u w:val="none"/>
        </w:rPr>
      </w:pPr>
      <w:r w:rsidRPr="0001491E">
        <w:rPr>
          <w:rStyle w:val="Hyperlink"/>
          <w:rFonts w:ascii="Times New Roman" w:eastAsia="Calibri" w:hAnsi="Times New Roman" w:cs="Times New Roman"/>
          <w:b/>
          <w:bCs/>
          <w:i/>
          <w:color w:val="800000"/>
          <w:sz w:val="24"/>
          <w:szCs w:val="24"/>
          <w:u w:val="none"/>
        </w:rPr>
        <w:t>Advancing Biomedical Research Workforce Diversity</w:t>
      </w:r>
    </w:p>
    <w:p w:rsidR="00007385" w:rsidRDefault="00007385" w:rsidP="00007385">
      <w:pPr>
        <w:spacing w:after="0"/>
        <w:rPr>
          <w:rStyle w:val="Hyperlink"/>
          <w:rFonts w:ascii="Times New Roman" w:eastAsia="Calibri" w:hAnsi="Times New Roman" w:cs="Times New Roman"/>
          <w:b/>
          <w:bCs/>
          <w:i/>
          <w:color w:val="auto"/>
          <w:sz w:val="24"/>
          <w:szCs w:val="24"/>
          <w:u w:val="none"/>
        </w:rPr>
      </w:pPr>
    </w:p>
    <w:p w:rsidR="00007385" w:rsidRDefault="00007385"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On August 10-11, 2017 the FASEB (Federation of American Societies for Experimental Biology) MARC Program will be hosting a Postdoctoral Preparation Institute seminar (PPI) at the Gaylord National Resort &amp; Convention Center in Maryland. </w:t>
      </w:r>
    </w:p>
    <w:p w:rsidR="00007385" w:rsidRDefault="00007385" w:rsidP="00007385">
      <w:pPr>
        <w:spacing w:after="0"/>
        <w:rPr>
          <w:rStyle w:val="Hyperlink"/>
          <w:rFonts w:ascii="Times New Roman" w:eastAsia="Calibri" w:hAnsi="Times New Roman" w:cs="Times New Roman"/>
          <w:bCs/>
          <w:color w:val="auto"/>
          <w:sz w:val="24"/>
          <w:szCs w:val="24"/>
          <w:u w:val="none"/>
        </w:rPr>
      </w:pPr>
    </w:p>
    <w:p w:rsidR="00007385" w:rsidRDefault="00007385" w:rsidP="00007385">
      <w:pPr>
        <w:spacing w:after="0"/>
        <w:rPr>
          <w:rStyle w:val="Hyperlink"/>
          <w:rFonts w:ascii="Times New Roman" w:eastAsia="Calibri" w:hAnsi="Times New Roman" w:cs="Times New Roman"/>
          <w:bCs/>
          <w:color w:val="auto"/>
          <w:sz w:val="24"/>
          <w:szCs w:val="24"/>
          <w:u w:val="none"/>
        </w:rPr>
      </w:pPr>
      <w:r w:rsidRPr="00007385">
        <w:rPr>
          <w:rStyle w:val="Hyperlink"/>
          <w:rFonts w:ascii="Times New Roman" w:eastAsia="Calibri" w:hAnsi="Times New Roman" w:cs="Times New Roman"/>
          <w:b/>
          <w:bCs/>
          <w:color w:val="auto"/>
          <w:sz w:val="24"/>
          <w:szCs w:val="24"/>
          <w:u w:val="none"/>
        </w:rPr>
        <w:t>Who should attend</w:t>
      </w:r>
      <w:r>
        <w:rPr>
          <w:rStyle w:val="Hyperlink"/>
          <w:rFonts w:ascii="Times New Roman" w:eastAsia="Calibri" w:hAnsi="Times New Roman" w:cs="Times New Roman"/>
          <w:bCs/>
          <w:color w:val="auto"/>
          <w:sz w:val="24"/>
          <w:szCs w:val="24"/>
          <w:u w:val="none"/>
        </w:rPr>
        <w:t>: This meeting is primarily for postdoctoral fellows, new assistant professors, and advanced PhD students (near conferral of PhD degree)</w:t>
      </w:r>
    </w:p>
    <w:p w:rsidR="00007385" w:rsidRDefault="00007385" w:rsidP="00007385">
      <w:pPr>
        <w:spacing w:after="0"/>
        <w:rPr>
          <w:rStyle w:val="Hyperlink"/>
          <w:rFonts w:ascii="Times New Roman" w:eastAsia="Calibri" w:hAnsi="Times New Roman" w:cs="Times New Roman"/>
          <w:bCs/>
          <w:color w:val="auto"/>
          <w:sz w:val="24"/>
          <w:szCs w:val="24"/>
          <w:u w:val="none"/>
        </w:rPr>
      </w:pPr>
    </w:p>
    <w:p w:rsidR="00007385" w:rsidRDefault="00007385" w:rsidP="00007385">
      <w:pPr>
        <w:spacing w:after="0"/>
        <w:rPr>
          <w:rStyle w:val="Hyperlink"/>
          <w:rFonts w:ascii="Times New Roman" w:eastAsia="Calibri" w:hAnsi="Times New Roman" w:cs="Times New Roman"/>
          <w:b/>
          <w:bCs/>
          <w:color w:val="auto"/>
          <w:sz w:val="24"/>
          <w:szCs w:val="24"/>
          <w:u w:val="none"/>
        </w:rPr>
      </w:pPr>
      <w:r w:rsidRPr="00007385">
        <w:rPr>
          <w:rStyle w:val="Hyperlink"/>
          <w:rFonts w:ascii="Times New Roman" w:eastAsia="Calibri" w:hAnsi="Times New Roman" w:cs="Times New Roman"/>
          <w:b/>
          <w:bCs/>
          <w:color w:val="auto"/>
          <w:sz w:val="24"/>
          <w:szCs w:val="24"/>
          <w:u w:val="none"/>
        </w:rPr>
        <w:t xml:space="preserve">Seminar dates: </w:t>
      </w:r>
      <w:r w:rsidRPr="00EB3E8C">
        <w:rPr>
          <w:rStyle w:val="Hyperlink"/>
          <w:rFonts w:ascii="Times New Roman" w:eastAsia="Calibri" w:hAnsi="Times New Roman" w:cs="Times New Roman"/>
          <w:bCs/>
          <w:color w:val="auto"/>
          <w:sz w:val="24"/>
          <w:szCs w:val="24"/>
          <w:u w:val="none"/>
        </w:rPr>
        <w:t>August 10-11, 2017</w:t>
      </w:r>
    </w:p>
    <w:p w:rsidR="00007385" w:rsidRDefault="00007385"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
          <w:bCs/>
          <w:color w:val="auto"/>
          <w:sz w:val="24"/>
          <w:szCs w:val="24"/>
          <w:u w:val="none"/>
        </w:rPr>
        <w:t xml:space="preserve">Location: </w:t>
      </w:r>
      <w:r w:rsidR="00EB3E8C" w:rsidRPr="00EB3E8C">
        <w:rPr>
          <w:rStyle w:val="Hyperlink"/>
          <w:rFonts w:ascii="Times New Roman" w:eastAsia="Calibri" w:hAnsi="Times New Roman" w:cs="Times New Roman"/>
          <w:bCs/>
          <w:color w:val="auto"/>
          <w:sz w:val="24"/>
          <w:szCs w:val="24"/>
          <w:u w:val="none"/>
        </w:rPr>
        <w:t>Gaylord National Resort &amp; Convention Center</w:t>
      </w:r>
      <w:r w:rsidR="00EB3E8C">
        <w:rPr>
          <w:rStyle w:val="Hyperlink"/>
          <w:rFonts w:ascii="Times New Roman" w:eastAsia="Calibri" w:hAnsi="Times New Roman" w:cs="Times New Roman"/>
          <w:bCs/>
          <w:color w:val="auto"/>
          <w:sz w:val="24"/>
          <w:szCs w:val="24"/>
          <w:u w:val="none"/>
        </w:rPr>
        <w:t>, 201 Waterfront Street, National Harbor, MD 20745</w:t>
      </w:r>
    </w:p>
    <w:p w:rsidR="00EB3E8C" w:rsidRDefault="00EB3E8C" w:rsidP="00007385">
      <w:pPr>
        <w:spacing w:after="0"/>
        <w:rPr>
          <w:rStyle w:val="Hyperlink"/>
          <w:rFonts w:ascii="Times New Roman" w:eastAsia="Calibri" w:hAnsi="Times New Roman" w:cs="Times New Roman"/>
          <w:bCs/>
          <w:color w:val="auto"/>
          <w:sz w:val="24"/>
          <w:szCs w:val="24"/>
          <w:u w:val="none"/>
        </w:rPr>
      </w:pPr>
    </w:p>
    <w:p w:rsidR="00EB3E8C" w:rsidRDefault="00EB3E8C"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 Travel Awards are available. Registration/Travel Award Application receipt deadline: Sunday, July 9, 2017. For more information &amp; to register visit: </w:t>
      </w:r>
      <w:hyperlink r:id="rId20" w:history="1">
        <w:r w:rsidRPr="00E52B1A">
          <w:rPr>
            <w:rStyle w:val="Hyperlink"/>
            <w:rFonts w:ascii="Times New Roman" w:eastAsia="Calibri" w:hAnsi="Times New Roman" w:cs="Times New Roman"/>
            <w:bCs/>
            <w:sz w:val="24"/>
            <w:szCs w:val="24"/>
          </w:rPr>
          <w:t>http://twdprograms.org/2017PPI/About.aspx</w:t>
        </w:r>
      </w:hyperlink>
      <w:r>
        <w:rPr>
          <w:rStyle w:val="Hyperlink"/>
          <w:rFonts w:ascii="Times New Roman" w:eastAsia="Calibri" w:hAnsi="Times New Roman" w:cs="Times New Roman"/>
          <w:bCs/>
          <w:color w:val="auto"/>
          <w:sz w:val="24"/>
          <w:szCs w:val="24"/>
          <w:u w:val="none"/>
        </w:rPr>
        <w:t xml:space="preserve">. </w:t>
      </w:r>
    </w:p>
    <w:p w:rsidR="00007385" w:rsidRPr="005820DE" w:rsidRDefault="00007385" w:rsidP="00650C2F">
      <w:pPr>
        <w:spacing w:after="0"/>
        <w:rPr>
          <w:rFonts w:ascii="Times New Roman" w:eastAsia="Calibri" w:hAnsi="Times New Roman" w:cs="Times New Roman"/>
          <w:smallCaps/>
          <w:sz w:val="24"/>
          <w:szCs w:val="24"/>
        </w:rPr>
      </w:pPr>
    </w:p>
    <w:p w:rsidR="002949FA" w:rsidRDefault="002949FA" w:rsidP="00650C2F">
      <w:pPr>
        <w:spacing w:after="0"/>
        <w:rPr>
          <w:rFonts w:ascii="Times New Roman" w:eastAsia="Calibri" w:hAnsi="Times New Roman" w:cs="Times New Roman"/>
          <w:b/>
          <w:smallCaps/>
          <w:color w:val="990000"/>
          <w:sz w:val="28"/>
          <w:szCs w:val="28"/>
          <w:u w:val="single"/>
        </w:rPr>
      </w:pPr>
      <w:r w:rsidRPr="000D771B">
        <w:rPr>
          <w:rFonts w:ascii="Times New Roman" w:eastAsia="Calibri" w:hAnsi="Times New Roman" w:cs="Times New Roman"/>
          <w:b/>
          <w:smallCaps/>
          <w:color w:val="990000"/>
          <w:sz w:val="28"/>
          <w:szCs w:val="28"/>
          <w:u w:val="single"/>
        </w:rPr>
        <w:t>Professional Development Workshops</w:t>
      </w:r>
    </w:p>
    <w:p w:rsidR="00520680" w:rsidRDefault="00520680" w:rsidP="00650C2F">
      <w:pPr>
        <w:spacing w:after="0"/>
        <w:rPr>
          <w:rFonts w:ascii="Times New Roman" w:eastAsia="Calibri" w:hAnsi="Times New Roman" w:cs="Times New Roman"/>
          <w:bCs/>
          <w:sz w:val="24"/>
          <w:szCs w:val="24"/>
        </w:rPr>
      </w:pPr>
    </w:p>
    <w:p w:rsidR="0008157B" w:rsidRPr="0008157B" w:rsidRDefault="0008157B"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Faculty in a R</w:t>
      </w:r>
      <w:r w:rsidRPr="0008157B">
        <w:rPr>
          <w:rFonts w:ascii="Times New Roman" w:eastAsia="Calibri" w:hAnsi="Times New Roman" w:cs="Times New Roman"/>
          <w:b/>
          <w:bCs/>
          <w:sz w:val="24"/>
          <w:szCs w:val="24"/>
        </w:rPr>
        <w:t>esearch Institution: Expectations, Opportunities &amp; Challenges</w:t>
      </w:r>
    </w:p>
    <w:p w:rsidR="0008157B" w:rsidRDefault="0008157B" w:rsidP="00650C2F">
      <w:pPr>
        <w:spacing w:after="0"/>
        <w:rPr>
          <w:rFonts w:ascii="Times New Roman" w:eastAsia="Calibri" w:hAnsi="Times New Roman" w:cs="Times New Roman"/>
          <w:bCs/>
          <w:sz w:val="24"/>
          <w:szCs w:val="24"/>
        </w:rPr>
      </w:pPr>
    </w:p>
    <w:p w:rsidR="003962E7" w:rsidRDefault="003962E7"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March 28, 2017, 8:30 AM – 12:00 PM</w:t>
      </w:r>
    </w:p>
    <w:p w:rsidR="001A43FC" w:rsidRDefault="003962E7"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 xml:space="preserve">Honors, Scholars &amp; Fellows House, </w:t>
      </w:r>
      <w:r w:rsidR="00093B50">
        <w:rPr>
          <w:rStyle w:val="Hyperlink"/>
          <w:rFonts w:ascii="Times New Roman" w:eastAsia="Calibri" w:hAnsi="Times New Roman" w:cs="Times New Roman"/>
          <w:b/>
          <w:bCs/>
          <w:color w:val="auto"/>
          <w:sz w:val="24"/>
          <w:szCs w:val="24"/>
          <w:u w:val="none"/>
        </w:rPr>
        <w:t>4</w:t>
      </w:r>
      <w:r w:rsidR="00093B50" w:rsidRPr="00093B50">
        <w:rPr>
          <w:rStyle w:val="Hyperlink"/>
          <w:rFonts w:ascii="Times New Roman" w:eastAsia="Calibri" w:hAnsi="Times New Roman" w:cs="Times New Roman"/>
          <w:b/>
          <w:bCs/>
          <w:color w:val="auto"/>
          <w:sz w:val="24"/>
          <w:szCs w:val="24"/>
          <w:u w:val="none"/>
          <w:vertAlign w:val="superscript"/>
        </w:rPr>
        <w:t>th</w:t>
      </w:r>
      <w:r w:rsidR="00093B50">
        <w:rPr>
          <w:rStyle w:val="Hyperlink"/>
          <w:rFonts w:ascii="Times New Roman" w:eastAsia="Calibri" w:hAnsi="Times New Roman" w:cs="Times New Roman"/>
          <w:b/>
          <w:bCs/>
          <w:color w:val="auto"/>
          <w:sz w:val="24"/>
          <w:szCs w:val="24"/>
          <w:u w:val="none"/>
        </w:rPr>
        <w:t xml:space="preserve"> Floor, </w:t>
      </w:r>
      <w:r>
        <w:rPr>
          <w:rStyle w:val="Hyperlink"/>
          <w:rFonts w:ascii="Times New Roman" w:eastAsia="Calibri" w:hAnsi="Times New Roman" w:cs="Times New Roman"/>
          <w:b/>
          <w:bCs/>
          <w:color w:val="auto"/>
          <w:sz w:val="24"/>
          <w:szCs w:val="24"/>
          <w:u w:val="none"/>
        </w:rPr>
        <w:t>Great Hall</w:t>
      </w:r>
    </w:p>
    <w:p w:rsidR="0008157B" w:rsidRDefault="0008157B" w:rsidP="00650C2F">
      <w:pPr>
        <w:spacing w:after="0"/>
        <w:rPr>
          <w:rStyle w:val="Hyperlink"/>
          <w:rFonts w:ascii="Times New Roman" w:eastAsia="Calibri" w:hAnsi="Times New Roman" w:cs="Times New Roman"/>
          <w:b/>
          <w:bCs/>
          <w:color w:val="auto"/>
          <w:sz w:val="24"/>
          <w:szCs w:val="24"/>
          <w:u w:val="none"/>
        </w:rPr>
      </w:pPr>
    </w:p>
    <w:p w:rsidR="003962E7" w:rsidRDefault="0091651A" w:rsidP="00650C2F">
      <w:pPr>
        <w:spacing w:after="0"/>
        <w:rPr>
          <w:rStyle w:val="Hyperlink"/>
          <w:rFonts w:ascii="Times New Roman" w:eastAsia="Calibri" w:hAnsi="Times New Roman" w:cs="Times New Roman"/>
          <w:b/>
          <w:bCs/>
          <w:color w:val="auto"/>
          <w:sz w:val="24"/>
          <w:szCs w:val="24"/>
          <w:u w:val="none"/>
        </w:rPr>
      </w:pPr>
      <w:r w:rsidRPr="00523C8D">
        <w:rPr>
          <w:rStyle w:val="Hyperlink"/>
          <w:rFonts w:ascii="Times New Roman" w:eastAsia="Calibri" w:hAnsi="Times New Roman" w:cs="Times New Roman"/>
          <w:b/>
          <w:bCs/>
          <w:color w:val="auto"/>
          <w:sz w:val="24"/>
          <w:szCs w:val="24"/>
          <w:u w:val="none"/>
        </w:rPr>
        <w:t>Presenters: FSU administrators and faculty</w:t>
      </w:r>
    </w:p>
    <w:p w:rsidR="002620CE" w:rsidRPr="00523C8D" w:rsidRDefault="002620CE" w:rsidP="00650C2F">
      <w:pPr>
        <w:spacing w:after="0"/>
        <w:rPr>
          <w:rStyle w:val="Hyperlink"/>
          <w:rFonts w:ascii="Times New Roman" w:eastAsia="Calibri" w:hAnsi="Times New Roman" w:cs="Times New Roman"/>
          <w:b/>
          <w:bCs/>
          <w:color w:val="auto"/>
          <w:sz w:val="24"/>
          <w:szCs w:val="24"/>
          <w:u w:val="none"/>
        </w:rPr>
      </w:pPr>
    </w:p>
    <w:p w:rsidR="0091651A" w:rsidRDefault="0091651A"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lastRenderedPageBreak/>
        <w:t xml:space="preserve">This workshop will help graduate students and postdoctoral scholars prepare for faculty responsibilities in a research </w:t>
      </w:r>
      <w:r w:rsidR="00C51C10">
        <w:rPr>
          <w:rStyle w:val="Hyperlink"/>
          <w:rFonts w:ascii="Times New Roman" w:eastAsia="Calibri" w:hAnsi="Times New Roman" w:cs="Times New Roman"/>
          <w:bCs/>
          <w:color w:val="auto"/>
          <w:sz w:val="24"/>
          <w:szCs w:val="24"/>
          <w:u w:val="none"/>
        </w:rPr>
        <w:t xml:space="preserve">work </w:t>
      </w:r>
      <w:r>
        <w:rPr>
          <w:rStyle w:val="Hyperlink"/>
          <w:rFonts w:ascii="Times New Roman" w:eastAsia="Calibri" w:hAnsi="Times New Roman" w:cs="Times New Roman"/>
          <w:bCs/>
          <w:color w:val="auto"/>
          <w:sz w:val="24"/>
          <w:szCs w:val="24"/>
          <w:u w:val="none"/>
        </w:rPr>
        <w:t>environment. Senior administrators will provide their perspectives on faculty life and/or current responsibilities at FSU. This workshop can be used for the “Career Development” requirement for the Preparing Future Faculty (PFF). Refreshments will be provided by the Congress of Graduate Students.</w:t>
      </w:r>
    </w:p>
    <w:p w:rsidR="0091651A" w:rsidRDefault="0091651A" w:rsidP="00650C2F">
      <w:pPr>
        <w:spacing w:after="0"/>
        <w:rPr>
          <w:rStyle w:val="Hyperlink"/>
          <w:rFonts w:ascii="Times New Roman" w:eastAsia="Calibri" w:hAnsi="Times New Roman" w:cs="Times New Roman"/>
          <w:bCs/>
          <w:color w:val="auto"/>
          <w:sz w:val="24"/>
          <w:szCs w:val="24"/>
          <w:u w:val="none"/>
        </w:rPr>
      </w:pPr>
    </w:p>
    <w:p w:rsidR="00B0534B" w:rsidRDefault="0091651A" w:rsidP="00CF6763">
      <w:pPr>
        <w:spacing w:after="0"/>
        <w:rPr>
          <w:rStyle w:val="Hyperlink"/>
          <w:rFonts w:ascii="Times New Roman" w:eastAsia="Calibri" w:hAnsi="Times New Roman" w:cs="Times New Roman"/>
          <w:bCs/>
          <w:sz w:val="24"/>
          <w:szCs w:val="24"/>
        </w:rPr>
      </w:pPr>
      <w:r>
        <w:rPr>
          <w:rStyle w:val="Hyperlink"/>
          <w:rFonts w:ascii="Times New Roman" w:eastAsia="Calibri" w:hAnsi="Times New Roman" w:cs="Times New Roman"/>
          <w:bCs/>
          <w:color w:val="auto"/>
          <w:sz w:val="24"/>
          <w:szCs w:val="24"/>
          <w:u w:val="none"/>
        </w:rPr>
        <w:t xml:space="preserve">To register: </w:t>
      </w:r>
      <w:r w:rsidRPr="00D330A4">
        <w:rPr>
          <w:rFonts w:ascii="Times New Roman" w:eastAsia="Calibri" w:hAnsi="Times New Roman" w:cs="Times New Roman"/>
          <w:bCs/>
          <w:sz w:val="24"/>
          <w:szCs w:val="24"/>
        </w:rPr>
        <w:t> </w:t>
      </w:r>
      <w:hyperlink r:id="rId21" w:tgtFrame="_blank" w:history="1">
        <w:r w:rsidRPr="00D330A4">
          <w:rPr>
            <w:rStyle w:val="Hyperlink"/>
            <w:rFonts w:ascii="Times New Roman" w:eastAsia="Calibri" w:hAnsi="Times New Roman" w:cs="Times New Roman"/>
            <w:bCs/>
            <w:sz w:val="24"/>
            <w:szCs w:val="24"/>
          </w:rPr>
          <w:t>https://fsu.qualtrics.com/SE/?SID=SV_6lOZ1IxTwzvQpHT</w:t>
        </w:r>
      </w:hyperlink>
    </w:p>
    <w:p w:rsidR="005D20A4" w:rsidRDefault="005D20A4" w:rsidP="00CF6763">
      <w:pPr>
        <w:spacing w:after="0"/>
        <w:rPr>
          <w:rStyle w:val="Hyperlink"/>
          <w:rFonts w:ascii="Times New Roman" w:eastAsia="Calibri" w:hAnsi="Times New Roman" w:cs="Times New Roman"/>
          <w:bCs/>
          <w:sz w:val="24"/>
          <w:szCs w:val="24"/>
        </w:rPr>
      </w:pPr>
    </w:p>
    <w:p w:rsidR="00B0534B" w:rsidRDefault="00B0534B" w:rsidP="00CF6763">
      <w:pPr>
        <w:spacing w:after="0"/>
        <w:rPr>
          <w:rStyle w:val="Hyperlink"/>
          <w:rFonts w:ascii="Times New Roman" w:eastAsia="Calibri" w:hAnsi="Times New Roman" w:cs="Times New Roman"/>
          <w:b/>
          <w:bCs/>
          <w:color w:val="auto"/>
          <w:sz w:val="24"/>
          <w:szCs w:val="24"/>
          <w:u w:val="none"/>
        </w:rPr>
      </w:pPr>
      <w:r w:rsidRPr="00B0534B">
        <w:rPr>
          <w:rStyle w:val="Hyperlink"/>
          <w:rFonts w:ascii="Times New Roman" w:eastAsia="Calibri" w:hAnsi="Times New Roman" w:cs="Times New Roman"/>
          <w:b/>
          <w:bCs/>
          <w:color w:val="auto"/>
          <w:sz w:val="24"/>
          <w:szCs w:val="24"/>
          <w:u w:val="none"/>
        </w:rPr>
        <w:t>Engaging Students with Social Media, Apps &amp; More! (PIE/PFF/PFP)</w:t>
      </w:r>
    </w:p>
    <w:p w:rsidR="00B0534B" w:rsidRDefault="00B0534B" w:rsidP="00CF6763">
      <w:pPr>
        <w:spacing w:after="0"/>
        <w:rPr>
          <w:rStyle w:val="Hyperlink"/>
          <w:rFonts w:ascii="Times New Roman" w:eastAsia="Calibri" w:hAnsi="Times New Roman" w:cs="Times New Roman"/>
          <w:b/>
          <w:bCs/>
          <w:color w:val="auto"/>
          <w:sz w:val="24"/>
          <w:szCs w:val="24"/>
          <w:u w:val="none"/>
        </w:rPr>
      </w:pPr>
    </w:p>
    <w:p w:rsidR="00B0534B" w:rsidRDefault="00B0534B" w:rsidP="00CF6763">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April 3, 2017, 3:30 PM – 5:00 PM</w:t>
      </w:r>
    </w:p>
    <w:p w:rsidR="00B0534B" w:rsidRDefault="00B0534B" w:rsidP="00CF6763">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Honors, Scholars &amp; Fellows House, 4</w:t>
      </w:r>
      <w:r w:rsidRPr="00B0534B">
        <w:rPr>
          <w:rStyle w:val="Hyperlink"/>
          <w:rFonts w:ascii="Times New Roman" w:eastAsia="Calibri" w:hAnsi="Times New Roman" w:cs="Times New Roman"/>
          <w:b/>
          <w:bCs/>
          <w:color w:val="auto"/>
          <w:sz w:val="24"/>
          <w:szCs w:val="24"/>
          <w:u w:val="none"/>
          <w:vertAlign w:val="superscript"/>
        </w:rPr>
        <w:t>th</w:t>
      </w:r>
      <w:r>
        <w:rPr>
          <w:rStyle w:val="Hyperlink"/>
          <w:rFonts w:ascii="Times New Roman" w:eastAsia="Calibri" w:hAnsi="Times New Roman" w:cs="Times New Roman"/>
          <w:b/>
          <w:bCs/>
          <w:color w:val="auto"/>
          <w:sz w:val="24"/>
          <w:szCs w:val="24"/>
          <w:u w:val="none"/>
        </w:rPr>
        <w:t xml:space="preserve"> Floor, Great Hall</w:t>
      </w:r>
    </w:p>
    <w:p w:rsidR="00B0534B" w:rsidRDefault="00B0534B" w:rsidP="00CF6763">
      <w:pPr>
        <w:spacing w:after="0"/>
        <w:rPr>
          <w:rStyle w:val="Hyperlink"/>
          <w:rFonts w:ascii="Times New Roman" w:eastAsia="Calibri" w:hAnsi="Times New Roman" w:cs="Times New Roman"/>
          <w:b/>
          <w:bCs/>
          <w:color w:val="auto"/>
          <w:sz w:val="24"/>
          <w:szCs w:val="24"/>
          <w:u w:val="none"/>
        </w:rPr>
      </w:pPr>
    </w:p>
    <w:p w:rsidR="00B0534B" w:rsidRDefault="00B0534B" w:rsidP="00CF6763">
      <w:pPr>
        <w:spacing w:after="0"/>
        <w:rPr>
          <w:rStyle w:val="Hyperlink"/>
          <w:rFonts w:ascii="Times New Roman" w:eastAsia="Calibri" w:hAnsi="Times New Roman" w:cs="Times New Roman"/>
          <w:b/>
          <w:bCs/>
          <w:color w:val="auto"/>
          <w:sz w:val="24"/>
          <w:szCs w:val="24"/>
          <w:u w:val="none"/>
        </w:rPr>
      </w:pPr>
      <w:r w:rsidRPr="00523C8D">
        <w:rPr>
          <w:rStyle w:val="Hyperlink"/>
          <w:rFonts w:ascii="Times New Roman" w:eastAsia="Calibri" w:hAnsi="Times New Roman" w:cs="Times New Roman"/>
          <w:b/>
          <w:bCs/>
          <w:color w:val="auto"/>
          <w:sz w:val="24"/>
          <w:szCs w:val="24"/>
          <w:u w:val="none"/>
        </w:rPr>
        <w:t>Presenter: Kendra Scholz, School of Communication</w:t>
      </w:r>
    </w:p>
    <w:p w:rsidR="002620CE" w:rsidRPr="00523C8D" w:rsidRDefault="002620CE" w:rsidP="00CF6763">
      <w:pPr>
        <w:spacing w:after="0"/>
        <w:rPr>
          <w:rStyle w:val="Hyperlink"/>
          <w:rFonts w:ascii="Times New Roman" w:eastAsia="Calibri" w:hAnsi="Times New Roman" w:cs="Times New Roman"/>
          <w:b/>
          <w:bCs/>
          <w:color w:val="auto"/>
          <w:sz w:val="24"/>
          <w:szCs w:val="24"/>
          <w:u w:val="none"/>
        </w:rPr>
      </w:pPr>
    </w:p>
    <w:p w:rsidR="00B0534B" w:rsidRDefault="00B0534B" w:rsidP="00CF6763">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Learn about and practice using social media, ap</w:t>
      </w:r>
      <w:r w:rsidR="000E4D60">
        <w:rPr>
          <w:rStyle w:val="Hyperlink"/>
          <w:rFonts w:ascii="Times New Roman" w:eastAsia="Calibri" w:hAnsi="Times New Roman" w:cs="Times New Roman"/>
          <w:bCs/>
          <w:color w:val="auto"/>
          <w:sz w:val="24"/>
          <w:szCs w:val="24"/>
          <w:u w:val="none"/>
        </w:rPr>
        <w:t>p</w:t>
      </w:r>
      <w:r>
        <w:rPr>
          <w:rStyle w:val="Hyperlink"/>
          <w:rFonts w:ascii="Times New Roman" w:eastAsia="Calibri" w:hAnsi="Times New Roman" w:cs="Times New Roman"/>
          <w:bCs/>
          <w:color w:val="auto"/>
          <w:sz w:val="24"/>
          <w:szCs w:val="24"/>
          <w:u w:val="none"/>
        </w:rPr>
        <w:t>s, and more to help you engage your students both in and out of the classroom. You need not be a tech expert – all levels of experience are welcome! Come join us, and bring your laptop if you can (we will have some laptops available for you to use)!</w:t>
      </w:r>
    </w:p>
    <w:p w:rsidR="00B0534B" w:rsidRDefault="00B0534B" w:rsidP="00CF6763">
      <w:pPr>
        <w:spacing w:after="0"/>
        <w:rPr>
          <w:rStyle w:val="Hyperlink"/>
          <w:rFonts w:ascii="Times New Roman" w:eastAsia="Calibri" w:hAnsi="Times New Roman" w:cs="Times New Roman"/>
          <w:bCs/>
          <w:color w:val="auto"/>
          <w:sz w:val="24"/>
          <w:szCs w:val="24"/>
          <w:u w:val="none"/>
        </w:rPr>
      </w:pPr>
    </w:p>
    <w:p w:rsidR="00B0534B" w:rsidRDefault="00B0534B" w:rsidP="00CF6763">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Free PIE &amp; Coffee Included!</w:t>
      </w:r>
    </w:p>
    <w:p w:rsidR="00B0534B" w:rsidRDefault="00B0534B" w:rsidP="00CF6763">
      <w:pPr>
        <w:spacing w:after="0"/>
        <w:rPr>
          <w:rStyle w:val="Hyperlink"/>
          <w:rFonts w:ascii="Times New Roman" w:eastAsia="Calibri" w:hAnsi="Times New Roman" w:cs="Times New Roman"/>
          <w:bCs/>
          <w:color w:val="auto"/>
          <w:sz w:val="24"/>
          <w:szCs w:val="24"/>
          <w:u w:val="none"/>
        </w:rPr>
      </w:pPr>
    </w:p>
    <w:p w:rsidR="00B0534B" w:rsidRDefault="00B0534B" w:rsidP="00CF6763">
      <w:pPr>
        <w:spacing w:after="0"/>
        <w:rPr>
          <w:rFonts w:ascii="Times New Roman" w:eastAsia="Calibri" w:hAnsi="Times New Roman" w:cs="Times New Roman"/>
          <w:bCs/>
          <w:sz w:val="24"/>
          <w:szCs w:val="24"/>
        </w:rPr>
      </w:pPr>
      <w:r>
        <w:rPr>
          <w:rStyle w:val="Hyperlink"/>
          <w:rFonts w:ascii="Times New Roman" w:eastAsia="Calibri" w:hAnsi="Times New Roman" w:cs="Times New Roman"/>
          <w:bCs/>
          <w:color w:val="auto"/>
          <w:sz w:val="24"/>
          <w:szCs w:val="24"/>
          <w:u w:val="none"/>
        </w:rPr>
        <w:t xml:space="preserve">To register: </w:t>
      </w:r>
      <w:r w:rsidRPr="00B0534B">
        <w:rPr>
          <w:rFonts w:ascii="Times New Roman" w:eastAsia="Calibri" w:hAnsi="Times New Roman" w:cs="Times New Roman"/>
          <w:bCs/>
          <w:sz w:val="24"/>
          <w:szCs w:val="24"/>
        </w:rPr>
        <w:t> </w:t>
      </w:r>
      <w:hyperlink r:id="rId22" w:tgtFrame="_blank" w:history="1">
        <w:r w:rsidRPr="00B0534B">
          <w:rPr>
            <w:rStyle w:val="Hyperlink"/>
            <w:rFonts w:ascii="Times New Roman" w:eastAsia="Calibri" w:hAnsi="Times New Roman" w:cs="Times New Roman"/>
            <w:bCs/>
            <w:sz w:val="24"/>
            <w:szCs w:val="24"/>
          </w:rPr>
          <w:t>https://fsu.qualtrics.com/SE/?SID=SV_6rqRsKdNQSP7AGh</w:t>
        </w:r>
      </w:hyperlink>
    </w:p>
    <w:p w:rsidR="00B0534B" w:rsidRDefault="00B0534B" w:rsidP="00CF6763">
      <w:pPr>
        <w:spacing w:after="0"/>
        <w:rPr>
          <w:rFonts w:ascii="Times New Roman" w:eastAsia="Calibri" w:hAnsi="Times New Roman" w:cs="Times New Roman"/>
          <w:bCs/>
          <w:sz w:val="24"/>
          <w:szCs w:val="24"/>
        </w:rPr>
      </w:pPr>
    </w:p>
    <w:p w:rsidR="00523C8D" w:rsidRDefault="00523C8D" w:rsidP="009A36A8">
      <w:pPr>
        <w:spacing w:after="0"/>
        <w:rPr>
          <w:rStyle w:val="Hyperlink"/>
          <w:rFonts w:ascii="Times New Roman" w:eastAsia="Times New Roman" w:hAnsi="Times New Roman" w:cs="Times New Roman"/>
          <w:b/>
          <w:color w:val="auto"/>
          <w:sz w:val="24"/>
          <w:szCs w:val="24"/>
          <w:u w:val="none"/>
        </w:rPr>
      </w:pPr>
      <w:r>
        <w:rPr>
          <w:rStyle w:val="Hyperlink"/>
          <w:rFonts w:ascii="Times New Roman" w:eastAsia="Times New Roman" w:hAnsi="Times New Roman" w:cs="Times New Roman"/>
          <w:b/>
          <w:color w:val="auto"/>
          <w:sz w:val="24"/>
          <w:szCs w:val="24"/>
          <w:u w:val="none"/>
        </w:rPr>
        <w:t>PIE Coffee Hour &amp; Teaching Workshop: Creating Student</w:t>
      </w:r>
      <w:r w:rsidR="005B07F1">
        <w:rPr>
          <w:rStyle w:val="Hyperlink"/>
          <w:rFonts w:ascii="Times New Roman" w:eastAsia="Times New Roman" w:hAnsi="Times New Roman" w:cs="Times New Roman"/>
          <w:b/>
          <w:color w:val="auto"/>
          <w:sz w:val="24"/>
          <w:szCs w:val="24"/>
          <w:u w:val="none"/>
        </w:rPr>
        <w:t>-</w:t>
      </w:r>
      <w:r>
        <w:rPr>
          <w:rStyle w:val="Hyperlink"/>
          <w:rFonts w:ascii="Times New Roman" w:eastAsia="Times New Roman" w:hAnsi="Times New Roman" w:cs="Times New Roman"/>
          <w:b/>
          <w:color w:val="auto"/>
          <w:sz w:val="24"/>
          <w:szCs w:val="24"/>
          <w:u w:val="none"/>
        </w:rPr>
        <w:t>Centered Learning Environments (PIE/PFF/PFP)</w:t>
      </w:r>
    </w:p>
    <w:p w:rsidR="00523C8D" w:rsidRDefault="00523C8D" w:rsidP="009A36A8">
      <w:pPr>
        <w:spacing w:after="0"/>
        <w:rPr>
          <w:rStyle w:val="Hyperlink"/>
          <w:rFonts w:ascii="Times New Roman" w:eastAsia="Times New Roman" w:hAnsi="Times New Roman" w:cs="Times New Roman"/>
          <w:b/>
          <w:color w:val="auto"/>
          <w:sz w:val="24"/>
          <w:szCs w:val="24"/>
          <w:u w:val="none"/>
        </w:rPr>
      </w:pPr>
    </w:p>
    <w:p w:rsidR="00523C8D" w:rsidRDefault="00523C8D" w:rsidP="009A36A8">
      <w:pPr>
        <w:spacing w:after="0"/>
        <w:rPr>
          <w:rStyle w:val="Hyperlink"/>
          <w:rFonts w:ascii="Times New Roman" w:eastAsia="Times New Roman" w:hAnsi="Times New Roman" w:cs="Times New Roman"/>
          <w:b/>
          <w:color w:val="auto"/>
          <w:sz w:val="24"/>
          <w:szCs w:val="24"/>
          <w:u w:val="none"/>
        </w:rPr>
      </w:pPr>
      <w:r>
        <w:rPr>
          <w:rStyle w:val="Hyperlink"/>
          <w:rFonts w:ascii="Times New Roman" w:eastAsia="Times New Roman" w:hAnsi="Times New Roman" w:cs="Times New Roman"/>
          <w:b/>
          <w:color w:val="auto"/>
          <w:sz w:val="24"/>
          <w:szCs w:val="24"/>
          <w:u w:val="none"/>
        </w:rPr>
        <w:t>April 19, 2017, 3:30 PM – 5:00 PM</w:t>
      </w:r>
    </w:p>
    <w:p w:rsidR="00523C8D" w:rsidRDefault="00523C8D" w:rsidP="009A36A8">
      <w:pPr>
        <w:spacing w:after="0"/>
        <w:rPr>
          <w:rStyle w:val="Hyperlink"/>
          <w:rFonts w:ascii="Times New Roman" w:eastAsia="Times New Roman" w:hAnsi="Times New Roman" w:cs="Times New Roman"/>
          <w:b/>
          <w:color w:val="auto"/>
          <w:sz w:val="24"/>
          <w:szCs w:val="24"/>
          <w:u w:val="none"/>
        </w:rPr>
      </w:pPr>
      <w:r>
        <w:rPr>
          <w:rStyle w:val="Hyperlink"/>
          <w:rFonts w:ascii="Times New Roman" w:eastAsia="Times New Roman" w:hAnsi="Times New Roman" w:cs="Times New Roman"/>
          <w:b/>
          <w:color w:val="auto"/>
          <w:sz w:val="24"/>
          <w:szCs w:val="24"/>
          <w:u w:val="none"/>
        </w:rPr>
        <w:t>Honors, Scholars &amp; Fellows House, 4</w:t>
      </w:r>
      <w:r w:rsidRPr="00523C8D">
        <w:rPr>
          <w:rStyle w:val="Hyperlink"/>
          <w:rFonts w:ascii="Times New Roman" w:eastAsia="Times New Roman" w:hAnsi="Times New Roman" w:cs="Times New Roman"/>
          <w:b/>
          <w:color w:val="auto"/>
          <w:sz w:val="24"/>
          <w:szCs w:val="24"/>
          <w:u w:val="none"/>
          <w:vertAlign w:val="superscript"/>
        </w:rPr>
        <w:t>th</w:t>
      </w:r>
      <w:r>
        <w:rPr>
          <w:rStyle w:val="Hyperlink"/>
          <w:rFonts w:ascii="Times New Roman" w:eastAsia="Times New Roman" w:hAnsi="Times New Roman" w:cs="Times New Roman"/>
          <w:b/>
          <w:color w:val="auto"/>
          <w:sz w:val="24"/>
          <w:szCs w:val="24"/>
          <w:u w:val="none"/>
        </w:rPr>
        <w:t xml:space="preserve"> Floor, Great Hall</w:t>
      </w:r>
    </w:p>
    <w:p w:rsidR="00523C8D" w:rsidRDefault="00523C8D" w:rsidP="009A36A8">
      <w:pPr>
        <w:spacing w:after="0"/>
        <w:rPr>
          <w:rStyle w:val="Hyperlink"/>
          <w:rFonts w:ascii="Times New Roman" w:eastAsia="Times New Roman" w:hAnsi="Times New Roman" w:cs="Times New Roman"/>
          <w:b/>
          <w:color w:val="auto"/>
          <w:sz w:val="24"/>
          <w:szCs w:val="24"/>
          <w:u w:val="none"/>
        </w:rPr>
      </w:pPr>
    </w:p>
    <w:p w:rsidR="00523C8D" w:rsidRDefault="00523C8D" w:rsidP="009A36A8">
      <w:pPr>
        <w:spacing w:after="0"/>
        <w:rPr>
          <w:rStyle w:val="Hyperlink"/>
          <w:rFonts w:ascii="Times New Roman" w:eastAsia="Times New Roman" w:hAnsi="Times New Roman" w:cs="Times New Roman"/>
          <w:b/>
          <w:color w:val="auto"/>
          <w:sz w:val="24"/>
          <w:szCs w:val="24"/>
          <w:u w:val="none"/>
        </w:rPr>
      </w:pPr>
      <w:r>
        <w:rPr>
          <w:rStyle w:val="Hyperlink"/>
          <w:rFonts w:ascii="Times New Roman" w:eastAsia="Times New Roman" w:hAnsi="Times New Roman" w:cs="Times New Roman"/>
          <w:b/>
          <w:color w:val="auto"/>
          <w:sz w:val="24"/>
          <w:szCs w:val="24"/>
          <w:u w:val="none"/>
        </w:rPr>
        <w:t xml:space="preserve">Presenters: </w:t>
      </w:r>
      <w:r w:rsidR="005422A9">
        <w:rPr>
          <w:rStyle w:val="Hyperlink"/>
          <w:rFonts w:ascii="Times New Roman" w:eastAsia="Times New Roman" w:hAnsi="Times New Roman" w:cs="Times New Roman"/>
          <w:b/>
          <w:color w:val="auto"/>
          <w:sz w:val="24"/>
          <w:szCs w:val="24"/>
          <w:u w:val="none"/>
        </w:rPr>
        <w:t>PIE Associates, Vincent Lakey, Physics, and David Jeffcoat, Chemistry</w:t>
      </w:r>
    </w:p>
    <w:p w:rsidR="00D521D1" w:rsidRDefault="005422A9" w:rsidP="009A36A8">
      <w:pPr>
        <w:spacing w:after="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Student-centered learning environments shift the focus of classroom activity</w:t>
      </w:r>
      <w:r w:rsidR="00D521D1">
        <w:rPr>
          <w:rStyle w:val="Hyperlink"/>
          <w:rFonts w:ascii="Times New Roman" w:eastAsia="Times New Roman" w:hAnsi="Times New Roman" w:cs="Times New Roman"/>
          <w:color w:val="auto"/>
          <w:sz w:val="24"/>
          <w:szCs w:val="24"/>
          <w:u w:val="none"/>
        </w:rPr>
        <w:t xml:space="preserve"> from teach</w:t>
      </w:r>
      <w:r w:rsidR="00C4368B">
        <w:rPr>
          <w:rStyle w:val="Hyperlink"/>
          <w:rFonts w:ascii="Times New Roman" w:eastAsia="Times New Roman" w:hAnsi="Times New Roman" w:cs="Times New Roman"/>
          <w:color w:val="auto"/>
          <w:sz w:val="24"/>
          <w:szCs w:val="24"/>
          <w:u w:val="none"/>
        </w:rPr>
        <w:t>er</w:t>
      </w:r>
      <w:r w:rsidR="00D521D1">
        <w:rPr>
          <w:rStyle w:val="Hyperlink"/>
          <w:rFonts w:ascii="Times New Roman" w:eastAsia="Times New Roman" w:hAnsi="Times New Roman" w:cs="Times New Roman"/>
          <w:color w:val="auto"/>
          <w:sz w:val="24"/>
          <w:szCs w:val="24"/>
          <w:u w:val="none"/>
        </w:rPr>
        <w:t xml:space="preserve"> to students. Instead of treating students as passive receptacles, this workshop will teach you how to stimulate, engage and help them become active participants in their own education.</w:t>
      </w:r>
    </w:p>
    <w:p w:rsidR="00D521D1" w:rsidRDefault="00D521D1" w:rsidP="009A36A8">
      <w:pPr>
        <w:spacing w:after="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Free PIE &amp; Coffee Included!</w:t>
      </w:r>
    </w:p>
    <w:p w:rsidR="003A2988" w:rsidRDefault="003A2988" w:rsidP="009A36A8">
      <w:pPr>
        <w:spacing w:after="0"/>
        <w:rPr>
          <w:rStyle w:val="Hyperlink"/>
          <w:rFonts w:ascii="Times New Roman" w:eastAsia="Times New Roman" w:hAnsi="Times New Roman" w:cs="Times New Roman"/>
          <w:color w:val="auto"/>
          <w:sz w:val="24"/>
          <w:szCs w:val="24"/>
          <w:u w:val="none"/>
        </w:rPr>
      </w:pPr>
    </w:p>
    <w:p w:rsidR="00D521D1" w:rsidRDefault="00D521D1" w:rsidP="009A36A8">
      <w:pPr>
        <w:spacing w:after="0"/>
        <w:rPr>
          <w:rStyle w:val="Hyperlink"/>
          <w:rFonts w:ascii="Times New Roman" w:eastAsia="Times New Roman" w:hAnsi="Times New Roman" w:cs="Times New Roman"/>
          <w:bCs/>
          <w:sz w:val="24"/>
          <w:szCs w:val="24"/>
        </w:rPr>
      </w:pPr>
      <w:r>
        <w:rPr>
          <w:rStyle w:val="Hyperlink"/>
          <w:rFonts w:ascii="Times New Roman" w:eastAsia="Times New Roman" w:hAnsi="Times New Roman" w:cs="Times New Roman"/>
          <w:color w:val="auto"/>
          <w:sz w:val="24"/>
          <w:szCs w:val="24"/>
          <w:u w:val="none"/>
        </w:rPr>
        <w:t xml:space="preserve">To register: </w:t>
      </w:r>
      <w:r w:rsidRPr="00D521D1">
        <w:rPr>
          <w:rFonts w:ascii="Times New Roman" w:eastAsia="Times New Roman" w:hAnsi="Times New Roman" w:cs="Times New Roman"/>
          <w:sz w:val="24"/>
          <w:szCs w:val="24"/>
        </w:rPr>
        <w:t> </w:t>
      </w:r>
      <w:hyperlink r:id="rId23" w:tgtFrame="_blank" w:history="1">
        <w:r w:rsidRPr="00D521D1">
          <w:rPr>
            <w:rStyle w:val="Hyperlink"/>
            <w:rFonts w:ascii="Times New Roman" w:eastAsia="Times New Roman" w:hAnsi="Times New Roman" w:cs="Times New Roman"/>
            <w:bCs/>
            <w:sz w:val="24"/>
            <w:szCs w:val="24"/>
          </w:rPr>
          <w:t>https://fsu.qualtrics.com/SE/?SID=SV_9HwmiDnCned4izj</w:t>
        </w:r>
      </w:hyperlink>
    </w:p>
    <w:p w:rsidR="00110A4F" w:rsidRPr="002620CE" w:rsidRDefault="00110A4F" w:rsidP="009A36A8">
      <w:pPr>
        <w:spacing w:after="0"/>
        <w:rPr>
          <w:rStyle w:val="Hyperlink"/>
          <w:rFonts w:ascii="Times New Roman" w:eastAsia="Times New Roman" w:hAnsi="Times New Roman" w:cs="Times New Roman"/>
          <w:bCs/>
          <w:sz w:val="24"/>
          <w:szCs w:val="24"/>
        </w:rPr>
      </w:pPr>
    </w:p>
    <w:p w:rsidR="0001491E" w:rsidRDefault="0001491E" w:rsidP="0079429A">
      <w:pPr>
        <w:pStyle w:val="NormalWeb"/>
        <w:jc w:val="center"/>
        <w:rPr>
          <w:b/>
          <w:smallCaps/>
          <w:color w:val="920000"/>
          <w:sz w:val="28"/>
          <w:szCs w:val="28"/>
          <w:u w:val="single"/>
        </w:rPr>
      </w:pPr>
    </w:p>
    <w:p w:rsidR="002C7306" w:rsidRDefault="008617ED" w:rsidP="0079429A">
      <w:pPr>
        <w:pStyle w:val="NormalWeb"/>
        <w:jc w:val="center"/>
        <w:rPr>
          <w:b/>
          <w:smallCaps/>
          <w:color w:val="920000"/>
          <w:sz w:val="28"/>
          <w:szCs w:val="28"/>
          <w:u w:val="single"/>
        </w:rPr>
      </w:pPr>
      <w:r w:rsidRPr="005A4866">
        <w:rPr>
          <w:b/>
          <w:smallCaps/>
          <w:color w:val="920000"/>
          <w:sz w:val="28"/>
          <w:szCs w:val="28"/>
          <w:u w:val="single"/>
        </w:rPr>
        <w:t>Fellowships</w:t>
      </w:r>
    </w:p>
    <w:p w:rsidR="00613F2A" w:rsidRDefault="0001491E" w:rsidP="0079429A">
      <w:pPr>
        <w:pStyle w:val="NormalWeb"/>
        <w:jc w:val="center"/>
        <w:rPr>
          <w:b/>
          <w:smallCaps/>
          <w:color w:val="920000"/>
          <w:sz w:val="28"/>
          <w:szCs w:val="28"/>
          <w:u w:val="single"/>
        </w:rPr>
      </w:pPr>
      <w:r w:rsidRPr="007708BA">
        <w:rPr>
          <w:smallCaps/>
          <w:noProof/>
          <w:color w:val="920000"/>
          <w:sz w:val="28"/>
          <w:szCs w:val="28"/>
        </w:rPr>
        <w:lastRenderedPageBreak/>
        <w:drawing>
          <wp:anchor distT="0" distB="0" distL="114300" distR="114300" simplePos="0" relativeHeight="251673600" behindDoc="1" locked="0" layoutInCell="1" allowOverlap="1" wp14:anchorId="38F9E116" wp14:editId="653CD617">
            <wp:simplePos x="0" y="0"/>
            <wp:positionH relativeFrom="column">
              <wp:posOffset>1857375</wp:posOffset>
            </wp:positionH>
            <wp:positionV relativeFrom="page">
              <wp:posOffset>600075</wp:posOffset>
            </wp:positionV>
            <wp:extent cx="1606550" cy="2143125"/>
            <wp:effectExtent l="0" t="0" r="0" b="9525"/>
            <wp:wrapSquare wrapText="bothSides"/>
            <wp:docPr id="6" name="Picture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 Postdoc Flyer 2017.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06550" cy="2143125"/>
                    </a:xfrm>
                    <a:prstGeom prst="rect">
                      <a:avLst/>
                    </a:prstGeom>
                  </pic:spPr>
                </pic:pic>
              </a:graphicData>
            </a:graphic>
            <wp14:sizeRelH relativeFrom="margin">
              <wp14:pctWidth>0</wp14:pctWidth>
            </wp14:sizeRelH>
            <wp14:sizeRelV relativeFrom="margin">
              <wp14:pctHeight>0</wp14:pctHeight>
            </wp14:sizeRelV>
          </wp:anchor>
        </w:drawing>
      </w:r>
    </w:p>
    <w:p w:rsidR="002C7306" w:rsidRDefault="002C7306" w:rsidP="0079429A">
      <w:pPr>
        <w:pStyle w:val="NormalWeb"/>
        <w:jc w:val="center"/>
        <w:rPr>
          <w:smallCaps/>
          <w:noProof/>
          <w:color w:val="920000"/>
          <w:sz w:val="28"/>
          <w:szCs w:val="28"/>
        </w:rPr>
      </w:pPr>
    </w:p>
    <w:p w:rsidR="002C7306" w:rsidRDefault="002C7306" w:rsidP="007076BF">
      <w:pPr>
        <w:pStyle w:val="NormalWeb"/>
        <w:jc w:val="center"/>
        <w:rPr>
          <w:b/>
          <w:color w:val="00000A"/>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110A4F" w:rsidRDefault="00110A4F" w:rsidP="000D0793">
      <w:pPr>
        <w:spacing w:after="0" w:line="240" w:lineRule="auto"/>
        <w:rPr>
          <w:rFonts w:ascii="Times New Roman" w:hAnsi="Times New Roman" w:cs="Times New Roman"/>
          <w:b/>
          <w:color w:val="00000A"/>
          <w:sz w:val="24"/>
          <w:szCs w:val="24"/>
        </w:rPr>
      </w:pPr>
    </w:p>
    <w:p w:rsidR="004B221E" w:rsidRPr="004B221E" w:rsidRDefault="004B221E" w:rsidP="000D0793">
      <w:pPr>
        <w:spacing w:after="0" w:line="240" w:lineRule="auto"/>
        <w:rPr>
          <w:rFonts w:ascii="Times New Roman" w:hAnsi="Times New Roman" w:cs="Times New Roman"/>
          <w:b/>
          <w:color w:val="00000A"/>
          <w:sz w:val="24"/>
          <w:szCs w:val="24"/>
        </w:rPr>
      </w:pPr>
      <w:r w:rsidRPr="004B221E">
        <w:rPr>
          <w:rFonts w:ascii="Times New Roman" w:hAnsi="Times New Roman" w:cs="Times New Roman"/>
          <w:b/>
          <w:color w:val="00000A"/>
          <w:sz w:val="24"/>
          <w:szCs w:val="24"/>
        </w:rPr>
        <w:t>Summer Scholarships in Epidemiology</w:t>
      </w:r>
      <w:r w:rsidR="00501E56">
        <w:rPr>
          <w:rFonts w:ascii="Times New Roman" w:hAnsi="Times New Roman" w:cs="Times New Roman"/>
          <w:b/>
          <w:color w:val="00000A"/>
          <w:sz w:val="24"/>
          <w:szCs w:val="24"/>
        </w:rPr>
        <w:t xml:space="preserve"> (Cystic Fibrosis Foundation)</w:t>
      </w:r>
    </w:p>
    <w:p w:rsidR="00244E9A" w:rsidRDefault="008A6EE3" w:rsidP="000D0793">
      <w:pPr>
        <w:spacing w:after="0" w:line="240" w:lineRule="auto"/>
        <w:rPr>
          <w:rFonts w:ascii="Times New Roman" w:hAnsi="Times New Roman" w:cs="Times New Roman"/>
          <w:color w:val="00000A"/>
          <w:sz w:val="24"/>
          <w:szCs w:val="24"/>
        </w:rPr>
      </w:pPr>
      <w:hyperlink r:id="rId26" w:history="1">
        <w:r w:rsidR="004B221E" w:rsidRPr="00162AE9">
          <w:rPr>
            <w:rStyle w:val="Hyperlink"/>
            <w:rFonts w:ascii="Times New Roman" w:hAnsi="Times New Roman" w:cs="Times New Roman"/>
            <w:sz w:val="24"/>
            <w:szCs w:val="24"/>
          </w:rPr>
          <w:t>https://www.cff.org/Our-Research/For-Researchers/Training-Awards/Summer-Scholarships-in-Epidemiology/</w:t>
        </w:r>
      </w:hyperlink>
    </w:p>
    <w:p w:rsidR="004B221E" w:rsidRDefault="004B221E"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April 1, 2017</w:t>
      </w:r>
      <w:r w:rsidR="006B3703">
        <w:rPr>
          <w:rFonts w:ascii="Times New Roman" w:hAnsi="Times New Roman" w:cs="Times New Roman"/>
          <w:color w:val="00000A"/>
          <w:sz w:val="24"/>
          <w:szCs w:val="24"/>
        </w:rPr>
        <w:t xml:space="preserve"> by 5PM</w:t>
      </w:r>
    </w:p>
    <w:p w:rsidR="00B30F12" w:rsidRDefault="00B30F12" w:rsidP="000D0793">
      <w:pPr>
        <w:spacing w:after="0" w:line="240" w:lineRule="auto"/>
        <w:rPr>
          <w:rFonts w:ascii="Times New Roman" w:hAnsi="Times New Roman" w:cs="Times New Roman"/>
          <w:color w:val="00000A"/>
          <w:sz w:val="24"/>
          <w:szCs w:val="24"/>
        </w:rPr>
      </w:pPr>
    </w:p>
    <w:p w:rsidR="00B30F12" w:rsidRDefault="00B30F12" w:rsidP="00B30F12">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Fellowship – Florida Institute for Child Welfare</w:t>
      </w:r>
    </w:p>
    <w:p w:rsidR="00B30F12" w:rsidRDefault="00B30F12" w:rsidP="00B30F1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For more information, </w:t>
      </w:r>
      <w:hyperlink r:id="rId27" w:history="1">
        <w:r w:rsidRPr="008F419F">
          <w:rPr>
            <w:rStyle w:val="Hyperlink"/>
            <w:rFonts w:ascii="Times New Roman" w:hAnsi="Times New Roman" w:cs="Times New Roman"/>
            <w:color w:val="800000"/>
            <w:sz w:val="24"/>
            <w:szCs w:val="24"/>
          </w:rPr>
          <w:t>Click Here</w:t>
        </w:r>
      </w:hyperlink>
      <w:r>
        <w:rPr>
          <w:rFonts w:ascii="Times New Roman" w:hAnsi="Times New Roman" w:cs="Times New Roman"/>
          <w:color w:val="00000A"/>
          <w:sz w:val="24"/>
          <w:szCs w:val="24"/>
        </w:rPr>
        <w:t xml:space="preserve">! For a copy of the PDF, </w:t>
      </w:r>
      <w:hyperlink r:id="rId28" w:history="1">
        <w:r w:rsidRPr="008F419F">
          <w:rPr>
            <w:rStyle w:val="Hyperlink"/>
            <w:rFonts w:ascii="Times New Roman" w:hAnsi="Times New Roman" w:cs="Times New Roman"/>
            <w:color w:val="800000"/>
            <w:sz w:val="24"/>
            <w:szCs w:val="24"/>
          </w:rPr>
          <w:t>Click Here</w:t>
        </w:r>
      </w:hyperlink>
      <w:r>
        <w:rPr>
          <w:rFonts w:ascii="Times New Roman" w:hAnsi="Times New Roman" w:cs="Times New Roman"/>
          <w:color w:val="00000A"/>
          <w:sz w:val="24"/>
          <w:szCs w:val="24"/>
        </w:rPr>
        <w:t>!</w:t>
      </w:r>
    </w:p>
    <w:p w:rsidR="00B30F12" w:rsidRDefault="00B30F12" w:rsidP="00B30F1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April 21, 2017</w:t>
      </w:r>
    </w:p>
    <w:p w:rsidR="004B221E" w:rsidRPr="00244E9A" w:rsidRDefault="004B221E"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8A6EE3" w:rsidP="000D0793">
      <w:pPr>
        <w:spacing w:after="0" w:line="240" w:lineRule="auto"/>
        <w:rPr>
          <w:rFonts w:ascii="Times New Roman" w:hAnsi="Times New Roman" w:cs="Times New Roman"/>
          <w:color w:val="00000A"/>
          <w:sz w:val="24"/>
          <w:szCs w:val="24"/>
        </w:rPr>
      </w:pPr>
      <w:hyperlink r:id="rId29" w:history="1">
        <w:r w:rsidR="004B22A0" w:rsidRPr="00BC38FF">
          <w:rPr>
            <w:rStyle w:val="Hyperlink"/>
            <w:rFonts w:ascii="Times New Roman" w:hAnsi="Times New Roman" w:cs="Times New Roman"/>
            <w:sz w:val="24"/>
            <w:szCs w:val="24"/>
          </w:rPr>
          <w:t>https://www.nsf.gov/funding/pgm_summ.jsp?pims_id=5732&amp;org=DMS</w:t>
        </w:r>
      </w:hyperlink>
    </w:p>
    <w:p w:rsidR="004906A8"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r w:rsidR="006B3703">
        <w:rPr>
          <w:rFonts w:ascii="Times New Roman" w:hAnsi="Times New Roman" w:cs="Times New Roman"/>
          <w:color w:val="00000A"/>
          <w:sz w:val="24"/>
          <w:szCs w:val="24"/>
        </w:rPr>
        <w:t xml:space="preserve"> by 5 PM</w:t>
      </w:r>
    </w:p>
    <w:p w:rsidR="007B52A5" w:rsidRDefault="007B52A5" w:rsidP="000D0793">
      <w:pPr>
        <w:spacing w:after="0" w:line="240" w:lineRule="auto"/>
        <w:rPr>
          <w:rFonts w:ascii="Times New Roman" w:hAnsi="Times New Roman" w:cs="Times New Roman"/>
          <w:color w:val="00000A"/>
          <w:sz w:val="24"/>
          <w:szCs w:val="24"/>
        </w:rPr>
      </w:pPr>
      <w:bookmarkStart w:id="0" w:name="_GoBack"/>
      <w:bookmarkEnd w:id="0"/>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8A6EE3" w:rsidP="000D0793">
      <w:pPr>
        <w:spacing w:after="0" w:line="240" w:lineRule="auto"/>
        <w:rPr>
          <w:rFonts w:ascii="Times New Roman" w:hAnsi="Times New Roman" w:cs="Times New Roman"/>
          <w:color w:val="00000A"/>
          <w:sz w:val="24"/>
          <w:szCs w:val="24"/>
        </w:rPr>
      </w:pPr>
      <w:hyperlink r:id="rId30" w:history="1">
        <w:r w:rsidR="005E5532" w:rsidRPr="00FD1A5B">
          <w:rPr>
            <w:rStyle w:val="Hyperlink"/>
            <w:rFonts w:ascii="Times New Roman" w:hAnsi="Times New Roman" w:cs="Times New Roman"/>
            <w:sz w:val="24"/>
            <w:szCs w:val="24"/>
          </w:rPr>
          <w:t>http://dreyfus.org/awards/postdoctoral_program.shtml</w:t>
        </w:r>
      </w:hyperlink>
    </w:p>
    <w:p w:rsidR="00091A4F"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3A2988" w:rsidRDefault="003A2988" w:rsidP="000D0793">
      <w:pPr>
        <w:spacing w:after="0" w:line="240" w:lineRule="auto"/>
        <w:rPr>
          <w:rFonts w:ascii="Times New Roman" w:hAnsi="Times New Roman" w:cs="Times New Roman"/>
          <w:color w:val="00000A"/>
          <w:sz w:val="24"/>
          <w:szCs w:val="24"/>
        </w:rPr>
      </w:pPr>
    </w:p>
    <w:p w:rsidR="00091A4F" w:rsidRDefault="00091A4F"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Fulbright Postdoctoral Scholar Awards</w:t>
      </w:r>
    </w:p>
    <w:p w:rsidR="00091A4F" w:rsidRDefault="008A6EE3" w:rsidP="000D0793">
      <w:pPr>
        <w:spacing w:after="0" w:line="240" w:lineRule="auto"/>
        <w:rPr>
          <w:rFonts w:ascii="Times New Roman" w:hAnsi="Times New Roman" w:cs="Times New Roman"/>
          <w:color w:val="00000A"/>
          <w:sz w:val="24"/>
          <w:szCs w:val="24"/>
        </w:rPr>
      </w:pPr>
      <w:hyperlink r:id="rId31" w:history="1">
        <w:r w:rsidR="00091A4F" w:rsidRPr="00DC1550">
          <w:rPr>
            <w:rStyle w:val="Hyperlink"/>
            <w:rFonts w:ascii="Times New Roman" w:hAnsi="Times New Roman" w:cs="Times New Roman"/>
            <w:sz w:val="24"/>
            <w:szCs w:val="24"/>
          </w:rPr>
          <w:t>http://www.cies.org/program/postdoc</w:t>
        </w:r>
      </w:hyperlink>
    </w:p>
    <w:p w:rsidR="00091A4F" w:rsidRPr="00091A4F" w:rsidRDefault="00091A4F"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35B04" w:rsidRDefault="00535B04" w:rsidP="000D0793">
      <w:pPr>
        <w:spacing w:after="0" w:line="240" w:lineRule="auto"/>
        <w:rPr>
          <w:rFonts w:ascii="Times New Roman" w:hAnsi="Times New Roman" w:cs="Times New Roman"/>
          <w:color w:val="00000A"/>
          <w:sz w:val="24"/>
          <w:szCs w:val="24"/>
        </w:rPr>
      </w:pPr>
    </w:p>
    <w:p w:rsidR="00535B04" w:rsidRDefault="00535B04"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Life Sciences Research Foundation</w:t>
      </w:r>
    </w:p>
    <w:p w:rsidR="00535B04" w:rsidRDefault="008A6EE3" w:rsidP="000D0793">
      <w:pPr>
        <w:spacing w:after="0" w:line="240" w:lineRule="auto"/>
        <w:rPr>
          <w:rFonts w:ascii="Times New Roman" w:hAnsi="Times New Roman" w:cs="Times New Roman"/>
          <w:color w:val="00000A"/>
          <w:sz w:val="24"/>
          <w:szCs w:val="24"/>
        </w:rPr>
      </w:pPr>
      <w:hyperlink r:id="rId32" w:history="1">
        <w:r w:rsidR="00535B04" w:rsidRPr="00DC1550">
          <w:rPr>
            <w:rStyle w:val="Hyperlink"/>
            <w:rFonts w:ascii="Times New Roman" w:hAnsi="Times New Roman" w:cs="Times New Roman"/>
            <w:sz w:val="24"/>
            <w:szCs w:val="24"/>
          </w:rPr>
          <w:t>http://www.lsrf.org/apply</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Applications open: Wed. September 6, 2017. Deadline: October 1, 2017 8 PM EST</w:t>
      </w:r>
    </w:p>
    <w:p w:rsidR="00110A4F" w:rsidRDefault="00110A4F" w:rsidP="00613F2A">
      <w:pPr>
        <w:spacing w:after="0" w:line="240" w:lineRule="auto"/>
        <w:rPr>
          <w:rFonts w:ascii="Times New Roman" w:hAnsi="Times New Roman" w:cs="Times New Roman"/>
          <w:color w:val="00000A"/>
          <w:sz w:val="24"/>
          <w:szCs w:val="24"/>
        </w:rPr>
      </w:pPr>
    </w:p>
    <w:p w:rsidR="000F329A" w:rsidRPr="00E417EC" w:rsidRDefault="000F329A" w:rsidP="00D521D1">
      <w:pPr>
        <w:keepNext/>
        <w:keepLines/>
        <w:spacing w:after="0" w:line="240" w:lineRule="auto"/>
        <w:rPr>
          <w:rFonts w:ascii="Times New Roman" w:hAnsi="Times New Roman" w:cs="Times New Roman"/>
          <w:b/>
          <w:color w:val="00000A"/>
          <w:sz w:val="24"/>
          <w:szCs w:val="24"/>
        </w:rPr>
      </w:pPr>
      <w:r w:rsidRPr="00E417EC">
        <w:rPr>
          <w:rFonts w:ascii="Times New Roman" w:hAnsi="Times New Roman" w:cs="Times New Roman"/>
          <w:b/>
          <w:color w:val="00000A"/>
          <w:sz w:val="24"/>
          <w:szCs w:val="24"/>
        </w:rPr>
        <w:t>Mathematical Sciences Postdoctoral Research Fellowships (MSPRF)</w:t>
      </w:r>
    </w:p>
    <w:p w:rsidR="000F329A" w:rsidRDefault="008A6EE3" w:rsidP="000D0793">
      <w:pPr>
        <w:spacing w:after="0" w:line="240" w:lineRule="auto"/>
        <w:rPr>
          <w:rFonts w:ascii="Times New Roman" w:hAnsi="Times New Roman" w:cs="Times New Roman"/>
          <w:color w:val="00000A"/>
          <w:sz w:val="24"/>
          <w:szCs w:val="24"/>
        </w:rPr>
      </w:pPr>
      <w:hyperlink r:id="rId33" w:history="1">
        <w:r w:rsidR="000F329A" w:rsidRPr="00797DEC">
          <w:rPr>
            <w:rStyle w:val="Hyperlink"/>
            <w:rFonts w:ascii="Times New Roman" w:hAnsi="Times New Roman" w:cs="Times New Roman"/>
            <w:sz w:val="24"/>
            <w:szCs w:val="24"/>
          </w:rPr>
          <w:t>https://www.nsf.gov/funding/pgm_summ.jsp?pims_id=5301&amp;org=NSF&amp;sel_org=NSF&amp;from=fund</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6B3703" w:rsidRDefault="006B3703" w:rsidP="000D0793">
      <w:pPr>
        <w:spacing w:after="0" w:line="240" w:lineRule="auto"/>
        <w:rPr>
          <w:rFonts w:ascii="Times New Roman" w:hAnsi="Times New Roman" w:cs="Times New Roman"/>
          <w:color w:val="00000A"/>
          <w:sz w:val="24"/>
          <w:szCs w:val="24"/>
        </w:rPr>
      </w:pPr>
    </w:p>
    <w:p w:rsidR="006B3703" w:rsidRDefault="006B370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NHC Fellowships</w:t>
      </w:r>
    </w:p>
    <w:p w:rsidR="006B3703" w:rsidRDefault="008A6EE3" w:rsidP="000D0793">
      <w:pPr>
        <w:spacing w:after="0" w:line="240" w:lineRule="auto"/>
        <w:rPr>
          <w:rFonts w:ascii="Times New Roman" w:hAnsi="Times New Roman" w:cs="Times New Roman"/>
          <w:color w:val="00000A"/>
          <w:sz w:val="24"/>
          <w:szCs w:val="24"/>
        </w:rPr>
      </w:pPr>
      <w:hyperlink r:id="rId34" w:history="1">
        <w:r w:rsidR="006B3703" w:rsidRPr="00DC1550">
          <w:rPr>
            <w:rStyle w:val="Hyperlink"/>
            <w:rFonts w:ascii="Times New Roman" w:hAnsi="Times New Roman" w:cs="Times New Roman"/>
            <w:sz w:val="24"/>
            <w:szCs w:val="24"/>
          </w:rPr>
          <w:t>http://nationalhumanitiescenter.org/become-a-fellow/</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2FC0" w:rsidRDefault="007F2FC0" w:rsidP="000D0793">
      <w:pPr>
        <w:spacing w:after="0" w:line="240" w:lineRule="auto"/>
        <w:rPr>
          <w:rFonts w:ascii="Times New Roman" w:hAnsi="Times New Roman" w:cs="Times New Roman"/>
          <w:color w:val="00000A"/>
          <w:sz w:val="24"/>
          <w:szCs w:val="24"/>
        </w:rPr>
      </w:pPr>
    </w:p>
    <w:p w:rsidR="003E30F2" w:rsidRDefault="003E30F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Mathematical Sciences Research Institute</w:t>
      </w:r>
      <w:r w:rsidR="00D64E14">
        <w:rPr>
          <w:rFonts w:ascii="Times New Roman" w:hAnsi="Times New Roman" w:cs="Times New Roman"/>
          <w:b/>
          <w:color w:val="00000A"/>
          <w:sz w:val="24"/>
          <w:szCs w:val="24"/>
        </w:rPr>
        <w:t xml:space="preserve"> Fellowship</w:t>
      </w:r>
      <w:r>
        <w:rPr>
          <w:rFonts w:ascii="Times New Roman" w:hAnsi="Times New Roman" w:cs="Times New Roman"/>
          <w:b/>
          <w:color w:val="00000A"/>
          <w:sz w:val="24"/>
          <w:szCs w:val="24"/>
        </w:rPr>
        <w:t xml:space="preserve"> (MSRI)</w:t>
      </w:r>
    </w:p>
    <w:p w:rsidR="006B3703"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xml:space="preserve"> </w:t>
      </w:r>
      <w:hyperlink r:id="rId35" w:history="1">
        <w:r w:rsidR="003E30F2" w:rsidRPr="00DC1550">
          <w:rPr>
            <w:rStyle w:val="Hyperlink"/>
            <w:rFonts w:ascii="Times New Roman" w:hAnsi="Times New Roman" w:cs="Times New Roman"/>
            <w:sz w:val="24"/>
            <w:szCs w:val="24"/>
          </w:rPr>
          <w:t>https://www.msri.org/web/msri/scientific/member-application/postdoctoral-fellow</w:t>
        </w:r>
      </w:hyperlink>
    </w:p>
    <w:p w:rsidR="003E30F2" w:rsidRPr="006B3703"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E72D7C" w:rsidRDefault="00E72D7C"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6">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7">
        <w:r w:rsidRPr="00930DE1">
          <w:rPr>
            <w:rFonts w:ascii="Times New Roman" w:hAnsi="Times New Roman" w:cs="Times New Roman"/>
            <w:color w:val="00000A"/>
            <w:sz w:val="24"/>
            <w:szCs w:val="24"/>
            <w:u w:val="single"/>
          </w:rPr>
          <w:t>Foundation Center</w:t>
        </w:r>
      </w:hyperlink>
    </w:p>
    <w:p w:rsidR="00F5613D" w:rsidRPr="00B22F75" w:rsidRDefault="00F5613D" w:rsidP="008617ED">
      <w:pPr>
        <w:spacing w:after="0" w:line="240" w:lineRule="auto"/>
        <w:rPr>
          <w:rFonts w:ascii="Times New Roman" w:hAnsi="Times New Roman" w:cs="Times New Roman"/>
          <w:color w:val="00000A"/>
          <w:sz w:val="24"/>
          <w:szCs w:val="24"/>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B22C8" w:rsidRDefault="00FB22C8" w:rsidP="00FB22C8">
      <w:pPr>
        <w:spacing w:after="0" w:line="240" w:lineRule="auto"/>
        <w:rPr>
          <w:rFonts w:ascii="Times New Roman" w:hAnsi="Times New Roman" w:cs="Times New Roman"/>
          <w:i/>
          <w:sz w:val="24"/>
          <w:szCs w:val="24"/>
        </w:rPr>
      </w:pPr>
    </w:p>
    <w:p w:rsidR="00FB22C8" w:rsidRDefault="00E82257" w:rsidP="00FB22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Teaching </w:t>
      </w:r>
      <w:r w:rsidR="00C4368B">
        <w:rPr>
          <w:rFonts w:ascii="Times New Roman" w:eastAsia="Times New Roman" w:hAnsi="Times New Roman" w:cs="Times New Roman"/>
          <w:b/>
          <w:sz w:val="24"/>
          <w:szCs w:val="24"/>
        </w:rPr>
        <w:t>Professor, Tenure</w:t>
      </w:r>
      <w:r w:rsidR="00730038">
        <w:rPr>
          <w:rFonts w:ascii="Times New Roman" w:eastAsia="Times New Roman" w:hAnsi="Times New Roman" w:cs="Times New Roman"/>
          <w:b/>
          <w:sz w:val="24"/>
          <w:szCs w:val="24"/>
        </w:rPr>
        <w:t xml:space="preserve"> Track</w:t>
      </w:r>
      <w:r w:rsidR="00C4368B">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Industrial</w:t>
      </w:r>
      <w:r w:rsidR="00C4368B">
        <w:rPr>
          <w:rFonts w:ascii="Times New Roman" w:eastAsia="Times New Roman" w:hAnsi="Times New Roman" w:cs="Times New Roman"/>
          <w:b/>
          <w:sz w:val="24"/>
          <w:szCs w:val="24"/>
        </w:rPr>
        <w:t xml:space="preserve"> Engineering</w:t>
      </w:r>
    </w:p>
    <w:p w:rsidR="00E82257" w:rsidRDefault="008A6EE3" w:rsidP="00FB22C8">
      <w:pPr>
        <w:spacing w:after="0" w:line="240" w:lineRule="auto"/>
        <w:rPr>
          <w:rFonts w:ascii="Times New Roman" w:hAnsi="Times New Roman" w:cs="Times New Roman"/>
          <w:sz w:val="24"/>
          <w:szCs w:val="24"/>
        </w:rPr>
      </w:pPr>
      <w:hyperlink r:id="rId38" w:history="1">
        <w:r w:rsidR="00E82257" w:rsidRPr="008C5F51">
          <w:rPr>
            <w:rStyle w:val="Hyperlink"/>
            <w:rFonts w:ascii="Times New Roman" w:hAnsi="Times New Roman" w:cs="Times New Roman"/>
            <w:sz w:val="24"/>
            <w:szCs w:val="24"/>
          </w:rPr>
          <w:t>https://neu.peopleadmin.com/postings/47210</w:t>
        </w:r>
      </w:hyperlink>
    </w:p>
    <w:p w:rsidR="005F64EE" w:rsidRDefault="00E82257"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Northeastern University, Boston, MA</w:t>
      </w:r>
    </w:p>
    <w:p w:rsidR="000C5B44" w:rsidRPr="00086127" w:rsidRDefault="000C5B44" w:rsidP="00CB18E0">
      <w:pPr>
        <w:spacing w:after="0" w:line="240" w:lineRule="auto"/>
        <w:rPr>
          <w:rFonts w:ascii="Times New Roman" w:hAnsi="Times New Roman" w:cs="Times New Roman"/>
          <w:sz w:val="24"/>
          <w:szCs w:val="24"/>
        </w:rPr>
      </w:pPr>
    </w:p>
    <w:p w:rsidR="00D262EA" w:rsidRDefault="000A1EDA" w:rsidP="00CB18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Scientist – Assay Development</w:t>
      </w:r>
    </w:p>
    <w:p w:rsidR="000A1EDA" w:rsidRDefault="008A6EE3" w:rsidP="00006030">
      <w:pPr>
        <w:spacing w:after="0" w:line="240" w:lineRule="auto"/>
        <w:rPr>
          <w:rFonts w:ascii="Times New Roman" w:eastAsia="Times New Roman" w:hAnsi="Times New Roman" w:cs="Times New Roman"/>
          <w:sz w:val="24"/>
          <w:szCs w:val="24"/>
        </w:rPr>
      </w:pPr>
      <w:hyperlink r:id="rId39" w:history="1">
        <w:r w:rsidR="000A1EDA" w:rsidRPr="008C5F51">
          <w:rPr>
            <w:rStyle w:val="Hyperlink"/>
            <w:rFonts w:ascii="Times New Roman" w:eastAsia="Times New Roman" w:hAnsi="Times New Roman" w:cs="Times New Roman"/>
            <w:sz w:val="24"/>
            <w:szCs w:val="24"/>
          </w:rPr>
          <w:t>https://jobs.lever.co/ginkgobioworks/24f8e749-861d-423f-ac5e-a87c4e5dc113</w:t>
        </w:r>
      </w:hyperlink>
    </w:p>
    <w:p w:rsidR="0036642A" w:rsidRPr="000A1EDA" w:rsidRDefault="000A1EDA" w:rsidP="00273D33">
      <w:pPr>
        <w:spacing w:after="0"/>
        <w:rPr>
          <w:rStyle w:val="location"/>
          <w:rFonts w:ascii="Times New Roman" w:hAnsi="Times New Roman" w:cs="Times New Roman"/>
          <w:color w:val="666666"/>
          <w:shd w:val="clear" w:color="auto" w:fill="FFFFFF"/>
        </w:rPr>
      </w:pPr>
      <w:r w:rsidRPr="000A1EDA">
        <w:rPr>
          <w:rStyle w:val="company"/>
          <w:rFonts w:ascii="Times New Roman" w:hAnsi="Times New Roman" w:cs="Times New Roman"/>
          <w:color w:val="000000"/>
          <w:shd w:val="clear" w:color="auto" w:fill="FFFFFF"/>
        </w:rPr>
        <w:t xml:space="preserve">Ginkgo </w:t>
      </w:r>
      <w:r w:rsidR="008D22B1" w:rsidRPr="000A1EDA">
        <w:rPr>
          <w:rStyle w:val="company"/>
          <w:rFonts w:ascii="Times New Roman" w:hAnsi="Times New Roman" w:cs="Times New Roman"/>
          <w:color w:val="000000"/>
          <w:shd w:val="clear" w:color="auto" w:fill="FFFFFF"/>
        </w:rPr>
        <w:t>Bio works</w:t>
      </w:r>
      <w:r>
        <w:rPr>
          <w:rStyle w:val="apple-converted-space"/>
          <w:rFonts w:ascii="Times New Roman" w:hAnsi="Times New Roman" w:cs="Times New Roman"/>
          <w:color w:val="000000"/>
          <w:shd w:val="clear" w:color="auto" w:fill="FFFFFF"/>
        </w:rPr>
        <w:t>, Boston, MA</w:t>
      </w:r>
    </w:p>
    <w:p w:rsidR="000A1EDA" w:rsidRDefault="000A1EDA" w:rsidP="00273D33">
      <w:pPr>
        <w:spacing w:after="0"/>
        <w:rPr>
          <w:rFonts w:ascii="Times New Roman" w:eastAsia="Times New Roman" w:hAnsi="Times New Roman" w:cs="Times New Roman"/>
          <w:b/>
          <w:sz w:val="24"/>
          <w:szCs w:val="24"/>
        </w:rPr>
      </w:pPr>
    </w:p>
    <w:p w:rsidR="00B44B66" w:rsidRDefault="00A455EF" w:rsidP="007076BF">
      <w:pPr>
        <w:pStyle w:val="NoSpacing"/>
        <w:keepNext/>
        <w:keepLines/>
        <w:rPr>
          <w:rFonts w:ascii="Times New Roman" w:hAnsi="Times New Roman" w:cs="Times New Roman"/>
          <w:b/>
          <w:sz w:val="24"/>
          <w:szCs w:val="24"/>
        </w:rPr>
      </w:pPr>
      <w:r w:rsidRPr="00FA13DD">
        <w:rPr>
          <w:rFonts w:ascii="Times New Roman" w:hAnsi="Times New Roman" w:cs="Times New Roman"/>
          <w:b/>
          <w:sz w:val="24"/>
          <w:szCs w:val="24"/>
        </w:rPr>
        <w:t>Assistant Professor –</w:t>
      </w:r>
      <w:r w:rsidR="00B44B66">
        <w:rPr>
          <w:rFonts w:ascii="Times New Roman" w:hAnsi="Times New Roman" w:cs="Times New Roman"/>
          <w:b/>
          <w:sz w:val="24"/>
          <w:szCs w:val="24"/>
        </w:rPr>
        <w:t xml:space="preserve"> </w:t>
      </w:r>
      <w:r w:rsidR="00E82257">
        <w:rPr>
          <w:rFonts w:ascii="Times New Roman" w:hAnsi="Times New Roman" w:cs="Times New Roman"/>
          <w:b/>
          <w:sz w:val="24"/>
          <w:szCs w:val="24"/>
        </w:rPr>
        <w:t>Biology</w:t>
      </w:r>
    </w:p>
    <w:p w:rsidR="00E82257" w:rsidRDefault="008A6EE3" w:rsidP="002855D2">
      <w:pPr>
        <w:pStyle w:val="NoSpacing"/>
        <w:rPr>
          <w:rFonts w:ascii="Times New Roman" w:hAnsi="Times New Roman" w:cs="Times New Roman"/>
          <w:sz w:val="24"/>
          <w:szCs w:val="24"/>
        </w:rPr>
      </w:pPr>
      <w:hyperlink r:id="rId40" w:anchor="/job_details/247" w:history="1">
        <w:r w:rsidR="00E82257" w:rsidRPr="008C5F51">
          <w:rPr>
            <w:rStyle w:val="Hyperlink"/>
            <w:rFonts w:ascii="Times New Roman" w:hAnsi="Times New Roman" w:cs="Times New Roman"/>
            <w:sz w:val="24"/>
            <w:szCs w:val="24"/>
          </w:rPr>
          <w:t>https://jobs.liu.edu/#/job_details/247</w:t>
        </w:r>
      </w:hyperlink>
    </w:p>
    <w:p w:rsidR="007A168B" w:rsidRPr="002855D2" w:rsidRDefault="00E82257" w:rsidP="002855D2">
      <w:pPr>
        <w:pStyle w:val="NoSpacing"/>
        <w:rPr>
          <w:rFonts w:ascii="Times New Roman" w:hAnsi="Times New Roman" w:cs="Times New Roman"/>
          <w:sz w:val="24"/>
          <w:szCs w:val="24"/>
        </w:rPr>
      </w:pPr>
      <w:r>
        <w:rPr>
          <w:rFonts w:ascii="Times New Roman" w:hAnsi="Times New Roman" w:cs="Times New Roman"/>
          <w:sz w:val="24"/>
          <w:szCs w:val="24"/>
        </w:rPr>
        <w:t>Long Island University, Brookville, NY</w:t>
      </w:r>
    </w:p>
    <w:p w:rsidR="00A9732E" w:rsidRDefault="00A9732E" w:rsidP="008617ED">
      <w:pPr>
        <w:spacing w:after="0"/>
        <w:rPr>
          <w:rFonts w:ascii="Times New Roman" w:eastAsia="Times New Roman" w:hAnsi="Times New Roman" w:cs="Times New Roman"/>
          <w:b/>
          <w:sz w:val="24"/>
          <w:szCs w:val="24"/>
        </w:rPr>
      </w:pPr>
    </w:p>
    <w:p w:rsidR="008617ED" w:rsidRDefault="00D309C0" w:rsidP="002C7306">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Scientist</w:t>
      </w:r>
      <w:r w:rsidR="00635B42">
        <w:rPr>
          <w:rFonts w:ascii="Times New Roman" w:eastAsia="Times New Roman" w:hAnsi="Times New Roman" w:cs="Times New Roman"/>
          <w:b/>
          <w:sz w:val="24"/>
          <w:szCs w:val="24"/>
        </w:rPr>
        <w:t xml:space="preserve"> – </w:t>
      </w:r>
      <w:r w:rsidR="00F30C33">
        <w:rPr>
          <w:rFonts w:ascii="Times New Roman" w:eastAsia="Times New Roman" w:hAnsi="Times New Roman" w:cs="Times New Roman"/>
          <w:b/>
          <w:sz w:val="24"/>
          <w:szCs w:val="24"/>
        </w:rPr>
        <w:t>Research &amp; Development</w:t>
      </w:r>
    </w:p>
    <w:p w:rsidR="00F30C33" w:rsidRDefault="008A6EE3" w:rsidP="00273D33">
      <w:pPr>
        <w:spacing w:after="0"/>
        <w:rPr>
          <w:rFonts w:ascii="Times New Roman" w:eastAsia="Times New Roman" w:hAnsi="Times New Roman" w:cs="Times New Roman"/>
          <w:sz w:val="24"/>
          <w:szCs w:val="24"/>
        </w:rPr>
      </w:pPr>
      <w:hyperlink r:id="rId41" w:history="1">
        <w:r w:rsidR="00F30C33" w:rsidRPr="008C5F51">
          <w:rPr>
            <w:rStyle w:val="Hyperlink"/>
            <w:rFonts w:ascii="Times New Roman" w:eastAsia="Times New Roman" w:hAnsi="Times New Roman" w:cs="Times New Roman"/>
            <w:sz w:val="24"/>
            <w:szCs w:val="24"/>
          </w:rPr>
          <w:t>https://careers-foundationmedicine.icims.com/jobs/1703/scientist/job</w:t>
        </w:r>
      </w:hyperlink>
    </w:p>
    <w:p w:rsidR="00291C45" w:rsidRPr="00D309C0" w:rsidRDefault="00F30C33"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Foundation Medicine, Inc., Cambridge, MA</w:t>
      </w:r>
    </w:p>
    <w:p w:rsidR="00D309C0" w:rsidRDefault="00D309C0" w:rsidP="00273D33">
      <w:pPr>
        <w:spacing w:after="0"/>
        <w:rPr>
          <w:rFonts w:ascii="Times New Roman" w:eastAsia="Times New Roman" w:hAnsi="Times New Roman" w:cs="Times New Roman"/>
          <w:b/>
          <w:sz w:val="24"/>
          <w:szCs w:val="24"/>
        </w:rPr>
      </w:pPr>
    </w:p>
    <w:p w:rsidR="00B44B66"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w:t>
      </w:r>
      <w:r w:rsidR="005E5666">
        <w:rPr>
          <w:rFonts w:ascii="Times New Roman" w:eastAsia="Times New Roman" w:hAnsi="Times New Roman" w:cs="Times New Roman"/>
          <w:b/>
          <w:sz w:val="24"/>
          <w:szCs w:val="24"/>
        </w:rPr>
        <w:t xml:space="preserve">or Associate </w:t>
      </w:r>
      <w:r>
        <w:rPr>
          <w:rFonts w:ascii="Times New Roman" w:eastAsia="Times New Roman" w:hAnsi="Times New Roman" w:cs="Times New Roman"/>
          <w:b/>
          <w:sz w:val="24"/>
          <w:szCs w:val="24"/>
        </w:rPr>
        <w:t>Professor –</w:t>
      </w:r>
      <w:r w:rsidR="00B44B66">
        <w:rPr>
          <w:rFonts w:ascii="Times New Roman" w:eastAsia="Times New Roman" w:hAnsi="Times New Roman" w:cs="Times New Roman"/>
          <w:b/>
          <w:sz w:val="24"/>
          <w:szCs w:val="24"/>
        </w:rPr>
        <w:t xml:space="preserve"> </w:t>
      </w:r>
      <w:r w:rsidR="005E5666">
        <w:rPr>
          <w:rFonts w:ascii="Times New Roman" w:eastAsia="Times New Roman" w:hAnsi="Times New Roman" w:cs="Times New Roman"/>
          <w:b/>
          <w:sz w:val="24"/>
          <w:szCs w:val="24"/>
        </w:rPr>
        <w:t>Civil &amp; Environmental Engineering</w:t>
      </w:r>
    </w:p>
    <w:p w:rsidR="005E5666" w:rsidRDefault="008A6EE3" w:rsidP="002C1449">
      <w:pPr>
        <w:spacing w:after="0"/>
        <w:rPr>
          <w:rFonts w:ascii="Times New Roman" w:eastAsia="Times New Roman" w:hAnsi="Times New Roman" w:cs="Times New Roman"/>
          <w:sz w:val="24"/>
          <w:szCs w:val="24"/>
        </w:rPr>
      </w:pPr>
      <w:hyperlink r:id="rId42" w:history="1">
        <w:r w:rsidR="005E5666" w:rsidRPr="008C5F51">
          <w:rPr>
            <w:rStyle w:val="Hyperlink"/>
            <w:rFonts w:ascii="Times New Roman" w:eastAsia="Times New Roman" w:hAnsi="Times New Roman" w:cs="Times New Roman"/>
            <w:sz w:val="24"/>
            <w:szCs w:val="24"/>
          </w:rPr>
          <w:t>http://usu.hiretouch.com/job-details?jobID=1939&amp;job=assistant-or-associate-professor</w:t>
        </w:r>
      </w:hyperlink>
    </w:p>
    <w:p w:rsidR="000719B4" w:rsidRDefault="005E5666" w:rsidP="002C14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University, Logan UT</w:t>
      </w:r>
    </w:p>
    <w:p w:rsidR="00620F48" w:rsidRPr="002C1449" w:rsidRDefault="00620F48" w:rsidP="002C1449">
      <w:pPr>
        <w:spacing w:after="0"/>
        <w:rPr>
          <w:rFonts w:ascii="Times New Roman" w:eastAsia="Times New Roman" w:hAnsi="Times New Roman" w:cs="Times New Roman"/>
          <w:sz w:val="24"/>
          <w:szCs w:val="24"/>
        </w:rPr>
      </w:pPr>
    </w:p>
    <w:p w:rsidR="00623173" w:rsidRDefault="00F30C33" w:rsidP="006F22E4">
      <w:pPr>
        <w:pStyle w:val="NoSpacing"/>
        <w:rPr>
          <w:rFonts w:ascii="Times New Roman" w:hAnsi="Times New Roman" w:cs="Times New Roman"/>
          <w:b/>
          <w:sz w:val="24"/>
          <w:szCs w:val="24"/>
        </w:rPr>
      </w:pPr>
      <w:r>
        <w:rPr>
          <w:rFonts w:ascii="Times New Roman" w:hAnsi="Times New Roman" w:cs="Times New Roman"/>
          <w:b/>
          <w:sz w:val="24"/>
          <w:szCs w:val="24"/>
        </w:rPr>
        <w:t>Optical Research Scientist – Research &amp; Development</w:t>
      </w:r>
    </w:p>
    <w:p w:rsidR="00F30C33" w:rsidRDefault="008A6EE3" w:rsidP="006F22E4">
      <w:pPr>
        <w:pStyle w:val="NoSpacing"/>
        <w:rPr>
          <w:rFonts w:ascii="Times New Roman" w:hAnsi="Times New Roman" w:cs="Times New Roman"/>
          <w:sz w:val="24"/>
          <w:szCs w:val="24"/>
        </w:rPr>
      </w:pPr>
      <w:hyperlink r:id="rId43" w:history="1">
        <w:r w:rsidR="00F30C33" w:rsidRPr="008C5F51">
          <w:rPr>
            <w:rStyle w:val="Hyperlink"/>
            <w:rFonts w:ascii="Times New Roman" w:hAnsi="Times New Roman" w:cs="Times New Roman"/>
            <w:sz w:val="24"/>
            <w:szCs w:val="24"/>
          </w:rPr>
          <w:t>https://www.edmundoptics.com/company/careers/optical-research-scientist/</w:t>
        </w:r>
      </w:hyperlink>
    </w:p>
    <w:p w:rsidR="004C1964" w:rsidRDefault="00F30C33" w:rsidP="006F22E4">
      <w:pPr>
        <w:pStyle w:val="NoSpacing"/>
        <w:rPr>
          <w:rFonts w:ascii="Times New Roman" w:hAnsi="Times New Roman" w:cs="Times New Roman"/>
          <w:sz w:val="24"/>
          <w:szCs w:val="24"/>
        </w:rPr>
      </w:pPr>
      <w:r>
        <w:rPr>
          <w:rFonts w:ascii="Times New Roman" w:hAnsi="Times New Roman" w:cs="Times New Roman"/>
          <w:sz w:val="24"/>
          <w:szCs w:val="24"/>
        </w:rPr>
        <w:t>Edmund Optics, Barrington, NJ</w:t>
      </w:r>
    </w:p>
    <w:p w:rsidR="00EB1C51" w:rsidRDefault="00EB1C51" w:rsidP="006F22E4">
      <w:pPr>
        <w:pStyle w:val="NoSpacing"/>
        <w:rPr>
          <w:rFonts w:ascii="Times New Roman" w:hAnsi="Times New Roman" w:cs="Times New Roman"/>
          <w:sz w:val="24"/>
          <w:szCs w:val="24"/>
        </w:rPr>
      </w:pPr>
    </w:p>
    <w:p w:rsidR="00525720" w:rsidRDefault="008617ED" w:rsidP="00C6225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44" w:history="1">
        <w:r w:rsidR="00D71FDA" w:rsidRPr="0066745D">
          <w:rPr>
            <w:rStyle w:val="Hyperlink"/>
            <w:rFonts w:ascii="Times New Roman" w:hAnsi="Times New Roman" w:cs="Times New Roman"/>
            <w:sz w:val="24"/>
            <w:szCs w:val="24"/>
          </w:rPr>
          <w:t>http://floridastate.biocareers.com</w:t>
        </w:r>
      </w:hyperlink>
    </w:p>
    <w:p w:rsidR="007E4FA1" w:rsidRDefault="008A6EE3" w:rsidP="00C62255">
      <w:pPr>
        <w:spacing w:after="0" w:line="240" w:lineRule="auto"/>
        <w:rPr>
          <w:rFonts w:ascii="Times New Roman" w:hAnsi="Times New Roman" w:cs="Times New Roman"/>
          <w:color w:val="0065B0"/>
          <w:sz w:val="24"/>
          <w:szCs w:val="24"/>
          <w:u w:val="single"/>
        </w:rPr>
      </w:pPr>
      <w:hyperlink r:id="rId45">
        <w:r w:rsidR="008617ED" w:rsidRPr="00106588">
          <w:rPr>
            <w:rFonts w:ascii="Times New Roman" w:hAnsi="Times New Roman" w:cs="Times New Roman"/>
            <w:color w:val="0065B0"/>
            <w:sz w:val="24"/>
            <w:szCs w:val="24"/>
            <w:u w:val="single"/>
          </w:rPr>
          <w:t>http://www.academickeys.com/all/subscribe.php</w:t>
        </w:r>
      </w:hyperlink>
    </w:p>
    <w:p w:rsidR="00525720" w:rsidRDefault="008A6EE3" w:rsidP="00C62255">
      <w:pPr>
        <w:spacing w:after="0" w:line="240" w:lineRule="auto"/>
        <w:rPr>
          <w:rFonts w:ascii="Times New Roman" w:hAnsi="Times New Roman" w:cs="Times New Roman"/>
          <w:color w:val="0065B0"/>
          <w:sz w:val="24"/>
          <w:szCs w:val="24"/>
          <w:u w:val="single"/>
        </w:rPr>
      </w:pPr>
      <w:hyperlink r:id="rId46">
        <w:r w:rsidR="008617ED" w:rsidRPr="00106588">
          <w:rPr>
            <w:rFonts w:ascii="Times New Roman" w:hAnsi="Times New Roman" w:cs="Times New Roman"/>
            <w:color w:val="0065B0"/>
            <w:sz w:val="24"/>
            <w:szCs w:val="24"/>
            <w:u w:val="single"/>
          </w:rPr>
          <w:t>http://jobs.phds.org/alert.new</w:t>
        </w:r>
      </w:hyperlink>
    </w:p>
    <w:p w:rsidR="00EB1C51" w:rsidRDefault="008A6EE3" w:rsidP="00C62255">
      <w:pPr>
        <w:spacing w:after="0" w:line="240" w:lineRule="auto"/>
        <w:rPr>
          <w:rStyle w:val="Hyperlink"/>
          <w:rFonts w:ascii="Times New Roman" w:hAnsi="Times New Roman" w:cs="Times New Roman"/>
          <w:bCs/>
          <w:sz w:val="24"/>
          <w:szCs w:val="24"/>
        </w:rPr>
      </w:pPr>
      <w:hyperlink r:id="rId47" w:history="1">
        <w:r w:rsidR="00D71FDA" w:rsidRPr="0066745D">
          <w:rPr>
            <w:rStyle w:val="Hyperlink"/>
            <w:rFonts w:ascii="Times New Roman" w:hAnsi="Times New Roman" w:cs="Times New Roman"/>
            <w:bCs/>
            <w:sz w:val="24"/>
            <w:szCs w:val="24"/>
          </w:rPr>
          <w:t>http://jobs.fiercebiotech.com</w:t>
        </w:r>
      </w:hyperlink>
    </w:p>
    <w:p w:rsidR="000C5B44" w:rsidRPr="00110A4F" w:rsidRDefault="000C5B44" w:rsidP="00C62255">
      <w:pPr>
        <w:spacing w:after="0" w:line="240" w:lineRule="auto"/>
        <w:rPr>
          <w:rStyle w:val="Hyperlink"/>
          <w:rFonts w:ascii="Times New Roman" w:hAnsi="Times New Roman" w:cs="Times New Roman"/>
          <w:bCs/>
          <w:sz w:val="24"/>
          <w:szCs w:val="24"/>
        </w:rPr>
      </w:pPr>
    </w:p>
    <w:p w:rsidR="008617ED" w:rsidRDefault="00317F88" w:rsidP="001511D8">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E72D7C" w:rsidRDefault="008A6EE3" w:rsidP="00317F88">
      <w:pPr>
        <w:spacing w:after="0"/>
        <w:rPr>
          <w:rStyle w:val="Hyperlink"/>
          <w:rFonts w:ascii="Times New Roman" w:hAnsi="Times New Roman" w:cs="Times New Roman"/>
          <w:bCs/>
          <w:sz w:val="24"/>
          <w:szCs w:val="24"/>
        </w:rPr>
      </w:pPr>
      <w:hyperlink r:id="rId48" w:history="1">
        <w:r w:rsidR="00317F88" w:rsidRPr="007E613E">
          <w:rPr>
            <w:rStyle w:val="Hyperlink"/>
            <w:rFonts w:ascii="Times New Roman" w:hAnsi="Times New Roman" w:cs="Times New Roman"/>
            <w:bCs/>
            <w:sz w:val="24"/>
            <w:szCs w:val="24"/>
          </w:rPr>
          <w:t>http://www.asbmb.org/careers/</w:t>
        </w:r>
      </w:hyperlink>
    </w:p>
    <w:p w:rsidR="00C4760A" w:rsidRPr="00317F88" w:rsidRDefault="00C4760A" w:rsidP="00317F88">
      <w:pPr>
        <w:spacing w:after="0"/>
        <w:rPr>
          <w:rFonts w:ascii="Times New Roman" w:hAnsi="Times New Roman" w:cs="Times New Roman"/>
          <w:bCs/>
          <w:sz w:val="24"/>
          <w:szCs w:val="24"/>
        </w:rPr>
      </w:pPr>
    </w:p>
    <w:p w:rsidR="00B43494"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577995" w:rsidRPr="00761FAD" w:rsidRDefault="00577995" w:rsidP="00E9471E">
      <w:pPr>
        <w:pStyle w:val="NoSpacing"/>
        <w:rPr>
          <w:rFonts w:ascii="Times New Roman" w:hAnsi="Times New Roman" w:cs="Times New Roman"/>
          <w:b/>
          <w:smallCaps/>
          <w:color w:val="990000"/>
          <w:sz w:val="28"/>
          <w:szCs w:val="28"/>
          <w:u w:val="single"/>
        </w:rPr>
      </w:pPr>
    </w:p>
    <w:p w:rsidR="00E9471E" w:rsidRPr="00E9471E" w:rsidRDefault="00DD01CA"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Can I Negotiate?</w:t>
      </w:r>
    </w:p>
    <w:p w:rsidR="00DD01CA" w:rsidRDefault="008A6EE3" w:rsidP="006739A3">
      <w:pPr>
        <w:pStyle w:val="NoSpacing"/>
        <w:rPr>
          <w:rFonts w:ascii="Times New Roman" w:hAnsi="Times New Roman" w:cs="Times New Roman"/>
          <w:sz w:val="24"/>
          <w:szCs w:val="24"/>
        </w:rPr>
      </w:pPr>
      <w:hyperlink r:id="rId49" w:history="1">
        <w:r w:rsidR="00DD01CA" w:rsidRPr="00383FD2">
          <w:rPr>
            <w:rStyle w:val="Hyperlink"/>
            <w:rFonts w:ascii="Times New Roman" w:hAnsi="Times New Roman" w:cs="Times New Roman"/>
            <w:sz w:val="24"/>
            <w:szCs w:val="24"/>
          </w:rPr>
          <w:t>https://chroniclevitae.com/news/1741-the-professor-is-in-can-i-negotiate</w:t>
        </w:r>
      </w:hyperlink>
    </w:p>
    <w:p w:rsidR="00566848" w:rsidRDefault="0030119E" w:rsidP="006739A3">
      <w:pPr>
        <w:pStyle w:val="NoSpacing"/>
        <w:rPr>
          <w:rFonts w:ascii="Times New Roman" w:hAnsi="Times New Roman" w:cs="Times New Roman"/>
          <w:sz w:val="24"/>
          <w:szCs w:val="24"/>
        </w:rPr>
      </w:pPr>
      <w:r>
        <w:rPr>
          <w:rFonts w:ascii="Times New Roman" w:hAnsi="Times New Roman" w:cs="Times New Roman"/>
          <w:sz w:val="24"/>
          <w:szCs w:val="24"/>
        </w:rPr>
        <w:t>Read</w:t>
      </w:r>
      <w:r w:rsidR="00DD01CA">
        <w:rPr>
          <w:rFonts w:ascii="Times New Roman" w:hAnsi="Times New Roman" w:cs="Times New Roman"/>
          <w:sz w:val="24"/>
          <w:szCs w:val="24"/>
        </w:rPr>
        <w:t xml:space="preserve"> about</w:t>
      </w:r>
      <w:r>
        <w:rPr>
          <w:rFonts w:ascii="Times New Roman" w:hAnsi="Times New Roman" w:cs="Times New Roman"/>
          <w:sz w:val="24"/>
          <w:szCs w:val="24"/>
        </w:rPr>
        <w:t xml:space="preserve"> how </w:t>
      </w:r>
      <w:r w:rsidR="00DD01CA">
        <w:rPr>
          <w:rFonts w:ascii="Times New Roman" w:hAnsi="Times New Roman" w:cs="Times New Roman"/>
          <w:sz w:val="24"/>
          <w:szCs w:val="24"/>
        </w:rPr>
        <w:t>to negotiate a job offer</w:t>
      </w:r>
      <w:r>
        <w:rPr>
          <w:rFonts w:ascii="Times New Roman" w:hAnsi="Times New Roman" w:cs="Times New Roman"/>
          <w:sz w:val="24"/>
          <w:szCs w:val="24"/>
        </w:rPr>
        <w:t>.</w:t>
      </w:r>
    </w:p>
    <w:p w:rsidR="006739A3" w:rsidRDefault="006739A3" w:rsidP="006739A3">
      <w:pPr>
        <w:pStyle w:val="NoSpacing"/>
        <w:rPr>
          <w:rFonts w:ascii="Times New Roman" w:hAnsi="Times New Roman" w:cs="Times New Roman"/>
          <w:sz w:val="24"/>
          <w:szCs w:val="24"/>
        </w:rPr>
      </w:pPr>
    </w:p>
    <w:p w:rsidR="005406BE" w:rsidRDefault="000338D4" w:rsidP="006739A3">
      <w:pPr>
        <w:pStyle w:val="NoSpacing"/>
        <w:rPr>
          <w:rFonts w:ascii="Times New Roman" w:hAnsi="Times New Roman" w:cs="Times New Roman"/>
          <w:b/>
          <w:sz w:val="24"/>
          <w:szCs w:val="24"/>
        </w:rPr>
      </w:pPr>
      <w:r>
        <w:rPr>
          <w:rFonts w:ascii="Times New Roman" w:hAnsi="Times New Roman" w:cs="Times New Roman"/>
          <w:b/>
          <w:sz w:val="24"/>
          <w:szCs w:val="24"/>
        </w:rPr>
        <w:t>The keys to career control</w:t>
      </w:r>
    </w:p>
    <w:p w:rsidR="000338D4" w:rsidRDefault="008A6EE3" w:rsidP="006739A3">
      <w:pPr>
        <w:pStyle w:val="NoSpacing"/>
        <w:rPr>
          <w:rFonts w:ascii="Times New Roman" w:hAnsi="Times New Roman" w:cs="Times New Roman"/>
          <w:sz w:val="24"/>
          <w:szCs w:val="24"/>
        </w:rPr>
      </w:pPr>
      <w:hyperlink r:id="rId50" w:history="1">
        <w:r w:rsidR="000338D4" w:rsidRPr="00AF1346">
          <w:rPr>
            <w:rStyle w:val="Hyperlink"/>
            <w:rFonts w:ascii="Times New Roman" w:hAnsi="Times New Roman" w:cs="Times New Roman"/>
            <w:sz w:val="24"/>
            <w:szCs w:val="24"/>
          </w:rPr>
          <w:t>http://www.sciencemag.org/careers/2017/03/keys-career-control</w:t>
        </w:r>
      </w:hyperlink>
    </w:p>
    <w:p w:rsidR="00927637" w:rsidRDefault="00D4611C"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advice on </w:t>
      </w:r>
      <w:r w:rsidR="000338D4">
        <w:rPr>
          <w:rFonts w:ascii="Times New Roman" w:hAnsi="Times New Roman" w:cs="Times New Roman"/>
          <w:sz w:val="24"/>
          <w:szCs w:val="24"/>
        </w:rPr>
        <w:t xml:space="preserve">who, and </w:t>
      </w:r>
      <w:r>
        <w:rPr>
          <w:rFonts w:ascii="Times New Roman" w:hAnsi="Times New Roman" w:cs="Times New Roman"/>
          <w:sz w:val="24"/>
          <w:szCs w:val="24"/>
        </w:rPr>
        <w:t xml:space="preserve">how to </w:t>
      </w:r>
      <w:r w:rsidR="000338D4">
        <w:rPr>
          <w:rFonts w:ascii="Times New Roman" w:hAnsi="Times New Roman" w:cs="Times New Roman"/>
          <w:sz w:val="24"/>
          <w:szCs w:val="24"/>
        </w:rPr>
        <w:t>control your job search</w:t>
      </w:r>
      <w:r>
        <w:rPr>
          <w:rFonts w:ascii="Times New Roman" w:hAnsi="Times New Roman" w:cs="Times New Roman"/>
          <w:sz w:val="24"/>
          <w:szCs w:val="24"/>
        </w:rPr>
        <w:t>.</w:t>
      </w:r>
    </w:p>
    <w:p w:rsidR="0031726F" w:rsidRDefault="0031726F" w:rsidP="006739A3">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51" w:history="1">
        <w:r w:rsidRPr="004F5CA2">
          <w:rPr>
            <w:rStyle w:val="Hyperlink"/>
            <w:rFonts w:ascii="Times New Roman" w:eastAsia="Times New Roman" w:hAnsi="Times New Roman" w:cs="Times New Roman"/>
            <w:sz w:val="24"/>
            <w:szCs w:val="24"/>
          </w:rPr>
          <w:t>http://www.nationalpostdoc.org/?page=Proactive</w:t>
        </w:r>
      </w:hyperlink>
    </w:p>
    <w:p w:rsidR="00C4760A" w:rsidRDefault="00C4760A" w:rsidP="008F7B73">
      <w:pPr>
        <w:spacing w:after="0"/>
        <w:rPr>
          <w:rStyle w:val="Hyperlink"/>
          <w:rFonts w:ascii="Times New Roman" w:eastAsia="Times New Roman" w:hAnsi="Times New Roman" w:cs="Times New Roman"/>
          <w:sz w:val="24"/>
          <w:szCs w:val="24"/>
        </w:rPr>
      </w:pPr>
    </w:p>
    <w:p w:rsidR="002F0AD9" w:rsidRDefault="002F0AD9" w:rsidP="002F0A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Negotiating Your Way to a Job in Academia (webinar)</w:t>
      </w:r>
    </w:p>
    <w:p w:rsidR="00B815A5" w:rsidRDefault="00B815A5" w:rsidP="002F0AD9">
      <w:pPr>
        <w:spacing w:after="0" w:line="240" w:lineRule="auto"/>
        <w:rPr>
          <w:rFonts w:ascii="Times New Roman" w:hAnsi="Times New Roman" w:cs="Times New Roman"/>
          <w:b/>
          <w:bCs/>
          <w:sz w:val="24"/>
          <w:szCs w:val="24"/>
        </w:rPr>
      </w:pPr>
    </w:p>
    <w:p w:rsidR="002F0AD9" w:rsidRPr="00782319" w:rsidRDefault="002F0AD9" w:rsidP="002F0AD9">
      <w:pPr>
        <w:spacing w:after="0" w:line="240" w:lineRule="auto"/>
        <w:rPr>
          <w:rFonts w:ascii="Times New Roman" w:hAnsi="Times New Roman" w:cs="Times New Roman"/>
          <w:bCs/>
          <w:sz w:val="24"/>
          <w:szCs w:val="24"/>
        </w:rPr>
      </w:pPr>
      <w:r>
        <w:rPr>
          <w:rFonts w:ascii="Times New Roman" w:hAnsi="Times New Roman" w:cs="Times New Roman"/>
          <w:bCs/>
          <w:sz w:val="24"/>
          <w:szCs w:val="24"/>
        </w:rPr>
        <w:t>Wed. April 5, 2017, 1:00 PM – 2:00 PM (EST)</w:t>
      </w:r>
    </w:p>
    <w:p w:rsidR="002F0AD9" w:rsidRDefault="002F0AD9" w:rsidP="002F0AD9">
      <w:pPr>
        <w:spacing w:after="0" w:line="240" w:lineRule="auto"/>
        <w:rPr>
          <w:rFonts w:ascii="Times New Roman" w:hAnsi="Times New Roman" w:cs="Times New Roman"/>
          <w:bCs/>
          <w:sz w:val="24"/>
          <w:szCs w:val="24"/>
        </w:rPr>
      </w:pPr>
      <w:r>
        <w:rPr>
          <w:rFonts w:ascii="Times New Roman" w:hAnsi="Times New Roman" w:cs="Times New Roman"/>
          <w:bCs/>
          <w:sz w:val="24"/>
          <w:szCs w:val="24"/>
        </w:rPr>
        <w:t>Presenter: James Gould</w:t>
      </w:r>
    </w:p>
    <w:p w:rsidR="002F0AD9" w:rsidRDefault="002F0AD9" w:rsidP="002F1094">
      <w:pPr>
        <w:spacing w:after="0" w:line="240" w:lineRule="auto"/>
        <w:rPr>
          <w:rStyle w:val="Hyperlink"/>
          <w:rFonts w:ascii="Times New Roman" w:hAnsi="Times New Roman" w:cs="Times New Roman"/>
          <w:bCs/>
          <w:sz w:val="24"/>
          <w:szCs w:val="24"/>
        </w:rPr>
      </w:pPr>
      <w:r>
        <w:rPr>
          <w:rFonts w:ascii="Times New Roman" w:hAnsi="Times New Roman" w:cs="Times New Roman"/>
          <w:bCs/>
          <w:sz w:val="24"/>
          <w:szCs w:val="24"/>
        </w:rPr>
        <w:t xml:space="preserve">To register: </w:t>
      </w:r>
      <w:hyperlink r:id="rId52" w:history="1">
        <w:r w:rsidRPr="00860425">
          <w:rPr>
            <w:rStyle w:val="Hyperlink"/>
            <w:rFonts w:ascii="Times New Roman" w:hAnsi="Times New Roman" w:cs="Times New Roman"/>
            <w:bCs/>
            <w:sz w:val="24"/>
            <w:szCs w:val="24"/>
          </w:rPr>
          <w:t>https://attendee.gotowebinar.com/register/478591404121468418</w:t>
        </w:r>
      </w:hyperlink>
    </w:p>
    <w:p w:rsidR="00BF45D9" w:rsidRPr="00B815A5" w:rsidRDefault="00BF45D9" w:rsidP="002F1094">
      <w:pPr>
        <w:spacing w:after="0" w:line="240" w:lineRule="auto"/>
        <w:rPr>
          <w:rFonts w:ascii="Times New Roman" w:hAnsi="Times New Roman" w:cs="Times New Roman"/>
          <w:bCs/>
          <w:color w:val="0563C1" w:themeColor="hyperlink"/>
          <w:sz w:val="24"/>
          <w:szCs w:val="24"/>
          <w:u w:val="single"/>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5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54">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6">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4C5F3B">
      <w:pPr>
        <w:rPr>
          <w:rFonts w:ascii="Times New Roman" w:hAnsi="Times New Roman" w:cs="Times New Roman"/>
          <w:color w:val="00000A"/>
          <w:sz w:val="24"/>
          <w:szCs w:val="24"/>
          <w:u w:val="single"/>
        </w:rPr>
      </w:pPr>
      <w:r w:rsidRPr="002617D8">
        <w:rPr>
          <w:rFonts w:ascii="Times New Roman" w:hAnsi="Times New Roman" w:cs="Times New Roman"/>
          <w:sz w:val="24"/>
          <w:szCs w:val="24"/>
        </w:rPr>
        <w:br/>
        <w:t xml:space="preserve">For previous issues, </w:t>
      </w:r>
      <w:hyperlink r:id="rId57"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4C5F3B">
      <w:pPr>
        <w:rPr>
          <w:rFonts w:ascii="Times New Roman" w:hAnsi="Times New Roman" w:cs="Times New Roman"/>
          <w:color w:val="00000A"/>
          <w:sz w:val="24"/>
          <w:szCs w:val="24"/>
          <w:u w:val="single"/>
        </w:rPr>
        <w:sectPr w:rsidR="002F1094"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20B7DF8" wp14:editId="4DEC68E3">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8"/>
                    </pic:cNvPr>
                    <pic:cNvPicPr>
                      <a:picLocks noChangeAspect="1"/>
                    </pic:cNvPicPr>
                  </pic:nvPicPr>
                  <pic:blipFill>
                    <a:blip r:embed="rId5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0180A57C" wp14:editId="3F59316E">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60"/>
                    </pic:cNvPr>
                    <pic:cNvPicPr>
                      <a:picLocks noChangeAspect="1"/>
                    </pic:cNvPicPr>
                  </pic:nvPicPr>
                  <pic:blipFill>
                    <a:blip r:embed="rId6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2"/>
                    </pic:cNvPr>
                    <pic:cNvPicPr>
                      <a:picLocks noChangeAspect="1"/>
                    </pic:cNvPicPr>
                  </pic:nvPicPr>
                  <pic:blipFill>
                    <a:blip r:embed="rId63">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EE3" w:rsidRDefault="008A6EE3">
      <w:pPr>
        <w:spacing w:after="0" w:line="240" w:lineRule="auto"/>
      </w:pPr>
      <w:r>
        <w:separator/>
      </w:r>
    </w:p>
  </w:endnote>
  <w:endnote w:type="continuationSeparator" w:id="0">
    <w:p w:rsidR="008A6EE3" w:rsidRDefault="008A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7B52A5">
          <w:rPr>
            <w:noProof/>
          </w:rPr>
          <w:t>6</w:t>
        </w:r>
        <w:r>
          <w:rPr>
            <w:noProof/>
          </w:rPr>
          <w:fldChar w:fldCharType="end"/>
        </w:r>
      </w:p>
    </w:sdtContent>
  </w:sdt>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EE3" w:rsidRDefault="008A6EE3">
      <w:pPr>
        <w:spacing w:after="0" w:line="240" w:lineRule="auto"/>
      </w:pPr>
      <w:r>
        <w:separator/>
      </w:r>
    </w:p>
  </w:footnote>
  <w:footnote w:type="continuationSeparator" w:id="0">
    <w:p w:rsidR="008A6EE3" w:rsidRDefault="008A6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D338FA">
    <w:pPr>
      <w:pStyle w:val="Header"/>
    </w:pPr>
    <w:r>
      <w:tab/>
    </w:r>
    <w:r>
      <w:tab/>
    </w:r>
  </w:p>
  <w:p w:rsidR="002C7306" w:rsidRDefault="002C7306">
    <w:pPr>
      <w:pStyle w:val="Header"/>
    </w:pPr>
  </w:p>
  <w:p w:rsidR="00D338FA" w:rsidRDefault="00D338FA">
    <w:pPr>
      <w:pStyle w:val="Header"/>
    </w:pPr>
    <w:r>
      <w:tab/>
    </w:r>
    <w:r w:rsidR="002C730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7"/>
  </w:num>
  <w:num w:numId="2">
    <w:abstractNumId w:val="9"/>
  </w:num>
  <w:num w:numId="3">
    <w:abstractNumId w:val="6"/>
  </w:num>
  <w:num w:numId="4">
    <w:abstractNumId w:val="3"/>
  </w:num>
  <w:num w:numId="5">
    <w:abstractNumId w:val="8"/>
  </w:num>
  <w:num w:numId="6">
    <w:abstractNumId w:val="1"/>
  </w:num>
  <w:num w:numId="7">
    <w:abstractNumId w:val="0"/>
  </w:num>
  <w:num w:numId="8">
    <w:abstractNumId w:val="10"/>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6030"/>
    <w:rsid w:val="00006539"/>
    <w:rsid w:val="00007215"/>
    <w:rsid w:val="00007385"/>
    <w:rsid w:val="00012004"/>
    <w:rsid w:val="00013189"/>
    <w:rsid w:val="000140AD"/>
    <w:rsid w:val="0001491E"/>
    <w:rsid w:val="00016AE8"/>
    <w:rsid w:val="000204DA"/>
    <w:rsid w:val="00022801"/>
    <w:rsid w:val="00023453"/>
    <w:rsid w:val="0002355B"/>
    <w:rsid w:val="0002765D"/>
    <w:rsid w:val="00031FDF"/>
    <w:rsid w:val="0003314A"/>
    <w:rsid w:val="000338D4"/>
    <w:rsid w:val="00035428"/>
    <w:rsid w:val="000378BF"/>
    <w:rsid w:val="00040E33"/>
    <w:rsid w:val="000416C2"/>
    <w:rsid w:val="000417E5"/>
    <w:rsid w:val="0004276D"/>
    <w:rsid w:val="0004407C"/>
    <w:rsid w:val="00045613"/>
    <w:rsid w:val="00047A8C"/>
    <w:rsid w:val="00054834"/>
    <w:rsid w:val="00054BEB"/>
    <w:rsid w:val="00057EAD"/>
    <w:rsid w:val="00062C34"/>
    <w:rsid w:val="00067C9A"/>
    <w:rsid w:val="000719B4"/>
    <w:rsid w:val="000728D2"/>
    <w:rsid w:val="00073B98"/>
    <w:rsid w:val="000760C7"/>
    <w:rsid w:val="0008157B"/>
    <w:rsid w:val="00082E0D"/>
    <w:rsid w:val="00086127"/>
    <w:rsid w:val="000862D8"/>
    <w:rsid w:val="00091A4F"/>
    <w:rsid w:val="00092EFA"/>
    <w:rsid w:val="00093B50"/>
    <w:rsid w:val="000950E2"/>
    <w:rsid w:val="000A0386"/>
    <w:rsid w:val="000A0683"/>
    <w:rsid w:val="000A1EDA"/>
    <w:rsid w:val="000A31E9"/>
    <w:rsid w:val="000A3B62"/>
    <w:rsid w:val="000A48FE"/>
    <w:rsid w:val="000B0F17"/>
    <w:rsid w:val="000B288B"/>
    <w:rsid w:val="000C57EF"/>
    <w:rsid w:val="000C5B44"/>
    <w:rsid w:val="000C7D3E"/>
    <w:rsid w:val="000D0793"/>
    <w:rsid w:val="000D48AA"/>
    <w:rsid w:val="000D771B"/>
    <w:rsid w:val="000E17C9"/>
    <w:rsid w:val="000E4D60"/>
    <w:rsid w:val="000E6A04"/>
    <w:rsid w:val="000E7AB5"/>
    <w:rsid w:val="000F0D34"/>
    <w:rsid w:val="000F10AD"/>
    <w:rsid w:val="000F329A"/>
    <w:rsid w:val="001004A4"/>
    <w:rsid w:val="00104A7D"/>
    <w:rsid w:val="0010739C"/>
    <w:rsid w:val="00110A4F"/>
    <w:rsid w:val="0011188D"/>
    <w:rsid w:val="00112E92"/>
    <w:rsid w:val="001175D7"/>
    <w:rsid w:val="00125620"/>
    <w:rsid w:val="00130416"/>
    <w:rsid w:val="00134E07"/>
    <w:rsid w:val="00135644"/>
    <w:rsid w:val="00136923"/>
    <w:rsid w:val="00136CCE"/>
    <w:rsid w:val="00144DE7"/>
    <w:rsid w:val="00145D86"/>
    <w:rsid w:val="001511D8"/>
    <w:rsid w:val="00153BC5"/>
    <w:rsid w:val="001556FB"/>
    <w:rsid w:val="0015754A"/>
    <w:rsid w:val="00157E0A"/>
    <w:rsid w:val="0016042A"/>
    <w:rsid w:val="001608B6"/>
    <w:rsid w:val="001609AE"/>
    <w:rsid w:val="001612CA"/>
    <w:rsid w:val="0016212D"/>
    <w:rsid w:val="00166194"/>
    <w:rsid w:val="00167B82"/>
    <w:rsid w:val="0017108E"/>
    <w:rsid w:val="00171608"/>
    <w:rsid w:val="0017411E"/>
    <w:rsid w:val="00176E85"/>
    <w:rsid w:val="00177409"/>
    <w:rsid w:val="0018053F"/>
    <w:rsid w:val="00180E7A"/>
    <w:rsid w:val="00182617"/>
    <w:rsid w:val="001826B7"/>
    <w:rsid w:val="00182E5D"/>
    <w:rsid w:val="00185C3A"/>
    <w:rsid w:val="0018642F"/>
    <w:rsid w:val="00187411"/>
    <w:rsid w:val="001954F4"/>
    <w:rsid w:val="00195520"/>
    <w:rsid w:val="00195A9A"/>
    <w:rsid w:val="00196967"/>
    <w:rsid w:val="001A06BD"/>
    <w:rsid w:val="001A2313"/>
    <w:rsid w:val="001A2B7F"/>
    <w:rsid w:val="001A43FC"/>
    <w:rsid w:val="001A6E28"/>
    <w:rsid w:val="001A6FE6"/>
    <w:rsid w:val="001B4B55"/>
    <w:rsid w:val="001B5793"/>
    <w:rsid w:val="001C17DE"/>
    <w:rsid w:val="001C284A"/>
    <w:rsid w:val="001C60EA"/>
    <w:rsid w:val="001C78C3"/>
    <w:rsid w:val="001D2B87"/>
    <w:rsid w:val="001D7B57"/>
    <w:rsid w:val="001E270C"/>
    <w:rsid w:val="001E2F3F"/>
    <w:rsid w:val="001E5D2E"/>
    <w:rsid w:val="001F39F9"/>
    <w:rsid w:val="001F4DF6"/>
    <w:rsid w:val="001F5351"/>
    <w:rsid w:val="00203D4F"/>
    <w:rsid w:val="00203E21"/>
    <w:rsid w:val="00205CC8"/>
    <w:rsid w:val="002122DD"/>
    <w:rsid w:val="00214B7A"/>
    <w:rsid w:val="00221CF8"/>
    <w:rsid w:val="002240FA"/>
    <w:rsid w:val="00225907"/>
    <w:rsid w:val="00230717"/>
    <w:rsid w:val="00231204"/>
    <w:rsid w:val="00232AC9"/>
    <w:rsid w:val="00235199"/>
    <w:rsid w:val="00235B70"/>
    <w:rsid w:val="00236ECD"/>
    <w:rsid w:val="00241032"/>
    <w:rsid w:val="00242D20"/>
    <w:rsid w:val="00244544"/>
    <w:rsid w:val="00244E9A"/>
    <w:rsid w:val="0024661F"/>
    <w:rsid w:val="002503A5"/>
    <w:rsid w:val="002527C6"/>
    <w:rsid w:val="002540DD"/>
    <w:rsid w:val="002543BD"/>
    <w:rsid w:val="00256279"/>
    <w:rsid w:val="002620CE"/>
    <w:rsid w:val="00264DC1"/>
    <w:rsid w:val="00266FC4"/>
    <w:rsid w:val="00267613"/>
    <w:rsid w:val="00273D33"/>
    <w:rsid w:val="0027522B"/>
    <w:rsid w:val="002855D2"/>
    <w:rsid w:val="0028597D"/>
    <w:rsid w:val="00285C20"/>
    <w:rsid w:val="0028795C"/>
    <w:rsid w:val="00291C45"/>
    <w:rsid w:val="00291DC2"/>
    <w:rsid w:val="00291E88"/>
    <w:rsid w:val="0029257E"/>
    <w:rsid w:val="002934AA"/>
    <w:rsid w:val="002937E6"/>
    <w:rsid w:val="00293F2E"/>
    <w:rsid w:val="002948C8"/>
    <w:rsid w:val="002949FA"/>
    <w:rsid w:val="00296345"/>
    <w:rsid w:val="002A3CFD"/>
    <w:rsid w:val="002A6C44"/>
    <w:rsid w:val="002A74EF"/>
    <w:rsid w:val="002B0778"/>
    <w:rsid w:val="002B1578"/>
    <w:rsid w:val="002B4992"/>
    <w:rsid w:val="002B5622"/>
    <w:rsid w:val="002B5F2A"/>
    <w:rsid w:val="002C131E"/>
    <w:rsid w:val="002C1449"/>
    <w:rsid w:val="002C2073"/>
    <w:rsid w:val="002C26B9"/>
    <w:rsid w:val="002C2A7B"/>
    <w:rsid w:val="002C3E9D"/>
    <w:rsid w:val="002C57B6"/>
    <w:rsid w:val="002C7306"/>
    <w:rsid w:val="002D360E"/>
    <w:rsid w:val="002E11EB"/>
    <w:rsid w:val="002E145D"/>
    <w:rsid w:val="002E2B90"/>
    <w:rsid w:val="002E2E93"/>
    <w:rsid w:val="002E54EA"/>
    <w:rsid w:val="002E73FF"/>
    <w:rsid w:val="002F0AD9"/>
    <w:rsid w:val="002F1094"/>
    <w:rsid w:val="002F442C"/>
    <w:rsid w:val="002F5F29"/>
    <w:rsid w:val="0030119E"/>
    <w:rsid w:val="00302928"/>
    <w:rsid w:val="00303359"/>
    <w:rsid w:val="00303E76"/>
    <w:rsid w:val="0030600B"/>
    <w:rsid w:val="00313378"/>
    <w:rsid w:val="003138DC"/>
    <w:rsid w:val="0031582C"/>
    <w:rsid w:val="00315CC4"/>
    <w:rsid w:val="0031726F"/>
    <w:rsid w:val="00317F88"/>
    <w:rsid w:val="00321183"/>
    <w:rsid w:val="00322CC4"/>
    <w:rsid w:val="00322D04"/>
    <w:rsid w:val="00323D72"/>
    <w:rsid w:val="0032455C"/>
    <w:rsid w:val="00331C16"/>
    <w:rsid w:val="00331E12"/>
    <w:rsid w:val="00332484"/>
    <w:rsid w:val="003329FB"/>
    <w:rsid w:val="003337ED"/>
    <w:rsid w:val="00333B45"/>
    <w:rsid w:val="00335211"/>
    <w:rsid w:val="00336D8B"/>
    <w:rsid w:val="00340440"/>
    <w:rsid w:val="00340FB7"/>
    <w:rsid w:val="00342388"/>
    <w:rsid w:val="003454B1"/>
    <w:rsid w:val="003456DA"/>
    <w:rsid w:val="00345DF6"/>
    <w:rsid w:val="00351E4B"/>
    <w:rsid w:val="00353B7E"/>
    <w:rsid w:val="0035472F"/>
    <w:rsid w:val="003567C1"/>
    <w:rsid w:val="00356AA2"/>
    <w:rsid w:val="0036087A"/>
    <w:rsid w:val="0036462B"/>
    <w:rsid w:val="003655D1"/>
    <w:rsid w:val="00366277"/>
    <w:rsid w:val="0036642A"/>
    <w:rsid w:val="003705D6"/>
    <w:rsid w:val="00373095"/>
    <w:rsid w:val="00374583"/>
    <w:rsid w:val="00376C9C"/>
    <w:rsid w:val="00382544"/>
    <w:rsid w:val="00385685"/>
    <w:rsid w:val="003860B5"/>
    <w:rsid w:val="003903C1"/>
    <w:rsid w:val="00391822"/>
    <w:rsid w:val="0039344B"/>
    <w:rsid w:val="00395675"/>
    <w:rsid w:val="003962E7"/>
    <w:rsid w:val="00396C82"/>
    <w:rsid w:val="003A183C"/>
    <w:rsid w:val="003A2988"/>
    <w:rsid w:val="003A2A77"/>
    <w:rsid w:val="003A7722"/>
    <w:rsid w:val="003B07DF"/>
    <w:rsid w:val="003B5BE7"/>
    <w:rsid w:val="003C0C5C"/>
    <w:rsid w:val="003D6953"/>
    <w:rsid w:val="003D7254"/>
    <w:rsid w:val="003E231C"/>
    <w:rsid w:val="003E2CB5"/>
    <w:rsid w:val="003E30F2"/>
    <w:rsid w:val="003E59FF"/>
    <w:rsid w:val="003E6413"/>
    <w:rsid w:val="003E7413"/>
    <w:rsid w:val="003E7B1C"/>
    <w:rsid w:val="003F0835"/>
    <w:rsid w:val="003F0AFC"/>
    <w:rsid w:val="003F0F53"/>
    <w:rsid w:val="00400457"/>
    <w:rsid w:val="0040074F"/>
    <w:rsid w:val="0040185B"/>
    <w:rsid w:val="00407721"/>
    <w:rsid w:val="00407A0A"/>
    <w:rsid w:val="00412A2F"/>
    <w:rsid w:val="004131CD"/>
    <w:rsid w:val="00413D09"/>
    <w:rsid w:val="00420A26"/>
    <w:rsid w:val="00422DE3"/>
    <w:rsid w:val="00424524"/>
    <w:rsid w:val="00426B96"/>
    <w:rsid w:val="004274F6"/>
    <w:rsid w:val="00440E8C"/>
    <w:rsid w:val="00441475"/>
    <w:rsid w:val="00442D53"/>
    <w:rsid w:val="00453464"/>
    <w:rsid w:val="00457719"/>
    <w:rsid w:val="00462693"/>
    <w:rsid w:val="00463DEE"/>
    <w:rsid w:val="0047690E"/>
    <w:rsid w:val="00476CBC"/>
    <w:rsid w:val="00480461"/>
    <w:rsid w:val="00487AA4"/>
    <w:rsid w:val="004906A8"/>
    <w:rsid w:val="0049095A"/>
    <w:rsid w:val="00492CE7"/>
    <w:rsid w:val="0049324D"/>
    <w:rsid w:val="004A3101"/>
    <w:rsid w:val="004A615C"/>
    <w:rsid w:val="004B221E"/>
    <w:rsid w:val="004B22A0"/>
    <w:rsid w:val="004C0E64"/>
    <w:rsid w:val="004C1964"/>
    <w:rsid w:val="004C5F3B"/>
    <w:rsid w:val="004D1050"/>
    <w:rsid w:val="004D18E1"/>
    <w:rsid w:val="004D2217"/>
    <w:rsid w:val="004D498A"/>
    <w:rsid w:val="004D524F"/>
    <w:rsid w:val="004E17F4"/>
    <w:rsid w:val="004E2A69"/>
    <w:rsid w:val="004F5CA2"/>
    <w:rsid w:val="004F7360"/>
    <w:rsid w:val="0050035F"/>
    <w:rsid w:val="00501C83"/>
    <w:rsid w:val="00501E56"/>
    <w:rsid w:val="00503FA2"/>
    <w:rsid w:val="00505EA7"/>
    <w:rsid w:val="0051658A"/>
    <w:rsid w:val="00517E4B"/>
    <w:rsid w:val="00520680"/>
    <w:rsid w:val="00520ADD"/>
    <w:rsid w:val="00523C8D"/>
    <w:rsid w:val="00525720"/>
    <w:rsid w:val="00527DE4"/>
    <w:rsid w:val="00530BCA"/>
    <w:rsid w:val="00535B04"/>
    <w:rsid w:val="00536705"/>
    <w:rsid w:val="005406BE"/>
    <w:rsid w:val="00541F88"/>
    <w:rsid w:val="005422A9"/>
    <w:rsid w:val="0054540E"/>
    <w:rsid w:val="00545A60"/>
    <w:rsid w:val="005463BF"/>
    <w:rsid w:val="00556414"/>
    <w:rsid w:val="00560F2D"/>
    <w:rsid w:val="00563D61"/>
    <w:rsid w:val="00566038"/>
    <w:rsid w:val="00566848"/>
    <w:rsid w:val="00567141"/>
    <w:rsid w:val="005715E2"/>
    <w:rsid w:val="00572DC4"/>
    <w:rsid w:val="00576DA6"/>
    <w:rsid w:val="00576E3B"/>
    <w:rsid w:val="00577995"/>
    <w:rsid w:val="00580956"/>
    <w:rsid w:val="005820DE"/>
    <w:rsid w:val="00586DEE"/>
    <w:rsid w:val="0059399E"/>
    <w:rsid w:val="00594336"/>
    <w:rsid w:val="005A2A90"/>
    <w:rsid w:val="005A55E1"/>
    <w:rsid w:val="005A5CE7"/>
    <w:rsid w:val="005B07F1"/>
    <w:rsid w:val="005B5688"/>
    <w:rsid w:val="005B643D"/>
    <w:rsid w:val="005B7D22"/>
    <w:rsid w:val="005C0033"/>
    <w:rsid w:val="005C3C77"/>
    <w:rsid w:val="005C4E21"/>
    <w:rsid w:val="005C55C7"/>
    <w:rsid w:val="005D20A4"/>
    <w:rsid w:val="005D5A2B"/>
    <w:rsid w:val="005D5DB4"/>
    <w:rsid w:val="005D74A4"/>
    <w:rsid w:val="005D7695"/>
    <w:rsid w:val="005E4CF8"/>
    <w:rsid w:val="005E5113"/>
    <w:rsid w:val="005E5532"/>
    <w:rsid w:val="005E5666"/>
    <w:rsid w:val="005E57DB"/>
    <w:rsid w:val="005F2F36"/>
    <w:rsid w:val="005F4AC7"/>
    <w:rsid w:val="005F5198"/>
    <w:rsid w:val="005F56E5"/>
    <w:rsid w:val="005F5711"/>
    <w:rsid w:val="005F5913"/>
    <w:rsid w:val="005F64EE"/>
    <w:rsid w:val="005F7C05"/>
    <w:rsid w:val="00600D00"/>
    <w:rsid w:val="00601572"/>
    <w:rsid w:val="00603C9C"/>
    <w:rsid w:val="00605057"/>
    <w:rsid w:val="006135E4"/>
    <w:rsid w:val="00613871"/>
    <w:rsid w:val="00613F2A"/>
    <w:rsid w:val="00617BE4"/>
    <w:rsid w:val="006205C7"/>
    <w:rsid w:val="00620F48"/>
    <w:rsid w:val="00623173"/>
    <w:rsid w:val="00624E72"/>
    <w:rsid w:val="00635B42"/>
    <w:rsid w:val="006374CF"/>
    <w:rsid w:val="006410E2"/>
    <w:rsid w:val="00641C46"/>
    <w:rsid w:val="00642119"/>
    <w:rsid w:val="00650C2F"/>
    <w:rsid w:val="0065506F"/>
    <w:rsid w:val="00666092"/>
    <w:rsid w:val="00671631"/>
    <w:rsid w:val="006739A3"/>
    <w:rsid w:val="0067714E"/>
    <w:rsid w:val="006771E5"/>
    <w:rsid w:val="00680ABB"/>
    <w:rsid w:val="00680C57"/>
    <w:rsid w:val="0068218C"/>
    <w:rsid w:val="006850F2"/>
    <w:rsid w:val="00685CF9"/>
    <w:rsid w:val="00692161"/>
    <w:rsid w:val="00695107"/>
    <w:rsid w:val="0069564E"/>
    <w:rsid w:val="006A7A8E"/>
    <w:rsid w:val="006B33FF"/>
    <w:rsid w:val="006B3703"/>
    <w:rsid w:val="006B56E0"/>
    <w:rsid w:val="006B6828"/>
    <w:rsid w:val="006B7399"/>
    <w:rsid w:val="006C0C3C"/>
    <w:rsid w:val="006C2F69"/>
    <w:rsid w:val="006C4E73"/>
    <w:rsid w:val="006C67C4"/>
    <w:rsid w:val="006C7F50"/>
    <w:rsid w:val="006D0EA1"/>
    <w:rsid w:val="006D158C"/>
    <w:rsid w:val="006D16E7"/>
    <w:rsid w:val="006D265F"/>
    <w:rsid w:val="006D2B64"/>
    <w:rsid w:val="006D7F14"/>
    <w:rsid w:val="006E226E"/>
    <w:rsid w:val="006E240E"/>
    <w:rsid w:val="006F0B5B"/>
    <w:rsid w:val="006F1AA8"/>
    <w:rsid w:val="006F22E4"/>
    <w:rsid w:val="006F2BFB"/>
    <w:rsid w:val="006F5548"/>
    <w:rsid w:val="006F6E77"/>
    <w:rsid w:val="006F75FD"/>
    <w:rsid w:val="00700A49"/>
    <w:rsid w:val="0070382E"/>
    <w:rsid w:val="00703EE2"/>
    <w:rsid w:val="00705371"/>
    <w:rsid w:val="007076BF"/>
    <w:rsid w:val="00711A77"/>
    <w:rsid w:val="00711B6D"/>
    <w:rsid w:val="00712A09"/>
    <w:rsid w:val="00712E9D"/>
    <w:rsid w:val="00713DF8"/>
    <w:rsid w:val="007161C7"/>
    <w:rsid w:val="00721E45"/>
    <w:rsid w:val="007226D6"/>
    <w:rsid w:val="00725AB6"/>
    <w:rsid w:val="00730038"/>
    <w:rsid w:val="00733A64"/>
    <w:rsid w:val="00734370"/>
    <w:rsid w:val="007360F5"/>
    <w:rsid w:val="00736724"/>
    <w:rsid w:val="0074088B"/>
    <w:rsid w:val="00740AB9"/>
    <w:rsid w:val="007411D2"/>
    <w:rsid w:val="007467B9"/>
    <w:rsid w:val="00750BA4"/>
    <w:rsid w:val="00750FD3"/>
    <w:rsid w:val="00751C9D"/>
    <w:rsid w:val="00751DF3"/>
    <w:rsid w:val="00753485"/>
    <w:rsid w:val="00761FAD"/>
    <w:rsid w:val="00762F5C"/>
    <w:rsid w:val="00763B36"/>
    <w:rsid w:val="007640F2"/>
    <w:rsid w:val="0076539C"/>
    <w:rsid w:val="0076652A"/>
    <w:rsid w:val="007708BA"/>
    <w:rsid w:val="00770BFF"/>
    <w:rsid w:val="00784001"/>
    <w:rsid w:val="007862C7"/>
    <w:rsid w:val="007903C6"/>
    <w:rsid w:val="0079364E"/>
    <w:rsid w:val="00793F23"/>
    <w:rsid w:val="0079429A"/>
    <w:rsid w:val="0079742E"/>
    <w:rsid w:val="00797C7F"/>
    <w:rsid w:val="007A039D"/>
    <w:rsid w:val="007A168B"/>
    <w:rsid w:val="007A5F65"/>
    <w:rsid w:val="007B0081"/>
    <w:rsid w:val="007B025C"/>
    <w:rsid w:val="007B52A5"/>
    <w:rsid w:val="007B75A2"/>
    <w:rsid w:val="007C625D"/>
    <w:rsid w:val="007C766E"/>
    <w:rsid w:val="007D0758"/>
    <w:rsid w:val="007D549B"/>
    <w:rsid w:val="007E0B49"/>
    <w:rsid w:val="007E12B7"/>
    <w:rsid w:val="007E3204"/>
    <w:rsid w:val="007E4C1E"/>
    <w:rsid w:val="007E4FA1"/>
    <w:rsid w:val="007E5620"/>
    <w:rsid w:val="007E6855"/>
    <w:rsid w:val="007E6987"/>
    <w:rsid w:val="007E6C38"/>
    <w:rsid w:val="007F110B"/>
    <w:rsid w:val="007F1B0E"/>
    <w:rsid w:val="007F1D6E"/>
    <w:rsid w:val="007F2DB8"/>
    <w:rsid w:val="007F2FC0"/>
    <w:rsid w:val="007F3879"/>
    <w:rsid w:val="007F4229"/>
    <w:rsid w:val="00802DB4"/>
    <w:rsid w:val="00805293"/>
    <w:rsid w:val="008068F1"/>
    <w:rsid w:val="0081116E"/>
    <w:rsid w:val="00812933"/>
    <w:rsid w:val="0081412A"/>
    <w:rsid w:val="008144BB"/>
    <w:rsid w:val="00822BA1"/>
    <w:rsid w:val="00827495"/>
    <w:rsid w:val="00830A7A"/>
    <w:rsid w:val="00832E7B"/>
    <w:rsid w:val="00832F26"/>
    <w:rsid w:val="0083667C"/>
    <w:rsid w:val="0084112D"/>
    <w:rsid w:val="00842D93"/>
    <w:rsid w:val="008432DA"/>
    <w:rsid w:val="00843664"/>
    <w:rsid w:val="00844F5F"/>
    <w:rsid w:val="0085292E"/>
    <w:rsid w:val="00852BB1"/>
    <w:rsid w:val="0085563A"/>
    <w:rsid w:val="00855671"/>
    <w:rsid w:val="00857282"/>
    <w:rsid w:val="00857DFF"/>
    <w:rsid w:val="00860BB2"/>
    <w:rsid w:val="0086173F"/>
    <w:rsid w:val="008617ED"/>
    <w:rsid w:val="0086248C"/>
    <w:rsid w:val="00862A51"/>
    <w:rsid w:val="008658E0"/>
    <w:rsid w:val="00867829"/>
    <w:rsid w:val="00867BAE"/>
    <w:rsid w:val="0087685B"/>
    <w:rsid w:val="00877066"/>
    <w:rsid w:val="00881EC9"/>
    <w:rsid w:val="00887150"/>
    <w:rsid w:val="00893DC3"/>
    <w:rsid w:val="00895F28"/>
    <w:rsid w:val="008A21CC"/>
    <w:rsid w:val="008A27A6"/>
    <w:rsid w:val="008A28EC"/>
    <w:rsid w:val="008A54A3"/>
    <w:rsid w:val="008A5D1E"/>
    <w:rsid w:val="008A6EE3"/>
    <w:rsid w:val="008A7468"/>
    <w:rsid w:val="008B1239"/>
    <w:rsid w:val="008B136A"/>
    <w:rsid w:val="008B2E40"/>
    <w:rsid w:val="008B433D"/>
    <w:rsid w:val="008B4B40"/>
    <w:rsid w:val="008B4C3A"/>
    <w:rsid w:val="008B53B2"/>
    <w:rsid w:val="008B7149"/>
    <w:rsid w:val="008C26FA"/>
    <w:rsid w:val="008C30BD"/>
    <w:rsid w:val="008C4F39"/>
    <w:rsid w:val="008C5922"/>
    <w:rsid w:val="008C77B9"/>
    <w:rsid w:val="008D03C3"/>
    <w:rsid w:val="008D184F"/>
    <w:rsid w:val="008D22B1"/>
    <w:rsid w:val="008D2610"/>
    <w:rsid w:val="008D36B7"/>
    <w:rsid w:val="008D3D19"/>
    <w:rsid w:val="008D59F2"/>
    <w:rsid w:val="008E2513"/>
    <w:rsid w:val="008E43AB"/>
    <w:rsid w:val="008E72D1"/>
    <w:rsid w:val="008E779F"/>
    <w:rsid w:val="008E7C38"/>
    <w:rsid w:val="008F1C66"/>
    <w:rsid w:val="008F1E92"/>
    <w:rsid w:val="008F419F"/>
    <w:rsid w:val="008F7A64"/>
    <w:rsid w:val="008F7B73"/>
    <w:rsid w:val="00901D9C"/>
    <w:rsid w:val="009020D4"/>
    <w:rsid w:val="00902987"/>
    <w:rsid w:val="00911729"/>
    <w:rsid w:val="00914673"/>
    <w:rsid w:val="0091565C"/>
    <w:rsid w:val="0091651A"/>
    <w:rsid w:val="00916761"/>
    <w:rsid w:val="00917FB4"/>
    <w:rsid w:val="00921F5A"/>
    <w:rsid w:val="0092480A"/>
    <w:rsid w:val="00925132"/>
    <w:rsid w:val="00927637"/>
    <w:rsid w:val="0093303E"/>
    <w:rsid w:val="00941F38"/>
    <w:rsid w:val="0094684C"/>
    <w:rsid w:val="00947204"/>
    <w:rsid w:val="00947488"/>
    <w:rsid w:val="00951A05"/>
    <w:rsid w:val="00955141"/>
    <w:rsid w:val="00957F16"/>
    <w:rsid w:val="00961361"/>
    <w:rsid w:val="00961511"/>
    <w:rsid w:val="009633FB"/>
    <w:rsid w:val="009704C3"/>
    <w:rsid w:val="00976163"/>
    <w:rsid w:val="00976D90"/>
    <w:rsid w:val="00977132"/>
    <w:rsid w:val="00980907"/>
    <w:rsid w:val="00983BD5"/>
    <w:rsid w:val="00985EDD"/>
    <w:rsid w:val="00986E0D"/>
    <w:rsid w:val="00987E60"/>
    <w:rsid w:val="00990499"/>
    <w:rsid w:val="00994DF4"/>
    <w:rsid w:val="00994FB2"/>
    <w:rsid w:val="0099641D"/>
    <w:rsid w:val="00997219"/>
    <w:rsid w:val="009A36A8"/>
    <w:rsid w:val="009A5AE0"/>
    <w:rsid w:val="009A5E0D"/>
    <w:rsid w:val="009B1D99"/>
    <w:rsid w:val="009B30EB"/>
    <w:rsid w:val="009B45C1"/>
    <w:rsid w:val="009B4DFB"/>
    <w:rsid w:val="009B50B2"/>
    <w:rsid w:val="009B7188"/>
    <w:rsid w:val="009B7E25"/>
    <w:rsid w:val="009C2B02"/>
    <w:rsid w:val="009D0FD8"/>
    <w:rsid w:val="009D1D61"/>
    <w:rsid w:val="009D6B9F"/>
    <w:rsid w:val="009E0019"/>
    <w:rsid w:val="009E086F"/>
    <w:rsid w:val="009E4116"/>
    <w:rsid w:val="009E5786"/>
    <w:rsid w:val="009E6F7D"/>
    <w:rsid w:val="009E7886"/>
    <w:rsid w:val="009F0BED"/>
    <w:rsid w:val="009F42AC"/>
    <w:rsid w:val="009F4DEF"/>
    <w:rsid w:val="00A02CEC"/>
    <w:rsid w:val="00A037A8"/>
    <w:rsid w:val="00A06CF3"/>
    <w:rsid w:val="00A13559"/>
    <w:rsid w:val="00A1381B"/>
    <w:rsid w:val="00A14BD0"/>
    <w:rsid w:val="00A17113"/>
    <w:rsid w:val="00A23B60"/>
    <w:rsid w:val="00A246E6"/>
    <w:rsid w:val="00A24CBB"/>
    <w:rsid w:val="00A250E2"/>
    <w:rsid w:val="00A30367"/>
    <w:rsid w:val="00A33687"/>
    <w:rsid w:val="00A40DD3"/>
    <w:rsid w:val="00A42477"/>
    <w:rsid w:val="00A42999"/>
    <w:rsid w:val="00A433DD"/>
    <w:rsid w:val="00A43857"/>
    <w:rsid w:val="00A44265"/>
    <w:rsid w:val="00A4437C"/>
    <w:rsid w:val="00A455EF"/>
    <w:rsid w:val="00A50EDF"/>
    <w:rsid w:val="00A53922"/>
    <w:rsid w:val="00A5470A"/>
    <w:rsid w:val="00A57B52"/>
    <w:rsid w:val="00A62375"/>
    <w:rsid w:val="00A66076"/>
    <w:rsid w:val="00A665B2"/>
    <w:rsid w:val="00A667C3"/>
    <w:rsid w:val="00A700D9"/>
    <w:rsid w:val="00A7213F"/>
    <w:rsid w:val="00A73B1C"/>
    <w:rsid w:val="00A73B69"/>
    <w:rsid w:val="00A803D7"/>
    <w:rsid w:val="00A81551"/>
    <w:rsid w:val="00A8161E"/>
    <w:rsid w:val="00A8321D"/>
    <w:rsid w:val="00A854FD"/>
    <w:rsid w:val="00A855E5"/>
    <w:rsid w:val="00A8656A"/>
    <w:rsid w:val="00A876E2"/>
    <w:rsid w:val="00A925F6"/>
    <w:rsid w:val="00A96734"/>
    <w:rsid w:val="00A9732E"/>
    <w:rsid w:val="00AA28D3"/>
    <w:rsid w:val="00AA2EE2"/>
    <w:rsid w:val="00AA4D89"/>
    <w:rsid w:val="00AA53CE"/>
    <w:rsid w:val="00AA5AC7"/>
    <w:rsid w:val="00AA5EB7"/>
    <w:rsid w:val="00AA7202"/>
    <w:rsid w:val="00AB45F1"/>
    <w:rsid w:val="00AB51FB"/>
    <w:rsid w:val="00AB5278"/>
    <w:rsid w:val="00AB534B"/>
    <w:rsid w:val="00AB6533"/>
    <w:rsid w:val="00AC258C"/>
    <w:rsid w:val="00AC4CF2"/>
    <w:rsid w:val="00AC66EC"/>
    <w:rsid w:val="00AC6FF4"/>
    <w:rsid w:val="00AD011E"/>
    <w:rsid w:val="00AD091E"/>
    <w:rsid w:val="00AD0AF2"/>
    <w:rsid w:val="00AD0CAC"/>
    <w:rsid w:val="00AD1E5E"/>
    <w:rsid w:val="00AD1F4D"/>
    <w:rsid w:val="00AD26DD"/>
    <w:rsid w:val="00AE678E"/>
    <w:rsid w:val="00AE7245"/>
    <w:rsid w:val="00AE781C"/>
    <w:rsid w:val="00AF6B9E"/>
    <w:rsid w:val="00AF75F9"/>
    <w:rsid w:val="00B0104D"/>
    <w:rsid w:val="00B01EBC"/>
    <w:rsid w:val="00B02ABA"/>
    <w:rsid w:val="00B02FB6"/>
    <w:rsid w:val="00B04F22"/>
    <w:rsid w:val="00B0534B"/>
    <w:rsid w:val="00B069B8"/>
    <w:rsid w:val="00B10C23"/>
    <w:rsid w:val="00B175BB"/>
    <w:rsid w:val="00B175D9"/>
    <w:rsid w:val="00B20CA7"/>
    <w:rsid w:val="00B22828"/>
    <w:rsid w:val="00B22F75"/>
    <w:rsid w:val="00B23380"/>
    <w:rsid w:val="00B242DB"/>
    <w:rsid w:val="00B26199"/>
    <w:rsid w:val="00B27798"/>
    <w:rsid w:val="00B27FDF"/>
    <w:rsid w:val="00B30F12"/>
    <w:rsid w:val="00B3126F"/>
    <w:rsid w:val="00B423C8"/>
    <w:rsid w:val="00B43494"/>
    <w:rsid w:val="00B43C3A"/>
    <w:rsid w:val="00B44219"/>
    <w:rsid w:val="00B44B66"/>
    <w:rsid w:val="00B4727D"/>
    <w:rsid w:val="00B543A1"/>
    <w:rsid w:val="00B5626D"/>
    <w:rsid w:val="00B56E98"/>
    <w:rsid w:val="00B608CA"/>
    <w:rsid w:val="00B616C5"/>
    <w:rsid w:val="00B6229A"/>
    <w:rsid w:val="00B6385E"/>
    <w:rsid w:val="00B642AB"/>
    <w:rsid w:val="00B655B8"/>
    <w:rsid w:val="00B67D5F"/>
    <w:rsid w:val="00B723F9"/>
    <w:rsid w:val="00B727CA"/>
    <w:rsid w:val="00B735A1"/>
    <w:rsid w:val="00B815A5"/>
    <w:rsid w:val="00B82DDE"/>
    <w:rsid w:val="00B84C58"/>
    <w:rsid w:val="00B8792D"/>
    <w:rsid w:val="00B90E7D"/>
    <w:rsid w:val="00B93C22"/>
    <w:rsid w:val="00B96131"/>
    <w:rsid w:val="00B96BA3"/>
    <w:rsid w:val="00BA4A47"/>
    <w:rsid w:val="00BA4F9A"/>
    <w:rsid w:val="00BA5FC9"/>
    <w:rsid w:val="00BA7EE8"/>
    <w:rsid w:val="00BB139F"/>
    <w:rsid w:val="00BB2684"/>
    <w:rsid w:val="00BB2C39"/>
    <w:rsid w:val="00BB5649"/>
    <w:rsid w:val="00BB7EA0"/>
    <w:rsid w:val="00BC14D2"/>
    <w:rsid w:val="00BC1566"/>
    <w:rsid w:val="00BC30F2"/>
    <w:rsid w:val="00BC5277"/>
    <w:rsid w:val="00BD03D8"/>
    <w:rsid w:val="00BD55F0"/>
    <w:rsid w:val="00BD5D61"/>
    <w:rsid w:val="00BE0CB2"/>
    <w:rsid w:val="00BE33D2"/>
    <w:rsid w:val="00BE60A5"/>
    <w:rsid w:val="00BE6C35"/>
    <w:rsid w:val="00BF212A"/>
    <w:rsid w:val="00BF29A6"/>
    <w:rsid w:val="00BF3579"/>
    <w:rsid w:val="00BF45D9"/>
    <w:rsid w:val="00C06C15"/>
    <w:rsid w:val="00C10761"/>
    <w:rsid w:val="00C135AD"/>
    <w:rsid w:val="00C16A2B"/>
    <w:rsid w:val="00C16C13"/>
    <w:rsid w:val="00C16CE9"/>
    <w:rsid w:val="00C16D01"/>
    <w:rsid w:val="00C17C36"/>
    <w:rsid w:val="00C20780"/>
    <w:rsid w:val="00C20D53"/>
    <w:rsid w:val="00C234CD"/>
    <w:rsid w:val="00C277B7"/>
    <w:rsid w:val="00C2787C"/>
    <w:rsid w:val="00C33A3A"/>
    <w:rsid w:val="00C34CD8"/>
    <w:rsid w:val="00C3756D"/>
    <w:rsid w:val="00C406C4"/>
    <w:rsid w:val="00C4368B"/>
    <w:rsid w:val="00C44831"/>
    <w:rsid w:val="00C4760A"/>
    <w:rsid w:val="00C47FF3"/>
    <w:rsid w:val="00C503F9"/>
    <w:rsid w:val="00C51C10"/>
    <w:rsid w:val="00C53491"/>
    <w:rsid w:val="00C539E1"/>
    <w:rsid w:val="00C53AE1"/>
    <w:rsid w:val="00C54516"/>
    <w:rsid w:val="00C5575E"/>
    <w:rsid w:val="00C57BE9"/>
    <w:rsid w:val="00C57C36"/>
    <w:rsid w:val="00C61A6A"/>
    <w:rsid w:val="00C62255"/>
    <w:rsid w:val="00C64699"/>
    <w:rsid w:val="00C66053"/>
    <w:rsid w:val="00C703D9"/>
    <w:rsid w:val="00C70BF0"/>
    <w:rsid w:val="00C73C0B"/>
    <w:rsid w:val="00C826FD"/>
    <w:rsid w:val="00C84666"/>
    <w:rsid w:val="00C84DA7"/>
    <w:rsid w:val="00C9269E"/>
    <w:rsid w:val="00C97DF7"/>
    <w:rsid w:val="00CA653E"/>
    <w:rsid w:val="00CB1819"/>
    <w:rsid w:val="00CB18E0"/>
    <w:rsid w:val="00CB2D94"/>
    <w:rsid w:val="00CC7A16"/>
    <w:rsid w:val="00CD0555"/>
    <w:rsid w:val="00CD12D2"/>
    <w:rsid w:val="00CD17D2"/>
    <w:rsid w:val="00CD5E7E"/>
    <w:rsid w:val="00CD7EC0"/>
    <w:rsid w:val="00CE0C3B"/>
    <w:rsid w:val="00CE6682"/>
    <w:rsid w:val="00CE696A"/>
    <w:rsid w:val="00CE7862"/>
    <w:rsid w:val="00CE7971"/>
    <w:rsid w:val="00CF0D48"/>
    <w:rsid w:val="00CF1421"/>
    <w:rsid w:val="00CF2143"/>
    <w:rsid w:val="00CF4FC6"/>
    <w:rsid w:val="00CF6763"/>
    <w:rsid w:val="00CF78AB"/>
    <w:rsid w:val="00D04C9C"/>
    <w:rsid w:val="00D05304"/>
    <w:rsid w:val="00D11F13"/>
    <w:rsid w:val="00D136D8"/>
    <w:rsid w:val="00D14431"/>
    <w:rsid w:val="00D147C6"/>
    <w:rsid w:val="00D16393"/>
    <w:rsid w:val="00D16DAC"/>
    <w:rsid w:val="00D17381"/>
    <w:rsid w:val="00D224D6"/>
    <w:rsid w:val="00D25958"/>
    <w:rsid w:val="00D262EA"/>
    <w:rsid w:val="00D309C0"/>
    <w:rsid w:val="00D31041"/>
    <w:rsid w:val="00D312BB"/>
    <w:rsid w:val="00D330A4"/>
    <w:rsid w:val="00D338FA"/>
    <w:rsid w:val="00D34DC9"/>
    <w:rsid w:val="00D35149"/>
    <w:rsid w:val="00D35BCF"/>
    <w:rsid w:val="00D36EDB"/>
    <w:rsid w:val="00D435E4"/>
    <w:rsid w:val="00D4611C"/>
    <w:rsid w:val="00D47261"/>
    <w:rsid w:val="00D47889"/>
    <w:rsid w:val="00D509D0"/>
    <w:rsid w:val="00D52180"/>
    <w:rsid w:val="00D521D1"/>
    <w:rsid w:val="00D61398"/>
    <w:rsid w:val="00D64E14"/>
    <w:rsid w:val="00D710C2"/>
    <w:rsid w:val="00D71FDA"/>
    <w:rsid w:val="00D73E6E"/>
    <w:rsid w:val="00D73F00"/>
    <w:rsid w:val="00D749A3"/>
    <w:rsid w:val="00D76AC7"/>
    <w:rsid w:val="00D773A6"/>
    <w:rsid w:val="00D824B7"/>
    <w:rsid w:val="00D825B4"/>
    <w:rsid w:val="00D825B7"/>
    <w:rsid w:val="00D929D9"/>
    <w:rsid w:val="00D95683"/>
    <w:rsid w:val="00DA0ED8"/>
    <w:rsid w:val="00DA2E81"/>
    <w:rsid w:val="00DB2133"/>
    <w:rsid w:val="00DB2372"/>
    <w:rsid w:val="00DB316F"/>
    <w:rsid w:val="00DB6B6E"/>
    <w:rsid w:val="00DC03BF"/>
    <w:rsid w:val="00DC2B09"/>
    <w:rsid w:val="00DC35CE"/>
    <w:rsid w:val="00DC69A4"/>
    <w:rsid w:val="00DD01CA"/>
    <w:rsid w:val="00DD420A"/>
    <w:rsid w:val="00DE155D"/>
    <w:rsid w:val="00DE275A"/>
    <w:rsid w:val="00DE467A"/>
    <w:rsid w:val="00DE6F42"/>
    <w:rsid w:val="00DF2DC4"/>
    <w:rsid w:val="00DF2E71"/>
    <w:rsid w:val="00DF434B"/>
    <w:rsid w:val="00E00962"/>
    <w:rsid w:val="00E015E4"/>
    <w:rsid w:val="00E01EE5"/>
    <w:rsid w:val="00E0202E"/>
    <w:rsid w:val="00E02FF1"/>
    <w:rsid w:val="00E03CFE"/>
    <w:rsid w:val="00E04500"/>
    <w:rsid w:val="00E05220"/>
    <w:rsid w:val="00E07B73"/>
    <w:rsid w:val="00E1274B"/>
    <w:rsid w:val="00E1458B"/>
    <w:rsid w:val="00E14BB5"/>
    <w:rsid w:val="00E14DD9"/>
    <w:rsid w:val="00E1559A"/>
    <w:rsid w:val="00E15D17"/>
    <w:rsid w:val="00E17258"/>
    <w:rsid w:val="00E22508"/>
    <w:rsid w:val="00E246A9"/>
    <w:rsid w:val="00E40F6B"/>
    <w:rsid w:val="00E417EC"/>
    <w:rsid w:val="00E41D8B"/>
    <w:rsid w:val="00E42D46"/>
    <w:rsid w:val="00E465DF"/>
    <w:rsid w:val="00E51247"/>
    <w:rsid w:val="00E5345F"/>
    <w:rsid w:val="00E5359E"/>
    <w:rsid w:val="00E54C6F"/>
    <w:rsid w:val="00E55ABE"/>
    <w:rsid w:val="00E61B71"/>
    <w:rsid w:val="00E63D7F"/>
    <w:rsid w:val="00E64EA7"/>
    <w:rsid w:val="00E72D7C"/>
    <w:rsid w:val="00E740DC"/>
    <w:rsid w:val="00E81A0B"/>
    <w:rsid w:val="00E82257"/>
    <w:rsid w:val="00E87A62"/>
    <w:rsid w:val="00E90A49"/>
    <w:rsid w:val="00E90D43"/>
    <w:rsid w:val="00E914E7"/>
    <w:rsid w:val="00E92277"/>
    <w:rsid w:val="00E93EF9"/>
    <w:rsid w:val="00E9471E"/>
    <w:rsid w:val="00E9671A"/>
    <w:rsid w:val="00E97BB9"/>
    <w:rsid w:val="00EA1DF1"/>
    <w:rsid w:val="00EA1EC8"/>
    <w:rsid w:val="00EA7AEE"/>
    <w:rsid w:val="00EB0390"/>
    <w:rsid w:val="00EB122A"/>
    <w:rsid w:val="00EB1C51"/>
    <w:rsid w:val="00EB3E8C"/>
    <w:rsid w:val="00EC38ED"/>
    <w:rsid w:val="00EC4EF6"/>
    <w:rsid w:val="00EC6ED9"/>
    <w:rsid w:val="00ED12F2"/>
    <w:rsid w:val="00ED4DE3"/>
    <w:rsid w:val="00ED5EE7"/>
    <w:rsid w:val="00ED7596"/>
    <w:rsid w:val="00EE38A5"/>
    <w:rsid w:val="00EE3FDE"/>
    <w:rsid w:val="00EE6689"/>
    <w:rsid w:val="00EE6C73"/>
    <w:rsid w:val="00EF3DFE"/>
    <w:rsid w:val="00EF3F05"/>
    <w:rsid w:val="00EF6222"/>
    <w:rsid w:val="00F000E5"/>
    <w:rsid w:val="00F01FC3"/>
    <w:rsid w:val="00F02A6C"/>
    <w:rsid w:val="00F04F50"/>
    <w:rsid w:val="00F074D7"/>
    <w:rsid w:val="00F07C3C"/>
    <w:rsid w:val="00F12BA3"/>
    <w:rsid w:val="00F166CB"/>
    <w:rsid w:val="00F24FC1"/>
    <w:rsid w:val="00F2520A"/>
    <w:rsid w:val="00F25412"/>
    <w:rsid w:val="00F25DE8"/>
    <w:rsid w:val="00F268B7"/>
    <w:rsid w:val="00F30694"/>
    <w:rsid w:val="00F30C33"/>
    <w:rsid w:val="00F34C7B"/>
    <w:rsid w:val="00F35BF5"/>
    <w:rsid w:val="00F36AA6"/>
    <w:rsid w:val="00F36E44"/>
    <w:rsid w:val="00F4402E"/>
    <w:rsid w:val="00F44A88"/>
    <w:rsid w:val="00F46B0E"/>
    <w:rsid w:val="00F473F5"/>
    <w:rsid w:val="00F478AB"/>
    <w:rsid w:val="00F505D7"/>
    <w:rsid w:val="00F507B1"/>
    <w:rsid w:val="00F50E9F"/>
    <w:rsid w:val="00F5613D"/>
    <w:rsid w:val="00F61739"/>
    <w:rsid w:val="00F61D67"/>
    <w:rsid w:val="00F72748"/>
    <w:rsid w:val="00F824B7"/>
    <w:rsid w:val="00F83A63"/>
    <w:rsid w:val="00F84486"/>
    <w:rsid w:val="00F858EB"/>
    <w:rsid w:val="00F85F60"/>
    <w:rsid w:val="00F86ED3"/>
    <w:rsid w:val="00F8753B"/>
    <w:rsid w:val="00F92A95"/>
    <w:rsid w:val="00F92B56"/>
    <w:rsid w:val="00F94E67"/>
    <w:rsid w:val="00F95838"/>
    <w:rsid w:val="00F96C40"/>
    <w:rsid w:val="00F97BB3"/>
    <w:rsid w:val="00F97CF2"/>
    <w:rsid w:val="00FA0029"/>
    <w:rsid w:val="00FA13DD"/>
    <w:rsid w:val="00FA2F5F"/>
    <w:rsid w:val="00FA673C"/>
    <w:rsid w:val="00FB22C8"/>
    <w:rsid w:val="00FB32F1"/>
    <w:rsid w:val="00FB7575"/>
    <w:rsid w:val="00FC2A0B"/>
    <w:rsid w:val="00FC74A7"/>
    <w:rsid w:val="00FD0E35"/>
    <w:rsid w:val="00FD35A2"/>
    <w:rsid w:val="00FD6863"/>
    <w:rsid w:val="00FE6C33"/>
    <w:rsid w:val="00FE6F47"/>
    <w:rsid w:val="00FF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B1501"/>
  <w15:docId w15:val="{21292FE1-54E0-4A6A-AB7C-D77E4E7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fadool@bio.fsu.edu" TargetMode="External"/><Relationship Id="rId18" Type="http://schemas.openxmlformats.org/officeDocument/2006/relationships/hyperlink" Target="https://gs.ucdenver.edu/fobgapt2/main.php" TargetMode="External"/><Relationship Id="rId26" Type="http://schemas.openxmlformats.org/officeDocument/2006/relationships/hyperlink" Target="https://www.cff.org/Our-Research/For-Researchers/Training-Awards/Summer-Scholarships-in-Epidemiology/" TargetMode="External"/><Relationship Id="rId39" Type="http://schemas.openxmlformats.org/officeDocument/2006/relationships/hyperlink" Target="https://jobs.lever.co/ginkgobioworks/24f8e749-861d-423f-ac5e-a87c4e5dc113" TargetMode="External"/><Relationship Id="rId21" Type="http://schemas.openxmlformats.org/officeDocument/2006/relationships/hyperlink" Target="https://fsu.qualtrics.com/SE/?SID=SV_6lOZ1IxTwzvQpHT" TargetMode="External"/><Relationship Id="rId34" Type="http://schemas.openxmlformats.org/officeDocument/2006/relationships/hyperlink" Target="http://nationalhumanitiescenter.org/become-a-fellow/" TargetMode="External"/><Relationship Id="rId42" Type="http://schemas.openxmlformats.org/officeDocument/2006/relationships/hyperlink" Target="http://usu.hiretouch.com/job-details?jobID=1939&amp;job=assistant-or-associate-professor" TargetMode="External"/><Relationship Id="rId47" Type="http://schemas.openxmlformats.org/officeDocument/2006/relationships/hyperlink" Target="http://jobs.fiercebiotech.com" TargetMode="External"/><Relationship Id="rId50" Type="http://schemas.openxmlformats.org/officeDocument/2006/relationships/hyperlink" Target="http://www.sciencemag.org/careers/2017/03/keys-career-control" TargetMode="External"/><Relationship Id="rId55" Type="http://schemas.openxmlformats.org/officeDocument/2006/relationships/hyperlink" Target="http://www.nationalpostdoc.org/" TargetMode="External"/><Relationship Id="rId63" Type="http://schemas.openxmlformats.org/officeDocument/2006/relationships/image" Target="media/image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g10@fsu.edu" TargetMode="External"/><Relationship Id="rId20" Type="http://schemas.openxmlformats.org/officeDocument/2006/relationships/hyperlink" Target="http://twdprograms.org/2017PPI/About.aspx" TargetMode="External"/><Relationship Id="rId29" Type="http://schemas.openxmlformats.org/officeDocument/2006/relationships/hyperlink" Target="https://www.nsf.gov/funding/pgm_summ.jsp?pims_id=5732&amp;org=DMS" TargetMode="External"/><Relationship Id="rId41" Type="http://schemas.openxmlformats.org/officeDocument/2006/relationships/hyperlink" Target="https://careers-foundationmedicine.icims.com/jobs/1703/scientist/job" TargetMode="External"/><Relationship Id="rId54" Type="http://schemas.openxmlformats.org/officeDocument/2006/relationships/hyperlink" Target="https://campus.fsu.edu/webapps/login/bb_bb60/logincas.jsp?service=https://netprod.oti.fsu.edu/VersatilePhD/Default.aspx" TargetMode="External"/><Relationship Id="rId62" Type="http://schemas.openxmlformats.org/officeDocument/2006/relationships/hyperlink" Target="https://www.facebook.com/FSUPostdo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da.fsu.edu/resources/travel-advisory" TargetMode="External"/><Relationship Id="rId24" Type="http://schemas.openxmlformats.org/officeDocument/2006/relationships/hyperlink" Target="http://orau.org/icpostdoc/" TargetMode="External"/><Relationship Id="rId32" Type="http://schemas.openxmlformats.org/officeDocument/2006/relationships/hyperlink" Target="http://www.lsrf.org/apply" TargetMode="External"/><Relationship Id="rId37" Type="http://schemas.openxmlformats.org/officeDocument/2006/relationships/hyperlink" Target="https://fconline.foundationcenter.org/?li_message=" TargetMode="External"/><Relationship Id="rId40" Type="http://schemas.openxmlformats.org/officeDocument/2006/relationships/hyperlink" Target="https://jobs.liu.edu/" TargetMode="External"/><Relationship Id="rId45" Type="http://schemas.openxmlformats.org/officeDocument/2006/relationships/hyperlink" Target="http://www.academickeys.com/all/subscribe.php" TargetMode="External"/><Relationship Id="rId53" Type="http://schemas.openxmlformats.org/officeDocument/2006/relationships/hyperlink" Target="http://gradschool.fsu.edu/professional-development/versatile-phd" TargetMode="External"/><Relationship Id="rId58" Type="http://schemas.openxmlformats.org/officeDocument/2006/relationships/hyperlink" Target="https://www.linkedin.com/start/join?trk=login_reg_redirect&amp;session_redirect=https://www.linkedin.com/groups/4860161"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fsu.qualtrics.com/SE/?SID=SV_9HwmiDnCned4izj" TargetMode="External"/><Relationship Id="rId28" Type="http://schemas.openxmlformats.org/officeDocument/2006/relationships/hyperlink" Target="Postdocs/FICW%20Post%20Doc%20Announcement%202017.pdf" TargetMode="External"/><Relationship Id="rId36" Type="http://schemas.openxmlformats.org/officeDocument/2006/relationships/hyperlink" Target="http://pivot.cos.com/" TargetMode="External"/><Relationship Id="rId49" Type="http://schemas.openxmlformats.org/officeDocument/2006/relationships/hyperlink" Target="https://chroniclevitae.com/news/1741-the-professor-is-in-can-i-negotiate" TargetMode="External"/><Relationship Id="rId57" Type="http://schemas.openxmlformats.org/officeDocument/2006/relationships/hyperlink" Target="http://opda.fsu.edu/weekly-digest-archive" TargetMode="External"/><Relationship Id="rId61"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yperlink" Target="http://www.cies.org/program/postdoc" TargetMode="External"/><Relationship Id="rId44" Type="http://schemas.openxmlformats.org/officeDocument/2006/relationships/hyperlink" Target="http://floridastate.biocareers.com" TargetMode="External"/><Relationship Id="rId52" Type="http://schemas.openxmlformats.org/officeDocument/2006/relationships/hyperlink" Target="https://attendee.gotowebinar.com/register/478591404121468418" TargetMode="External"/><Relationship Id="rId60" Type="http://schemas.openxmlformats.org/officeDocument/2006/relationships/hyperlink" Target="https://twitter.com/FSUPostdoc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su.qualtrics.com/jfe/form/SV_eXowQWqaDSi2InP" TargetMode="External"/><Relationship Id="rId22" Type="http://schemas.openxmlformats.org/officeDocument/2006/relationships/hyperlink" Target="https://fsu.qualtrics.com/SE/?SID=SV_6rqRsKdNQSP7AGh" TargetMode="External"/><Relationship Id="rId27" Type="http://schemas.openxmlformats.org/officeDocument/2006/relationships/hyperlink" Target="http://opda.fsu.edu/awards-and-fellowships/nih-fsu-postdoctoral-fellowships/individual-investigator-postdoctoral" TargetMode="External"/><Relationship Id="rId30" Type="http://schemas.openxmlformats.org/officeDocument/2006/relationships/hyperlink" Target="http://dreyfus.org/awards/postdoctoral_program.shtml" TargetMode="External"/><Relationship Id="rId35" Type="http://schemas.openxmlformats.org/officeDocument/2006/relationships/hyperlink" Target="https://www.msri.org/web/msri/scientific/member-application/postdoctoral-fellow" TargetMode="External"/><Relationship Id="rId43" Type="http://schemas.openxmlformats.org/officeDocument/2006/relationships/hyperlink" Target="https://www.edmundoptics.com/company/careers/optical-research-scientist/" TargetMode="External"/><Relationship Id="rId48" Type="http://schemas.openxmlformats.org/officeDocument/2006/relationships/hyperlink" Target="http://www.asbmb.org/careers/" TargetMode="External"/><Relationship Id="rId56" Type="http://schemas.openxmlformats.org/officeDocument/2006/relationships/hyperlink" Target="mailto:opda-info@fsu.edu"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nationalpostdoc.org/?page=Proactive" TargetMode="External"/><Relationship Id="rId3" Type="http://schemas.openxmlformats.org/officeDocument/2006/relationships/styles" Target="styles.xml"/><Relationship Id="rId12" Type="http://schemas.openxmlformats.org/officeDocument/2006/relationships/hyperlink" Target="http://opda.fsu.edu/upcoming-events-workshops/workshop-slides-and-video-archive" TargetMode="External"/><Relationship Id="rId17" Type="http://schemas.openxmlformats.org/officeDocument/2006/relationships/hyperlink" Target="mailto:efardone@neuro.fsu.edu" TargetMode="External"/><Relationship Id="rId25" Type="http://schemas.openxmlformats.org/officeDocument/2006/relationships/image" Target="media/image4.jpeg"/><Relationship Id="rId33" Type="http://schemas.openxmlformats.org/officeDocument/2006/relationships/hyperlink" Target="https://www.nsf.gov/funding/pgm_summ.jsp?pims_id=5301&amp;org=NSF&amp;sel_org=NSF&amp;from=fund" TargetMode="External"/><Relationship Id="rId38" Type="http://schemas.openxmlformats.org/officeDocument/2006/relationships/hyperlink" Target="https://neu.peopleadmin.com/postings/47210" TargetMode="External"/><Relationship Id="rId46" Type="http://schemas.openxmlformats.org/officeDocument/2006/relationships/hyperlink" Target="http://jobs.phds.org/alert.new" TargetMode="External"/><Relationship Id="rId5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15E29-4465-4A77-861A-46BB7701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7</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35</cp:revision>
  <dcterms:created xsi:type="dcterms:W3CDTF">2017-03-21T12:28:00Z</dcterms:created>
  <dcterms:modified xsi:type="dcterms:W3CDTF">2017-03-27T13:42:00Z</dcterms:modified>
</cp:coreProperties>
</file>